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EF" w:rsidRDefault="00127140" w:rsidP="003F5C75">
      <w:pPr>
        <w:spacing w:after="0"/>
        <w:rPr>
          <w:rFonts w:ascii="Times New Roman" w:eastAsia="Times New Roman" w:hAnsi="Times New Roman" w:cs="Times New Roman"/>
          <w:color w:val="000000"/>
          <w:sz w:val="24"/>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администрации сельского поселения «Трусово».</w:t>
      </w:r>
    </w:p>
    <w:p w:rsidR="005737CD" w:rsidRPr="00127140" w:rsidRDefault="005737CD" w:rsidP="005737CD">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Печатный периодический информационный бюллетень  Совета сельского поселения «Трусово» и администрации сельского поселения «Трусово».</w:t>
      </w:r>
    </w:p>
    <w:p w:rsidR="005737CD" w:rsidRPr="00127140" w:rsidRDefault="005737CD" w:rsidP="005737CD">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Pr="00127140" w:rsidRDefault="005737CD" w:rsidP="005737CD">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5737CD" w:rsidRPr="00127140" w:rsidRDefault="005737CD" w:rsidP="005737CD">
      <w:pPr>
        <w:spacing w:after="0"/>
        <w:ind w:right="51"/>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r>
        <w:rPr>
          <w:rFonts w:ascii="Calibri" w:eastAsia="Calibri" w:hAnsi="Calibri" w:cs="Calibri"/>
          <w:color w:val="000000"/>
          <w:sz w:val="40"/>
          <w:lang w:eastAsia="ru-RU"/>
        </w:rPr>
        <w:t xml:space="preserve">3 </w:t>
      </w:r>
      <w:r w:rsidRPr="00127140">
        <w:rPr>
          <w:rFonts w:ascii="Calibri" w:eastAsia="Calibri" w:hAnsi="Calibri" w:cs="Calibri"/>
          <w:color w:val="000000"/>
          <w:sz w:val="40"/>
          <w:lang w:eastAsia="ru-RU"/>
        </w:rPr>
        <w:t xml:space="preserve">от  </w:t>
      </w:r>
      <w:r>
        <w:rPr>
          <w:rFonts w:ascii="Calibri" w:eastAsia="Calibri" w:hAnsi="Calibri" w:cs="Calibri"/>
          <w:color w:val="000000"/>
          <w:sz w:val="40"/>
          <w:lang w:eastAsia="ru-RU"/>
        </w:rPr>
        <w:t>22</w:t>
      </w:r>
      <w:r w:rsidRPr="00127140">
        <w:rPr>
          <w:rFonts w:ascii="Calibri" w:eastAsia="Calibri" w:hAnsi="Calibri" w:cs="Calibri"/>
          <w:color w:val="000000"/>
          <w:sz w:val="40"/>
          <w:lang w:eastAsia="ru-RU"/>
        </w:rPr>
        <w:t>.</w:t>
      </w:r>
      <w:r>
        <w:rPr>
          <w:rFonts w:ascii="Calibri" w:eastAsia="Calibri" w:hAnsi="Calibri" w:cs="Calibri"/>
          <w:color w:val="000000"/>
          <w:sz w:val="40"/>
          <w:lang w:eastAsia="ru-RU"/>
        </w:rPr>
        <w:t>12</w:t>
      </w:r>
      <w:r w:rsidRPr="00127140">
        <w:rPr>
          <w:rFonts w:ascii="Calibri" w:eastAsia="Calibri" w:hAnsi="Calibri" w:cs="Calibri"/>
          <w:color w:val="000000"/>
          <w:sz w:val="40"/>
          <w:lang w:eastAsia="ru-RU"/>
        </w:rPr>
        <w:t>.2023</w:t>
      </w:r>
    </w:p>
    <w:p w:rsidR="005737CD" w:rsidRPr="00127140" w:rsidRDefault="005737CD" w:rsidP="005737CD">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5737CD" w:rsidRPr="00127140" w:rsidRDefault="005737CD" w:rsidP="005737CD">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5737CD" w:rsidRPr="00127140" w:rsidRDefault="005737CD" w:rsidP="005737CD">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5737CD" w:rsidRDefault="005737CD" w:rsidP="005737CD">
      <w:pPr>
        <w:spacing w:after="0"/>
        <w:rPr>
          <w:rFonts w:ascii="Times New Roman" w:eastAsia="SimSun" w:hAnsi="Times New Roman" w:cs="Times New Roman"/>
          <w:b/>
          <w:bCs/>
          <w:sz w:val="16"/>
          <w:szCs w:val="16"/>
        </w:rPr>
      </w:pPr>
      <w:r w:rsidRPr="00127140">
        <w:rPr>
          <w:rFonts w:ascii="Times New Roman" w:eastAsia="Times New Roman" w:hAnsi="Times New Roman" w:cs="Times New Roman"/>
          <w:color w:val="000000"/>
          <w:sz w:val="24"/>
          <w:lang w:eastAsia="ru-RU"/>
        </w:rPr>
        <w:t xml:space="preserve"> </w:t>
      </w:r>
    </w:p>
    <w:p w:rsidR="005737CD" w:rsidRDefault="005737CD" w:rsidP="005737CD">
      <w:pPr>
        <w:spacing w:after="45"/>
        <w:jc w:val="center"/>
        <w:rPr>
          <w:rFonts w:ascii="Arial" w:eastAsia="Arial" w:hAnsi="Arial" w:cs="Arial"/>
          <w:color w:val="000000"/>
          <w:sz w:val="20"/>
          <w:szCs w:val="20"/>
          <w:lang w:eastAsia="ru-RU"/>
        </w:rPr>
      </w:pPr>
    </w:p>
    <w:p w:rsidR="005737CD" w:rsidRDefault="005737CD" w:rsidP="005737CD">
      <w:pPr>
        <w:spacing w:after="45"/>
        <w:jc w:val="center"/>
        <w:rPr>
          <w:rFonts w:ascii="Arial" w:eastAsia="Arial" w:hAnsi="Arial" w:cs="Arial"/>
          <w:color w:val="000000"/>
          <w:sz w:val="20"/>
          <w:szCs w:val="20"/>
          <w:lang w:eastAsia="ru-RU"/>
        </w:rPr>
      </w:pPr>
    </w:p>
    <w:p w:rsidR="005737CD" w:rsidRPr="00127140" w:rsidRDefault="005737CD" w:rsidP="005737CD">
      <w:pPr>
        <w:spacing w:after="45"/>
        <w:jc w:val="center"/>
        <w:rPr>
          <w:rFonts w:ascii="Arial" w:eastAsia="Arial" w:hAnsi="Arial" w:cs="Arial"/>
          <w:color w:val="000000"/>
          <w:sz w:val="20"/>
          <w:szCs w:val="20"/>
          <w:lang w:eastAsia="ru-RU"/>
        </w:rPr>
      </w:pPr>
      <w:bookmarkStart w:id="0" w:name="_GoBack"/>
      <w:bookmarkEnd w:id="0"/>
      <w:r w:rsidRPr="00127140">
        <w:rPr>
          <w:rFonts w:ascii="Arial" w:eastAsia="Arial" w:hAnsi="Arial" w:cs="Arial"/>
          <w:color w:val="000000"/>
          <w:sz w:val="20"/>
          <w:szCs w:val="20"/>
          <w:lang w:eastAsia="ru-RU"/>
        </w:rPr>
        <w:lastRenderedPageBreak/>
        <w:t>СОДЕРЖАНИЕ</w:t>
      </w:r>
    </w:p>
    <w:p w:rsidR="005737CD" w:rsidRPr="00127140" w:rsidRDefault="005737CD" w:rsidP="005737CD">
      <w:pPr>
        <w:spacing w:after="45"/>
        <w:jc w:val="both"/>
        <w:rPr>
          <w:rFonts w:ascii="Arial" w:eastAsia="Arial" w:hAnsi="Arial" w:cs="Arial"/>
          <w:b/>
          <w:color w:val="000000"/>
          <w:sz w:val="20"/>
          <w:szCs w:val="20"/>
          <w:lang w:eastAsia="ru-RU"/>
        </w:rPr>
      </w:pPr>
    </w:p>
    <w:p w:rsidR="005737CD" w:rsidRPr="003E0DB4" w:rsidRDefault="005737CD" w:rsidP="005737CD">
      <w:pPr>
        <w:spacing w:after="45"/>
        <w:jc w:val="both"/>
        <w:rPr>
          <w:rFonts w:ascii="Arial" w:eastAsia="Arial" w:hAnsi="Arial" w:cs="Arial"/>
          <w:b/>
          <w:color w:val="000000"/>
          <w:sz w:val="16"/>
          <w:szCs w:val="16"/>
          <w:lang w:eastAsia="ru-RU"/>
        </w:rPr>
      </w:pPr>
      <w:r w:rsidRPr="003E0DB4">
        <w:rPr>
          <w:rFonts w:ascii="Arial" w:eastAsia="Arial" w:hAnsi="Arial" w:cs="Arial"/>
          <w:b/>
          <w:color w:val="000000"/>
          <w:sz w:val="16"/>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5737CD" w:rsidRPr="003E0DB4" w:rsidRDefault="005737CD" w:rsidP="005737CD">
      <w:pPr>
        <w:spacing w:after="45"/>
        <w:jc w:val="both"/>
        <w:rPr>
          <w:rFonts w:ascii="Times New Roman" w:eastAsia="Times New Roman" w:hAnsi="Times New Roman" w:cs="Times New Roman"/>
          <w:color w:val="000000"/>
          <w:sz w:val="16"/>
          <w:szCs w:val="16"/>
          <w:lang w:eastAsia="ru-RU"/>
        </w:rPr>
      </w:pPr>
    </w:p>
    <w:p w:rsidR="005737CD" w:rsidRPr="003E0DB4" w:rsidRDefault="005737CD" w:rsidP="005737CD">
      <w:pPr>
        <w:numPr>
          <w:ilvl w:val="0"/>
          <w:numId w:val="1"/>
        </w:numPr>
        <w:spacing w:after="45" w:line="267" w:lineRule="auto"/>
        <w:ind w:right="48"/>
        <w:contextualSpacing/>
        <w:jc w:val="both"/>
        <w:rPr>
          <w:rFonts w:ascii="Times New Roman" w:eastAsia="Times New Roman" w:hAnsi="Times New Roman" w:cs="Times New Roman"/>
          <w:color w:val="000000"/>
          <w:sz w:val="16"/>
          <w:szCs w:val="16"/>
          <w:lang w:eastAsia="ru-RU"/>
        </w:rPr>
      </w:pPr>
      <w:r w:rsidRPr="003E0DB4">
        <w:rPr>
          <w:rFonts w:ascii="Times New Roman" w:eastAsia="Times New Roman" w:hAnsi="Times New Roman" w:cs="Times New Roman"/>
          <w:color w:val="000000"/>
          <w:sz w:val="16"/>
          <w:szCs w:val="16"/>
          <w:lang w:eastAsia="ru-RU"/>
        </w:rPr>
        <w:t>Решение № 5/14-</w:t>
      </w:r>
      <w:r>
        <w:rPr>
          <w:rFonts w:ascii="Times New Roman" w:eastAsia="Times New Roman" w:hAnsi="Times New Roman" w:cs="Times New Roman"/>
          <w:color w:val="000000"/>
          <w:sz w:val="16"/>
          <w:szCs w:val="16"/>
          <w:lang w:eastAsia="ru-RU"/>
        </w:rPr>
        <w:t>77</w:t>
      </w:r>
      <w:r w:rsidRPr="003E0DB4">
        <w:rPr>
          <w:rFonts w:ascii="Times New Roman" w:eastAsia="Times New Roman" w:hAnsi="Times New Roman" w:cs="Times New Roman"/>
          <w:color w:val="000000"/>
          <w:sz w:val="16"/>
          <w:szCs w:val="16"/>
          <w:lang w:eastAsia="ru-RU"/>
        </w:rPr>
        <w:t xml:space="preserve">  </w:t>
      </w:r>
      <w:r w:rsidRPr="00545B19">
        <w:rPr>
          <w:rFonts w:ascii="Times New Roman" w:eastAsia="Times New Roman" w:hAnsi="Times New Roman" w:cs="Times New Roman"/>
          <w:color w:val="000000"/>
          <w:sz w:val="16"/>
          <w:szCs w:val="16"/>
          <w:lang w:eastAsia="ru-RU"/>
        </w:rPr>
        <w:t>Об утверждении Порядка обращения за пенсией за выслугу лет, её назначения и выплаты лицу, замещавшему муниципальную должность в сельском поселении «Трусово» муниципального района «Усть-Цилемский» Республики Коми</w:t>
      </w:r>
      <w:r>
        <w:rPr>
          <w:rFonts w:ascii="Times New Roman" w:eastAsia="Times New Roman" w:hAnsi="Times New Roman" w:cs="Times New Roman"/>
          <w:color w:val="000000"/>
          <w:sz w:val="16"/>
          <w:szCs w:val="16"/>
          <w:lang w:eastAsia="ru-RU"/>
        </w:rPr>
        <w:t>…………………………......</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w:t>
      </w:r>
    </w:p>
    <w:p w:rsidR="005737CD" w:rsidRPr="003E0DB4" w:rsidRDefault="005737CD" w:rsidP="005737CD">
      <w:pPr>
        <w:numPr>
          <w:ilvl w:val="0"/>
          <w:numId w:val="1"/>
        </w:numPr>
        <w:spacing w:after="45" w:line="267" w:lineRule="auto"/>
        <w:ind w:right="48"/>
        <w:contextualSpacing/>
        <w:jc w:val="both"/>
        <w:rPr>
          <w:rFonts w:ascii="Times New Roman" w:eastAsia="Times New Roman" w:hAnsi="Times New Roman" w:cs="Times New Roman"/>
          <w:color w:val="000000"/>
          <w:sz w:val="16"/>
          <w:szCs w:val="16"/>
          <w:lang w:eastAsia="ru-RU"/>
        </w:rPr>
      </w:pPr>
      <w:r w:rsidRPr="003E0DB4">
        <w:rPr>
          <w:rFonts w:ascii="Times New Roman" w:eastAsia="Times New Roman" w:hAnsi="Times New Roman" w:cs="Times New Roman"/>
          <w:color w:val="000000"/>
          <w:sz w:val="16"/>
          <w:szCs w:val="16"/>
          <w:lang w:eastAsia="ru-RU"/>
        </w:rPr>
        <w:t>Решение № 5/1</w:t>
      </w:r>
      <w:r>
        <w:rPr>
          <w:rFonts w:ascii="Times New Roman" w:eastAsia="Times New Roman" w:hAnsi="Times New Roman" w:cs="Times New Roman"/>
          <w:color w:val="000000"/>
          <w:sz w:val="16"/>
          <w:szCs w:val="16"/>
          <w:lang w:eastAsia="ru-RU"/>
        </w:rPr>
        <w:t>5</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78</w:t>
      </w:r>
      <w:r w:rsidRPr="003E0DB4">
        <w:rPr>
          <w:rFonts w:ascii="Times New Roman" w:eastAsia="Times New Roman" w:hAnsi="Times New Roman" w:cs="Times New Roman"/>
          <w:color w:val="000000"/>
          <w:sz w:val="16"/>
          <w:szCs w:val="16"/>
          <w:lang w:eastAsia="ru-RU"/>
        </w:rPr>
        <w:t xml:space="preserve"> </w:t>
      </w:r>
      <w:r w:rsidRPr="00545B19">
        <w:rPr>
          <w:rFonts w:ascii="Times New Roman" w:eastAsia="Times New Roman" w:hAnsi="Times New Roman" w:cs="Times New Roman"/>
          <w:color w:val="000000"/>
          <w:sz w:val="16"/>
          <w:szCs w:val="16"/>
          <w:lang w:eastAsia="ru-RU"/>
        </w:rPr>
        <w:t>Об утверждении Порядка обращения лиц, замещавших должности муниципальной службы, за пенсией за выслугу лет, её назначения, перерасчёта, выплаты, приостановления и возобновления, прекращения и восстановления в сельском поселении «Трусово» муниципального района «Усть-Цилемский» Республики Коми</w:t>
      </w:r>
      <w:r>
        <w:rPr>
          <w:rFonts w:ascii="Times New Roman" w:eastAsia="Times New Roman" w:hAnsi="Times New Roman" w:cs="Times New Roman"/>
          <w:color w:val="000000"/>
          <w:sz w:val="16"/>
          <w:szCs w:val="16"/>
          <w:lang w:eastAsia="ru-RU"/>
        </w:rPr>
        <w:t>…………………..</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13</w:t>
      </w:r>
    </w:p>
    <w:p w:rsidR="005737CD" w:rsidRPr="003E0DB4" w:rsidRDefault="005737CD" w:rsidP="005737CD">
      <w:pPr>
        <w:numPr>
          <w:ilvl w:val="0"/>
          <w:numId w:val="1"/>
        </w:numPr>
        <w:spacing w:after="45" w:line="267" w:lineRule="auto"/>
        <w:ind w:right="48"/>
        <w:contextualSpacing/>
        <w:jc w:val="both"/>
        <w:rPr>
          <w:rFonts w:ascii="Times New Roman" w:eastAsia="Times New Roman" w:hAnsi="Times New Roman" w:cs="Times New Roman"/>
          <w:color w:val="000000"/>
          <w:sz w:val="16"/>
          <w:szCs w:val="16"/>
          <w:lang w:eastAsia="ru-RU"/>
        </w:rPr>
      </w:pPr>
      <w:r w:rsidRPr="003E0DB4">
        <w:rPr>
          <w:rFonts w:ascii="Times New Roman" w:eastAsia="Times New Roman" w:hAnsi="Times New Roman" w:cs="Times New Roman"/>
          <w:color w:val="000000"/>
          <w:sz w:val="16"/>
          <w:szCs w:val="16"/>
          <w:lang w:eastAsia="ru-RU"/>
        </w:rPr>
        <w:t>Решение №5/1</w:t>
      </w:r>
      <w:r>
        <w:rPr>
          <w:rFonts w:ascii="Times New Roman" w:eastAsia="Times New Roman" w:hAnsi="Times New Roman" w:cs="Times New Roman"/>
          <w:color w:val="000000"/>
          <w:sz w:val="16"/>
          <w:szCs w:val="16"/>
          <w:lang w:eastAsia="ru-RU"/>
        </w:rPr>
        <w:t>5</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79</w:t>
      </w:r>
      <w:r w:rsidRPr="003E0DB4">
        <w:rPr>
          <w:rFonts w:ascii="Times New Roman" w:eastAsia="Times New Roman" w:hAnsi="Times New Roman" w:cs="Times New Roman"/>
          <w:color w:val="000000"/>
          <w:sz w:val="16"/>
          <w:szCs w:val="16"/>
          <w:lang w:eastAsia="ru-RU"/>
        </w:rPr>
        <w:t xml:space="preserve"> </w:t>
      </w:r>
      <w:r w:rsidRPr="00576E73">
        <w:rPr>
          <w:rFonts w:ascii="Times New Roman" w:eastAsia="Times New Roman" w:hAnsi="Times New Roman" w:cs="Times New Roman"/>
          <w:color w:val="000000"/>
          <w:sz w:val="16"/>
          <w:szCs w:val="16"/>
          <w:lang w:eastAsia="ru-RU"/>
        </w:rPr>
        <w:t>О внесении изменения в решение Совета сельского поселения «Трусово» от 21.06.2019 г. № 4-23/109 «Об    утверждении     Положения о старостах сельских населенных пунктов муниципального образования сельского поселения «Трусово»</w:t>
      </w:r>
      <w:r>
        <w:rPr>
          <w:rFonts w:ascii="Times New Roman" w:eastAsia="Times New Roman" w:hAnsi="Times New Roman" w:cs="Times New Roman"/>
          <w:color w:val="000000"/>
          <w:sz w:val="16"/>
          <w:szCs w:val="16"/>
          <w:lang w:eastAsia="ru-RU"/>
        </w:rPr>
        <w:t>……………………</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26</w:t>
      </w:r>
    </w:p>
    <w:p w:rsidR="005737CD" w:rsidRDefault="005737CD" w:rsidP="005737CD">
      <w:pPr>
        <w:numPr>
          <w:ilvl w:val="0"/>
          <w:numId w:val="1"/>
        </w:numPr>
        <w:spacing w:after="45" w:line="267" w:lineRule="auto"/>
        <w:ind w:right="48"/>
        <w:contextualSpacing/>
        <w:jc w:val="both"/>
        <w:rPr>
          <w:rFonts w:ascii="Times New Roman" w:eastAsia="Times New Roman" w:hAnsi="Times New Roman" w:cs="Times New Roman"/>
          <w:color w:val="000000"/>
          <w:sz w:val="16"/>
          <w:szCs w:val="16"/>
          <w:lang w:eastAsia="ru-RU"/>
        </w:rPr>
      </w:pPr>
      <w:r w:rsidRPr="003E0DB4">
        <w:rPr>
          <w:rFonts w:ascii="Times New Roman" w:eastAsia="Times New Roman" w:hAnsi="Times New Roman" w:cs="Times New Roman"/>
          <w:color w:val="000000"/>
          <w:sz w:val="16"/>
          <w:szCs w:val="16"/>
          <w:lang w:eastAsia="ru-RU"/>
        </w:rPr>
        <w:t>Решение № 5/</w:t>
      </w:r>
      <w:r>
        <w:rPr>
          <w:rFonts w:ascii="Times New Roman" w:eastAsia="Times New Roman" w:hAnsi="Times New Roman" w:cs="Times New Roman"/>
          <w:color w:val="000000"/>
          <w:sz w:val="16"/>
          <w:szCs w:val="16"/>
          <w:lang w:eastAsia="ru-RU"/>
        </w:rPr>
        <w:t>15</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80</w:t>
      </w:r>
      <w:r w:rsidRPr="003E0DB4">
        <w:rPr>
          <w:rFonts w:ascii="Times New Roman" w:eastAsia="Times New Roman" w:hAnsi="Times New Roman" w:cs="Times New Roman"/>
          <w:color w:val="000000"/>
          <w:sz w:val="16"/>
          <w:szCs w:val="16"/>
          <w:lang w:eastAsia="ru-RU"/>
        </w:rPr>
        <w:t xml:space="preserve"> </w:t>
      </w:r>
      <w:r w:rsidRPr="00CF4DF2">
        <w:rPr>
          <w:rFonts w:ascii="Times New Roman" w:eastAsia="Times New Roman" w:hAnsi="Times New Roman" w:cs="Times New Roman"/>
          <w:color w:val="000000"/>
          <w:sz w:val="16"/>
          <w:szCs w:val="16"/>
          <w:lang w:eastAsia="ru-RU"/>
        </w:rPr>
        <w:t>О внесении изменений в решение Совета сельского поселения «Трусово» от 22.11.2023 г. № 5-14/68 «О принятии полномочий по решению вопросов местного значения в сельском поселении «Трусово» на 2024 год»</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…………………………….27</w:t>
      </w:r>
    </w:p>
    <w:p w:rsidR="005737CD" w:rsidRDefault="005737CD" w:rsidP="005737CD">
      <w:pPr>
        <w:numPr>
          <w:ilvl w:val="0"/>
          <w:numId w:val="1"/>
        </w:numPr>
        <w:spacing w:after="45" w:line="267" w:lineRule="auto"/>
        <w:ind w:right="48"/>
        <w:contextualSpacing/>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Решение № 5/15-76 </w:t>
      </w:r>
      <w:r w:rsidRPr="00F952D3">
        <w:rPr>
          <w:rFonts w:ascii="Times New Roman" w:eastAsia="Times New Roman" w:hAnsi="Times New Roman" w:cs="Times New Roman"/>
          <w:color w:val="000000"/>
          <w:sz w:val="16"/>
          <w:szCs w:val="16"/>
          <w:lang w:eastAsia="ru-RU"/>
        </w:rPr>
        <w:t>О внесении изменений в решение сельского поселения «Трусово» от 29 августа 2022 года № 5-8/38 «Об утверждении Положения о бюджетном процессе в муниципальном образовании сельского поселения «Трусово»</w:t>
      </w:r>
      <w:r>
        <w:rPr>
          <w:rFonts w:ascii="Times New Roman" w:eastAsia="Times New Roman" w:hAnsi="Times New Roman" w:cs="Times New Roman"/>
          <w:color w:val="000000"/>
          <w:sz w:val="16"/>
          <w:szCs w:val="16"/>
          <w:lang w:eastAsia="ru-RU"/>
        </w:rPr>
        <w:t>………………………………………………………………..27</w:t>
      </w:r>
    </w:p>
    <w:p w:rsidR="005737CD" w:rsidRDefault="005737CD" w:rsidP="005737CD">
      <w:pPr>
        <w:numPr>
          <w:ilvl w:val="0"/>
          <w:numId w:val="1"/>
        </w:numPr>
        <w:spacing w:after="45" w:line="267" w:lineRule="auto"/>
        <w:ind w:right="48"/>
        <w:contextualSpacing/>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Решение № 5/15-74 </w:t>
      </w:r>
      <w:r w:rsidRPr="00D055F3">
        <w:rPr>
          <w:rFonts w:ascii="Times New Roman" w:eastAsia="Times New Roman" w:hAnsi="Times New Roman" w:cs="Times New Roman"/>
          <w:color w:val="000000"/>
          <w:sz w:val="16"/>
          <w:szCs w:val="16"/>
          <w:lang w:eastAsia="ru-RU"/>
        </w:rPr>
        <w:t>О бюджете сельского поселения «Трусово» муниципального района «Усть-Цилемский» Республики Коми на 2024 год и на плановый период 2025 и 2026 годов</w:t>
      </w:r>
      <w:r>
        <w:rPr>
          <w:rFonts w:ascii="Times New Roman" w:eastAsia="Times New Roman" w:hAnsi="Times New Roman" w:cs="Times New Roman"/>
          <w:color w:val="000000"/>
          <w:sz w:val="16"/>
          <w:szCs w:val="16"/>
          <w:lang w:eastAsia="ru-RU"/>
        </w:rPr>
        <w:t>………………………….44</w:t>
      </w:r>
    </w:p>
    <w:p w:rsidR="005737CD" w:rsidRPr="003E0DB4" w:rsidRDefault="005737CD" w:rsidP="005737CD">
      <w:pPr>
        <w:numPr>
          <w:ilvl w:val="0"/>
          <w:numId w:val="1"/>
        </w:numPr>
        <w:spacing w:after="45" w:line="267" w:lineRule="auto"/>
        <w:ind w:right="48"/>
        <w:contextualSpacing/>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 xml:space="preserve">Решение № 5/15-75  </w:t>
      </w:r>
      <w:r w:rsidRPr="00F92187">
        <w:rPr>
          <w:rFonts w:ascii="Times New Roman" w:eastAsia="Times New Roman" w:hAnsi="Times New Roman" w:cs="Times New Roman"/>
          <w:sz w:val="16"/>
          <w:szCs w:val="16"/>
          <w:lang w:eastAsia="ru-RU"/>
        </w:rPr>
        <w:t>О внесение изменений   в решение Совета сельского поселения «Трусово» от 23 декабря 2022 года № 5-10/48 «О бюджете сельского поселения «Трусово» муниципального района «Усть-Цилемский» Республики Коми на 2023 год и на плановый период 2024 и 2025 годов»</w:t>
      </w:r>
      <w:r>
        <w:rPr>
          <w:rFonts w:ascii="Times New Roman" w:eastAsia="Times New Roman" w:hAnsi="Times New Roman" w:cs="Times New Roman"/>
          <w:sz w:val="16"/>
          <w:szCs w:val="16"/>
          <w:lang w:eastAsia="ru-RU"/>
        </w:rPr>
        <w:t>…………………………………………...................................…..57</w:t>
      </w:r>
    </w:p>
    <w:p w:rsidR="005737CD" w:rsidRPr="003E0DB4" w:rsidRDefault="005737CD" w:rsidP="005737CD">
      <w:pPr>
        <w:spacing w:after="45"/>
        <w:contextualSpacing/>
        <w:jc w:val="both"/>
        <w:rPr>
          <w:rFonts w:ascii="Times New Roman" w:eastAsia="Times New Roman" w:hAnsi="Times New Roman" w:cs="Times New Roman"/>
          <w:color w:val="000000"/>
          <w:sz w:val="16"/>
          <w:szCs w:val="16"/>
          <w:lang w:eastAsia="ru-RU"/>
        </w:rPr>
      </w:pPr>
    </w:p>
    <w:p w:rsidR="005737CD" w:rsidRPr="003E0DB4" w:rsidRDefault="005737CD" w:rsidP="005737CD">
      <w:pPr>
        <w:spacing w:after="45"/>
        <w:jc w:val="both"/>
        <w:rPr>
          <w:rFonts w:ascii="Times New Roman" w:eastAsia="Times New Roman" w:hAnsi="Times New Roman" w:cs="Times New Roman"/>
          <w:color w:val="000000"/>
          <w:sz w:val="16"/>
          <w:szCs w:val="16"/>
          <w:lang w:eastAsia="ru-RU"/>
        </w:rPr>
      </w:pPr>
      <w:r w:rsidRPr="003E0DB4">
        <w:rPr>
          <w:rFonts w:ascii="Arial" w:eastAsia="Arial" w:hAnsi="Arial" w:cs="Arial"/>
          <w:b/>
          <w:color w:val="000000"/>
          <w:sz w:val="16"/>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5737CD" w:rsidRDefault="005737CD" w:rsidP="005737CD">
      <w:pPr>
        <w:numPr>
          <w:ilvl w:val="0"/>
          <w:numId w:val="2"/>
        </w:numPr>
        <w:spacing w:after="5" w:line="267" w:lineRule="auto"/>
        <w:ind w:right="48" w:firstLine="698"/>
        <w:jc w:val="both"/>
        <w:rPr>
          <w:rFonts w:ascii="Times New Roman" w:eastAsia="Times New Roman" w:hAnsi="Times New Roman" w:cs="Times New Roman"/>
          <w:color w:val="000000"/>
          <w:sz w:val="16"/>
          <w:szCs w:val="16"/>
          <w:lang w:eastAsia="ru-RU"/>
        </w:rPr>
      </w:pPr>
      <w:r w:rsidRPr="003E0DB4">
        <w:rPr>
          <w:rFonts w:ascii="Times New Roman" w:eastAsia="Times New Roman" w:hAnsi="Times New Roman" w:cs="Times New Roman"/>
          <w:color w:val="000000"/>
          <w:sz w:val="16"/>
          <w:szCs w:val="16"/>
          <w:lang w:eastAsia="ru-RU"/>
        </w:rPr>
        <w:lastRenderedPageBreak/>
        <w:t xml:space="preserve">Постановление № </w:t>
      </w:r>
      <w:r>
        <w:rPr>
          <w:rFonts w:ascii="Times New Roman" w:eastAsia="Times New Roman" w:hAnsi="Times New Roman" w:cs="Times New Roman"/>
          <w:color w:val="000000"/>
          <w:sz w:val="16"/>
          <w:szCs w:val="16"/>
          <w:lang w:eastAsia="ru-RU"/>
        </w:rPr>
        <w:t>26</w:t>
      </w:r>
      <w:r w:rsidRPr="003E0DB4">
        <w:rPr>
          <w:rFonts w:ascii="Times New Roman" w:eastAsia="Times New Roman" w:hAnsi="Times New Roman" w:cs="Times New Roman"/>
          <w:color w:val="000000"/>
          <w:sz w:val="16"/>
          <w:szCs w:val="16"/>
          <w:lang w:eastAsia="ru-RU"/>
        </w:rPr>
        <w:t xml:space="preserve"> </w:t>
      </w:r>
      <w:r w:rsidRPr="000F4C41">
        <w:rPr>
          <w:rFonts w:ascii="Times New Roman" w:eastAsia="Times New Roman" w:hAnsi="Times New Roman" w:cs="Times New Roman"/>
          <w:color w:val="000000"/>
          <w:sz w:val="16"/>
          <w:szCs w:val="16"/>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w:t>
      </w:r>
      <w:r w:rsidRPr="003E0DB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.57</w:t>
      </w:r>
    </w:p>
    <w:p w:rsidR="005737CD" w:rsidRDefault="005737CD" w:rsidP="005737CD">
      <w:pPr>
        <w:numPr>
          <w:ilvl w:val="0"/>
          <w:numId w:val="2"/>
        </w:numPr>
        <w:spacing w:after="5" w:line="267" w:lineRule="auto"/>
        <w:ind w:right="48" w:firstLine="698"/>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Постановление № 24 </w:t>
      </w:r>
      <w:r w:rsidRPr="002B398C">
        <w:rPr>
          <w:rFonts w:ascii="Times New Roman" w:eastAsia="Times New Roman" w:hAnsi="Times New Roman" w:cs="Times New Roman"/>
          <w:color w:val="000000"/>
          <w:sz w:val="16"/>
          <w:szCs w:val="16"/>
          <w:lang w:eastAsia="ru-RU"/>
        </w:rPr>
        <w:t>О внесении изменений в постановление администрации сельского поселения «Трусово» от 19.01.2023 г. № 1 «Об утверждении муниципальной программы сельского поселения «Трусово» «Развитие территории сельского поселения «Трусово»</w:t>
      </w:r>
      <w:r>
        <w:rPr>
          <w:rFonts w:ascii="Times New Roman" w:eastAsia="Times New Roman" w:hAnsi="Times New Roman" w:cs="Times New Roman"/>
          <w:color w:val="000000"/>
          <w:sz w:val="16"/>
          <w:szCs w:val="16"/>
          <w:lang w:eastAsia="ru-RU"/>
        </w:rPr>
        <w:t>…………………………61</w:t>
      </w:r>
    </w:p>
    <w:p w:rsidR="005737CD" w:rsidRDefault="005737CD" w:rsidP="005737CD">
      <w:pPr>
        <w:spacing w:after="5" w:line="267" w:lineRule="auto"/>
        <w:ind w:right="48"/>
        <w:jc w:val="both"/>
        <w:rPr>
          <w:rFonts w:ascii="Arial" w:eastAsia="Times New Roman" w:hAnsi="Arial" w:cs="Arial"/>
          <w:b/>
          <w:color w:val="000000"/>
          <w:sz w:val="16"/>
          <w:szCs w:val="16"/>
          <w:lang w:eastAsia="ru-RU"/>
        </w:rPr>
      </w:pPr>
    </w:p>
    <w:p w:rsidR="005737CD" w:rsidRPr="002B398C" w:rsidRDefault="005737CD" w:rsidP="005737CD">
      <w:pPr>
        <w:spacing w:after="5" w:line="267" w:lineRule="auto"/>
        <w:ind w:right="48"/>
        <w:jc w:val="both"/>
        <w:rPr>
          <w:rFonts w:ascii="Arial" w:eastAsia="Times New Roman" w:hAnsi="Arial" w:cs="Arial"/>
          <w:b/>
          <w:color w:val="000000"/>
          <w:sz w:val="16"/>
          <w:szCs w:val="16"/>
          <w:lang w:eastAsia="ru-RU"/>
        </w:rPr>
      </w:pPr>
      <w:r w:rsidRPr="002B398C">
        <w:rPr>
          <w:rFonts w:ascii="Arial" w:eastAsia="Times New Roman" w:hAnsi="Arial" w:cs="Arial"/>
          <w:b/>
          <w:color w:val="000000"/>
          <w:sz w:val="16"/>
          <w:szCs w:val="16"/>
          <w:lang w:eastAsia="ru-RU"/>
        </w:rPr>
        <w:t>Раздел 3. Официальные сообщения, материалы, объявления и обращения к населению поселения.</w:t>
      </w:r>
    </w:p>
    <w:p w:rsidR="005737CD" w:rsidRDefault="005737CD" w:rsidP="005737CD">
      <w:pPr>
        <w:spacing w:after="5" w:line="267" w:lineRule="auto"/>
        <w:ind w:left="698" w:right="48"/>
        <w:jc w:val="both"/>
        <w:rPr>
          <w:rFonts w:ascii="Times New Roman" w:eastAsia="Times New Roman" w:hAnsi="Times New Roman" w:cs="Times New Roman"/>
          <w:color w:val="000000"/>
          <w:sz w:val="16"/>
          <w:szCs w:val="16"/>
          <w:highlight w:val="yellow"/>
          <w:lang w:eastAsia="ru-RU"/>
        </w:rPr>
      </w:pPr>
    </w:p>
    <w:p w:rsidR="005737CD" w:rsidRDefault="005737CD" w:rsidP="005737CD">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5737CD">
      <w:pPr>
        <w:spacing w:after="0" w:line="240" w:lineRule="auto"/>
        <w:rPr>
          <w:rFonts w:ascii="Times New Roman" w:eastAsia="SimSun" w:hAnsi="Times New Roman" w:cs="Times New Roman"/>
          <w:b/>
          <w:bCs/>
          <w:sz w:val="16"/>
          <w:szCs w:val="16"/>
        </w:rPr>
      </w:pPr>
    </w:p>
    <w:p w:rsidR="005737CD" w:rsidRDefault="005737CD" w:rsidP="003F5C75">
      <w:pPr>
        <w:spacing w:after="0"/>
        <w:rPr>
          <w:rFonts w:ascii="Arial" w:eastAsia="Arial" w:hAnsi="Arial" w:cs="Arial"/>
          <w:color w:val="000000"/>
          <w:sz w:val="20"/>
          <w:szCs w:val="20"/>
          <w:lang w:eastAsia="ru-RU"/>
        </w:rPr>
      </w:pPr>
    </w:p>
    <w:p w:rsidR="001847C2" w:rsidRDefault="001847C2" w:rsidP="00130FAA">
      <w:pPr>
        <w:widowControl w:val="0"/>
        <w:autoSpaceDE w:val="0"/>
        <w:autoSpaceDN w:val="0"/>
        <w:adjustRightInd w:val="0"/>
        <w:spacing w:after="0" w:line="240" w:lineRule="auto"/>
        <w:jc w:val="center"/>
        <w:rPr>
          <w:rFonts w:ascii="Times New Roman" w:eastAsia="SimSun" w:hAnsi="Times New Roman" w:cs="Times New Roman"/>
          <w:b/>
          <w:bCs/>
          <w:sz w:val="16"/>
          <w:szCs w:val="16"/>
        </w:rPr>
      </w:pPr>
    </w:p>
    <w:tbl>
      <w:tblPr>
        <w:tblW w:w="0" w:type="auto"/>
        <w:tblLook w:val="04A0" w:firstRow="1" w:lastRow="0" w:firstColumn="1" w:lastColumn="0" w:noHBand="0" w:noVBand="1"/>
      </w:tblPr>
      <w:tblGrid>
        <w:gridCol w:w="1639"/>
        <w:gridCol w:w="2113"/>
        <w:gridCol w:w="1832"/>
      </w:tblGrid>
      <w:tr w:rsidR="00BE0E06" w:rsidRPr="00BE0E06" w:rsidTr="00BE0E06">
        <w:tc>
          <w:tcPr>
            <w:tcW w:w="3053" w:type="dxa"/>
          </w:tcPr>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Совет</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ельского поселения</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noProof/>
                <w:sz w:val="16"/>
                <w:szCs w:val="16"/>
                <w:lang w:eastAsia="ru-RU"/>
              </w:rPr>
              <w:drawing>
                <wp:inline distT="0" distB="0" distL="0" distR="0" wp14:anchorId="44EA2997" wp14:editId="664A629D">
                  <wp:extent cx="8477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091" w:type="dxa"/>
          </w:tcPr>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w:t>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икт овмöдчöминса</w:t>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Сöвет</w:t>
            </w:r>
          </w:p>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c>
          <w:tcPr>
            <w:tcW w:w="3053"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BE0E06" w:rsidRPr="00BE0E06" w:rsidRDefault="00BE0E06" w:rsidP="00BE0E06">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BE0E06">
              <w:rPr>
                <w:rFonts w:ascii="Times New Roman" w:eastAsia="Times New Roman" w:hAnsi="Times New Roman" w:cs="Times New Roman"/>
                <w:b/>
                <w:spacing w:val="60"/>
                <w:sz w:val="16"/>
                <w:szCs w:val="16"/>
                <w:lang w:eastAsia="ru-RU"/>
              </w:rPr>
              <w:t>РЕШЕНИЕ</w:t>
            </w:r>
          </w:p>
        </w:tc>
        <w:tc>
          <w:tcPr>
            <w:tcW w:w="3091"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c>
          <w:tcPr>
            <w:tcW w:w="3053"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b/>
                <w:sz w:val="16"/>
                <w:szCs w:val="16"/>
                <w:lang w:eastAsia="ru-RU"/>
              </w:rPr>
            </w:pPr>
          </w:p>
        </w:tc>
        <w:tc>
          <w:tcPr>
            <w:tcW w:w="3091"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c>
          <w:tcPr>
            <w:tcW w:w="3053"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3143"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pacing w:val="60"/>
                <w:sz w:val="16"/>
                <w:szCs w:val="16"/>
                <w:lang w:eastAsia="ru-RU"/>
              </w:rPr>
              <w:t>ПОМШУÖМ</w:t>
            </w:r>
          </w:p>
        </w:tc>
        <w:tc>
          <w:tcPr>
            <w:tcW w:w="3091"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rPr>
          <w:rFonts w:ascii="Times New Roman" w:eastAsia="Times New Roman" w:hAnsi="Times New Roman" w:cs="Times New Roman"/>
          <w:sz w:val="16"/>
          <w:szCs w:val="16"/>
          <w:lang w:eastAsia="ru-RU"/>
        </w:rPr>
      </w:pPr>
    </w:p>
    <w:tbl>
      <w:tblPr>
        <w:tblW w:w="5667" w:type="dxa"/>
        <w:tblLook w:val="04A0" w:firstRow="1" w:lastRow="0" w:firstColumn="1" w:lastColumn="0" w:noHBand="0" w:noVBand="1"/>
      </w:tblPr>
      <w:tblGrid>
        <w:gridCol w:w="366"/>
        <w:gridCol w:w="412"/>
        <w:gridCol w:w="785"/>
        <w:gridCol w:w="536"/>
        <w:gridCol w:w="515"/>
        <w:gridCol w:w="2020"/>
        <w:gridCol w:w="560"/>
        <w:gridCol w:w="473"/>
      </w:tblGrid>
      <w:tr w:rsidR="00BE0E06" w:rsidRPr="00BE0E06" w:rsidTr="00BE0E06">
        <w:trPr>
          <w:trHeight w:val="281"/>
        </w:trPr>
        <w:tc>
          <w:tcPr>
            <w:tcW w:w="326"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w:t>
            </w:r>
          </w:p>
        </w:tc>
        <w:tc>
          <w:tcPr>
            <w:tcW w:w="413"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18</w:t>
            </w:r>
          </w:p>
        </w:tc>
        <w:tc>
          <w:tcPr>
            <w:tcW w:w="786"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декабря</w:t>
            </w:r>
          </w:p>
        </w:tc>
        <w:tc>
          <w:tcPr>
            <w:tcW w:w="528"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2023</w:t>
            </w:r>
          </w:p>
        </w:tc>
        <w:tc>
          <w:tcPr>
            <w:tcW w:w="502"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года</w:t>
            </w:r>
          </w:p>
        </w:tc>
        <w:tc>
          <w:tcPr>
            <w:tcW w:w="2072"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c>
          <w:tcPr>
            <w:tcW w:w="564"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5-14/</w:t>
            </w:r>
          </w:p>
        </w:tc>
        <w:tc>
          <w:tcPr>
            <w:tcW w:w="476"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77</w:t>
            </w:r>
          </w:p>
        </w:tc>
      </w:tr>
    </w:tbl>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tblGrid>
      <w:tr w:rsidR="00BE0E06" w:rsidRPr="00BE0E06" w:rsidTr="00BE0E06">
        <w:trPr>
          <w:trHeight w:val="949"/>
        </w:trPr>
        <w:tc>
          <w:tcPr>
            <w:tcW w:w="3387" w:type="dxa"/>
            <w:tcBorders>
              <w:top w:val="nil"/>
              <w:left w:val="nil"/>
              <w:bottom w:val="nil"/>
              <w:right w:val="nil"/>
            </w:tcBorders>
          </w:tcPr>
          <w:p w:rsidR="00BE0E06" w:rsidRPr="00BE0E06" w:rsidRDefault="00BE0E06" w:rsidP="00BE0E0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Об утверждении Порядка обращения за пенсией за выслугу лет, её назначения и выплаты лицу, замещавшему муниципальную должность в сельском поселении «Трусово» муниципального района «Усть-Цилемский» Республики Коми</w:t>
            </w:r>
          </w:p>
        </w:tc>
      </w:tr>
    </w:tbl>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ab/>
        <w:t xml:space="preserve">В соответствии с Законом Республики Коми от 30 апреля 2008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Совет сельского поселения «Трусово» РЕШИЛ:</w:t>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p w:rsidR="00BE0E06" w:rsidRPr="00BE0E06" w:rsidRDefault="00BE0E06" w:rsidP="003F5C75">
      <w:pPr>
        <w:widowControl w:val="0"/>
        <w:numPr>
          <w:ilvl w:val="0"/>
          <w:numId w:val="5"/>
        </w:numPr>
        <w:autoSpaceDE w:val="0"/>
        <w:autoSpaceDN w:val="0"/>
        <w:adjustRightInd w:val="0"/>
        <w:spacing w:after="0" w:line="240" w:lineRule="auto"/>
        <w:ind w:hanging="758"/>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Утвердить Порядок обращения за пенсией за выслугу лет, её назначения и выплаты лицу, замещавшему муниципальную должность в сельском поселении «Трусово» муниципального района «Усть-Цилемский» Республики Коми согласно приложению.</w:t>
      </w:r>
    </w:p>
    <w:p w:rsidR="00BE0E06" w:rsidRPr="00BE0E06" w:rsidRDefault="00BE0E06" w:rsidP="003F5C75">
      <w:pPr>
        <w:widowControl w:val="0"/>
        <w:numPr>
          <w:ilvl w:val="0"/>
          <w:numId w:val="5"/>
        </w:numPr>
        <w:autoSpaceDE w:val="0"/>
        <w:autoSpaceDN w:val="0"/>
        <w:adjustRightInd w:val="0"/>
        <w:spacing w:after="0" w:line="240" w:lineRule="auto"/>
        <w:ind w:hanging="758"/>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Признать утратившими силу решения Совета поселения:</w:t>
      </w:r>
    </w:p>
    <w:p w:rsidR="00BE0E06" w:rsidRPr="00BE0E06" w:rsidRDefault="00BE0E06" w:rsidP="00BE0E06">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от 15</w:t>
      </w:r>
      <w:r w:rsidRPr="00BE0E06">
        <w:rPr>
          <w:rFonts w:ascii="Times New Roman" w:eastAsia="Times New Roman" w:hAnsi="Times New Roman" w:cs="Times New Roman"/>
          <w:sz w:val="16"/>
          <w:szCs w:val="16"/>
          <w:lang w:eastAsia="ru-RU"/>
        </w:rPr>
        <w:tab/>
        <w:t>ноября 2021 года № 5-2/11 «Об утверждении Порядка обращения за пенсией за выслугу лет, ее назначения и выплаты лицу, замещавшему муниципальную должность в администрации сельского поселения «Трусово».</w:t>
      </w:r>
    </w:p>
    <w:p w:rsidR="00BE0E06" w:rsidRPr="00BE0E06" w:rsidRDefault="00BE0E06" w:rsidP="003F5C75">
      <w:pPr>
        <w:widowControl w:val="0"/>
        <w:numPr>
          <w:ilvl w:val="0"/>
          <w:numId w:val="5"/>
        </w:numPr>
        <w:autoSpaceDE w:val="0"/>
        <w:autoSpaceDN w:val="0"/>
        <w:adjustRightInd w:val="0"/>
        <w:spacing w:after="0" w:line="240" w:lineRule="auto"/>
        <w:ind w:hanging="758"/>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Решение вступает в силу со дня опубликования.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bCs/>
          <w:sz w:val="16"/>
          <w:szCs w:val="16"/>
          <w:lang w:eastAsia="ru-RU"/>
        </w:rPr>
      </w:pPr>
    </w:p>
    <w:tbl>
      <w:tblPr>
        <w:tblpPr w:leftFromText="180" w:rightFromText="180" w:vertAnchor="page" w:horzAnchor="margin" w:tblpY="14670"/>
        <w:tblW w:w="0" w:type="auto"/>
        <w:tblLook w:val="04A0" w:firstRow="1" w:lastRow="0" w:firstColumn="1" w:lastColumn="0" w:noHBand="0" w:noVBand="1"/>
      </w:tblPr>
      <w:tblGrid>
        <w:gridCol w:w="3070"/>
        <w:gridCol w:w="1038"/>
        <w:gridCol w:w="1476"/>
      </w:tblGrid>
      <w:tr w:rsidR="00BE0E06" w:rsidRPr="00BE0E06" w:rsidTr="00BE0E06">
        <w:trPr>
          <w:trHeight w:val="580"/>
        </w:trPr>
        <w:tc>
          <w:tcPr>
            <w:tcW w:w="4891"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Глава сельского поселения «Трусово»</w:t>
            </w:r>
          </w:p>
        </w:tc>
        <w:tc>
          <w:tcPr>
            <w:tcW w:w="1736"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094"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Е.И. Гущина</w:t>
            </w:r>
          </w:p>
        </w:tc>
      </w:tr>
    </w:tbl>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Утвержден</w:t>
      </w: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решением Совета </w:t>
      </w: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сельского поселения «Трусово»</w:t>
      </w: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 18 декабря 2023 № 5-15/ 77</w:t>
      </w: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(приложение)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BE0E06">
        <w:rPr>
          <w:rFonts w:ascii="Times New Roman" w:eastAsia="Times New Roman" w:hAnsi="Times New Roman" w:cs="Times New Roman"/>
          <w:b/>
          <w:bCs/>
          <w:sz w:val="16"/>
          <w:szCs w:val="16"/>
          <w:lang w:eastAsia="ru-RU"/>
        </w:rPr>
        <w:t>Порядок обращения за пенсией за выслугу лет, ее назначения и выплаты лицу, замещавшему муниципальную должность в сельском поселении «Трусово» муниципального района «Усть-Цилемский» Республики Коми</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BE0E06">
        <w:rPr>
          <w:rFonts w:ascii="Times New Roman" w:eastAsia="Times New Roman" w:hAnsi="Times New Roman" w:cs="Times New Roman"/>
          <w:b/>
          <w:bCs/>
          <w:sz w:val="16"/>
          <w:szCs w:val="16"/>
          <w:lang w:eastAsia="ru-RU"/>
        </w:rPr>
        <w:t>(далее - Порядок)</w:t>
      </w:r>
    </w:p>
    <w:p w:rsidR="00BE0E06" w:rsidRPr="00BE0E06" w:rsidRDefault="00BE0E06" w:rsidP="00BE0E06">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контрольно-счётного органа муниципального образования»,  определяются правила обращения за пенсией за выслугу лет, её назначения, выплаты, приостановления, возобновления и прекращения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 на постоянной основе, председателям, заместителям председателя, аудиторам контрольно-счётного органа муниципального образования   в сельском поселении «Трусово» муниципального района «Усть-Цилемский» Республики Коми</w:t>
      </w:r>
      <w:r w:rsidRPr="00BE0E06">
        <w:rPr>
          <w:rFonts w:ascii="Times New Roman" w:eastAsia="Times New Roman" w:hAnsi="Times New Roman" w:cs="Times New Roman"/>
          <w:i/>
          <w:sz w:val="16"/>
          <w:szCs w:val="16"/>
          <w:lang w:eastAsia="ru-RU"/>
        </w:rPr>
        <w:t xml:space="preserve"> </w:t>
      </w:r>
      <w:r w:rsidRPr="00BE0E06">
        <w:rPr>
          <w:rFonts w:ascii="Times New Roman" w:eastAsia="Times New Roman" w:hAnsi="Times New Roman" w:cs="Times New Roman"/>
          <w:sz w:val="16"/>
          <w:szCs w:val="16"/>
          <w:lang w:eastAsia="ru-RU"/>
        </w:rPr>
        <w:t>(далее -  сельское поселение «Трусово»), прекратившим исполнение своих полномочий по выборной муниципальной должности после 01 января 2006 г. (далее – лицо, замещавшее муниципальную должность).</w:t>
      </w:r>
    </w:p>
    <w:p w:rsidR="00BE0E06" w:rsidRPr="00BE0E06" w:rsidRDefault="00BE0E06" w:rsidP="003F5C75">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Пенсионное обеспечение лиц, замещавших муниципальные должности  и освобожденных от муниципальных должностей до 01 января 2006 г., осуществляется в соответствии со статьей 10.1. Закона Республики Коми от  </w:t>
      </w:r>
      <w:r w:rsidRPr="00BE0E06">
        <w:rPr>
          <w:rFonts w:ascii="Times New Roman" w:eastAsia="Times New Roman" w:hAnsi="Times New Roman" w:cs="Times New Roman"/>
          <w:sz w:val="16"/>
          <w:szCs w:val="16"/>
          <w:lang w:eastAsia="ru-RU"/>
        </w:rPr>
        <w:lastRenderedPageBreak/>
        <w:t>21.12.2007 N 133-РЗ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освобождения от муниципальных должностей.</w:t>
      </w: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1" w:name="Par47"/>
      <w:bookmarkEnd w:id="1"/>
      <w:r w:rsidRPr="00BE0E06">
        <w:rPr>
          <w:rFonts w:ascii="Times New Roman" w:eastAsia="Times New Roman" w:hAnsi="Times New Roman" w:cs="Times New Roman"/>
          <w:sz w:val="16"/>
          <w:szCs w:val="16"/>
          <w:lang w:eastAsia="ru-RU"/>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 за исключением случая, указанного в абзаце четвёртом преамбулы настоящего Порядка.</w:t>
      </w:r>
    </w:p>
    <w:p w:rsidR="00BE0E06" w:rsidRPr="00BE0E06" w:rsidRDefault="00BE0E06" w:rsidP="00BE0E0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Лицу, замещавшему муниципальную должность, пенсия за выслугу лет, устанавливаемая в порядке и на условиях, установленных для муниципальных служащих, не назначается в случае вступления в отношении него в законную силу обвинительного приговора суда за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совершенное в период замещения указанной должности с использованием своего служебного положения.</w:t>
      </w:r>
    </w:p>
    <w:p w:rsidR="00BE0E06" w:rsidRPr="00BE0E06" w:rsidRDefault="00BE0E06" w:rsidP="00BE0E06">
      <w:pPr>
        <w:shd w:val="clear" w:color="auto" w:fill="FFFFFF"/>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Абзац четвертый преамбулы настоящего Порядка распространяется на лиц, замещавших муниципальные должности, обратившихся за назначением пенсии за выслугу лет после 31 июля 2021 г. </w:t>
      </w: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p w:rsidR="00BE0E06" w:rsidRPr="00BE0E06" w:rsidRDefault="00E46E94" w:rsidP="00E41D32">
      <w:pPr>
        <w:widowControl w:val="0"/>
        <w:numPr>
          <w:ilvl w:val="0"/>
          <w:numId w:val="6"/>
        </w:numPr>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hyperlink r:id="rId9" w:history="1">
        <w:r w:rsidR="00BE0E06" w:rsidRPr="00BE0E06">
          <w:rPr>
            <w:rFonts w:ascii="Times New Roman" w:eastAsia="Times New Roman" w:hAnsi="Times New Roman" w:cs="Times New Roman"/>
            <w:b/>
            <w:sz w:val="16"/>
            <w:szCs w:val="16"/>
            <w:lang w:eastAsia="ru-RU"/>
          </w:rPr>
          <w:t>Правила</w:t>
        </w:r>
      </w:hyperlink>
      <w:r w:rsidR="00BE0E06" w:rsidRPr="00BE0E06">
        <w:rPr>
          <w:rFonts w:ascii="Times New Roman" w:eastAsia="Times New Roman" w:hAnsi="Times New Roman" w:cs="Times New Roman"/>
          <w:b/>
          <w:sz w:val="16"/>
          <w:szCs w:val="16"/>
          <w:lang w:eastAsia="ru-RU"/>
        </w:rPr>
        <w:t xml:space="preserve"> обращения за пенсией за выслугу лет.</w:t>
      </w:r>
    </w:p>
    <w:p w:rsidR="00BE0E06" w:rsidRPr="00BE0E06" w:rsidRDefault="00BE0E06" w:rsidP="00BE0E06">
      <w:pPr>
        <w:widowControl w:val="0"/>
        <w:autoSpaceDE w:val="0"/>
        <w:autoSpaceDN w:val="0"/>
        <w:adjustRightInd w:val="0"/>
        <w:spacing w:after="0" w:line="240" w:lineRule="auto"/>
        <w:ind w:left="360"/>
        <w:outlineLvl w:val="1"/>
        <w:rPr>
          <w:rFonts w:ascii="Times New Roman" w:eastAsia="Times New Roman" w:hAnsi="Times New Roman" w:cs="Times New Roman"/>
          <w:b/>
          <w:sz w:val="16"/>
          <w:szCs w:val="16"/>
          <w:lang w:eastAsia="ru-RU"/>
        </w:rPr>
      </w:pPr>
    </w:p>
    <w:p w:rsidR="00BE0E06" w:rsidRPr="00BE0E06" w:rsidRDefault="00BE0E06" w:rsidP="00BE0E06">
      <w:pPr>
        <w:spacing w:after="0" w:line="240" w:lineRule="auto"/>
        <w:ind w:firstLine="36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BE0E06" w:rsidRPr="00BE0E06" w:rsidRDefault="00BE0E06" w:rsidP="00BE0E06">
      <w:pPr>
        <w:spacing w:after="0" w:line="240" w:lineRule="auto"/>
        <w:ind w:firstLine="36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Лицо, замещавшее муниципальную должность, подает в администрацию сельского поселения «Трусово» муниципального района «Усть-Цилемский» Республики Коми (далее - администрация), письменное заявление о назначении пенсии за выслугу лет по форме согласно приложению 1 к настоящему Порядку.</w:t>
      </w: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2" w:name="Par62"/>
      <w:bookmarkEnd w:id="2"/>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3" w:name="Par125"/>
      <w:bookmarkEnd w:id="3"/>
      <w:r w:rsidRPr="00BE0E06">
        <w:rPr>
          <w:rFonts w:ascii="Times New Roman" w:eastAsia="Times New Roman" w:hAnsi="Times New Roman" w:cs="Times New Roman"/>
          <w:sz w:val="16"/>
          <w:szCs w:val="16"/>
          <w:lang w:eastAsia="ru-RU"/>
        </w:rPr>
        <w:t>3. К заявлению лица, замещавшего муниципальную должность, о назначении ему пенсии за выслугу лет прилагаются следующие документы:</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bookmarkStart w:id="4" w:name="Par126"/>
      <w:bookmarkEnd w:id="4"/>
      <w:r w:rsidRPr="00BE0E06">
        <w:rPr>
          <w:rFonts w:ascii="Times New Roman" w:eastAsia="Times New Roman" w:hAnsi="Times New Roman" w:cs="Times New Roman"/>
          <w:sz w:val="16"/>
          <w:szCs w:val="16"/>
          <w:lang w:eastAsia="ru-RU"/>
        </w:rPr>
        <w:t xml:space="preserve">1) копия паспорта; </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копия трудовой книжки и (или) сведений о трудовой деятельности, оформленных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 </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  </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4) копия документа, подтверждающего регистрацию в системе индивидуального (персонифицированного) учета; </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справка о наличии (отсутствии) судимости и (или) факта уголовного преследования, либо о прекращении уголовного преследования.</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6) копия обвинительного приговора суда за совершенное преступление, предусмотренное статьями 141, 141.1, частями 3, 4 статьи 159, частями 3, 4 статьи </w:t>
      </w:r>
      <w:r w:rsidRPr="00BE0E06">
        <w:rPr>
          <w:rFonts w:ascii="Times New Roman" w:eastAsia="Times New Roman" w:hAnsi="Times New Roman" w:cs="Times New Roman"/>
          <w:sz w:val="16"/>
          <w:szCs w:val="16"/>
          <w:lang w:eastAsia="ru-RU"/>
        </w:rPr>
        <w:lastRenderedPageBreak/>
        <w:t>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bookmarkStart w:id="5" w:name="Par132"/>
      <w:bookmarkEnd w:id="5"/>
      <w:r w:rsidRPr="00BE0E06">
        <w:rPr>
          <w:rFonts w:ascii="Times New Roman" w:eastAsia="Times New Roman" w:hAnsi="Times New Roman" w:cs="Times New Roman"/>
          <w:sz w:val="16"/>
          <w:szCs w:val="16"/>
          <w:lang w:eastAsia="ru-RU"/>
        </w:rPr>
        <w:t>Оригиналы документов, указанных в подпунктах 1,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Заявление лица, замещавшего муниципальную должность, о назначении пенсии за выслугу лет регистрируется заместителем главы администрации, уполномоченным рассматривать, оформлять и готовить документы для назначения пенсии за выслугу лет (далее – должностное лицо) в день подачи заявления (получения его по почте).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При приеме заявления лица, замещавшего муниципальную должность, о назначении пенсии за выслугу лет должностное лицо:</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сличает подлинники документов с их копиями, удостоверяет их, фиксирует выявленные расхождения (в случае подачи заявления лично);</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I</w:t>
      </w:r>
      <w:r w:rsidRPr="00BE0E06">
        <w:rPr>
          <w:rFonts w:ascii="Times New Roman" w:eastAsia="Times New Roman" w:hAnsi="Times New Roman" w:cs="Times New Roman"/>
          <w:b/>
          <w:sz w:val="16"/>
          <w:szCs w:val="16"/>
          <w:lang w:val="en-US" w:eastAsia="ru-RU"/>
        </w:rPr>
        <w:t>I</w:t>
      </w:r>
      <w:r w:rsidRPr="00BE0E06">
        <w:rPr>
          <w:rFonts w:ascii="Times New Roman" w:eastAsia="Times New Roman" w:hAnsi="Times New Roman" w:cs="Times New Roman"/>
          <w:b/>
          <w:sz w:val="16"/>
          <w:szCs w:val="16"/>
          <w:lang w:eastAsia="ru-RU"/>
        </w:rPr>
        <w:t xml:space="preserve">. Порядок </w:t>
      </w:r>
      <w:hyperlink r:id="rId10" w:history="1">
        <w:r w:rsidRPr="00BE0E06">
          <w:rPr>
            <w:rFonts w:ascii="Times New Roman" w:eastAsia="Times New Roman" w:hAnsi="Times New Roman" w:cs="Times New Roman"/>
            <w:b/>
            <w:sz w:val="16"/>
            <w:szCs w:val="16"/>
            <w:lang w:eastAsia="ru-RU"/>
          </w:rPr>
          <w:t>назначения</w:t>
        </w:r>
      </w:hyperlink>
      <w:r w:rsidRPr="00BE0E06">
        <w:rPr>
          <w:rFonts w:ascii="Times New Roman" w:eastAsia="Times New Roman" w:hAnsi="Times New Roman" w:cs="Times New Roman"/>
          <w:b/>
          <w:sz w:val="16"/>
          <w:szCs w:val="16"/>
          <w:lang w:eastAsia="ru-RU"/>
        </w:rPr>
        <w:t xml:space="preserve"> и </w:t>
      </w:r>
      <w:hyperlink r:id="rId11" w:history="1">
        <w:r w:rsidRPr="00BE0E06">
          <w:rPr>
            <w:rFonts w:ascii="Times New Roman" w:eastAsia="Times New Roman" w:hAnsi="Times New Roman" w:cs="Times New Roman"/>
            <w:b/>
            <w:sz w:val="16"/>
            <w:szCs w:val="16"/>
            <w:lang w:eastAsia="ru-RU"/>
          </w:rPr>
          <w:t>выплаты</w:t>
        </w:r>
      </w:hyperlink>
      <w:r w:rsidRPr="00BE0E06">
        <w:rPr>
          <w:rFonts w:ascii="Times New Roman" w:eastAsia="Times New Roman" w:hAnsi="Times New Roman" w:cs="Times New Roman"/>
          <w:b/>
          <w:sz w:val="16"/>
          <w:szCs w:val="16"/>
          <w:lang w:eastAsia="ru-RU"/>
        </w:rPr>
        <w:t xml:space="preserve"> 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Должностное лицо рассматривает заявление лица, замещавшего муниципальную должность, о назначении пенсии за выслугу лет в течение 1месяца со дня его поступления, при этом:</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shd w:val="clear" w:color="auto" w:fill="FFFFFF"/>
          <w:lang w:eastAsia="ru-RU"/>
        </w:rPr>
        <w:t>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оформляет </w:t>
      </w:r>
      <w:hyperlink w:anchor="Par369" w:history="1">
        <w:r w:rsidRPr="00BE0E06">
          <w:rPr>
            <w:rFonts w:ascii="Times New Roman" w:eastAsia="Times New Roman" w:hAnsi="Times New Roman" w:cs="Times New Roman"/>
            <w:sz w:val="16"/>
            <w:szCs w:val="16"/>
            <w:lang w:eastAsia="ru-RU"/>
          </w:rPr>
          <w:t>справку</w:t>
        </w:r>
      </w:hyperlink>
      <w:r w:rsidRPr="00BE0E06">
        <w:rPr>
          <w:rFonts w:ascii="Times New Roman" w:eastAsia="Times New Roman" w:hAnsi="Times New Roman" w:cs="Times New Roman"/>
          <w:sz w:val="16"/>
          <w:szCs w:val="16"/>
          <w:lang w:eastAsia="ru-RU"/>
        </w:rPr>
        <w:t xml:space="preserve"> об определении стажа муниципальной службы лица, замещавшего муниципальную должность, по форме согласно приложению № 2 к настоящему Порядку;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организует оформление </w:t>
      </w:r>
      <w:hyperlink w:anchor="Par427" w:history="1">
        <w:r w:rsidRPr="00BE0E06">
          <w:rPr>
            <w:rFonts w:ascii="Times New Roman" w:eastAsia="Times New Roman" w:hAnsi="Times New Roman" w:cs="Times New Roman"/>
            <w:sz w:val="16"/>
            <w:szCs w:val="16"/>
            <w:lang w:eastAsia="ru-RU"/>
          </w:rPr>
          <w:t>справк</w:t>
        </w:r>
      </w:hyperlink>
      <w:r w:rsidRPr="00BE0E06">
        <w:rPr>
          <w:rFonts w:ascii="Times New Roman" w:eastAsia="Times New Roman" w:hAnsi="Times New Roman" w:cs="Times New Roman"/>
          <w:sz w:val="16"/>
          <w:szCs w:val="16"/>
          <w:lang w:eastAsia="ru-RU"/>
        </w:rPr>
        <w:t>и о размере месячного должностного оклада лица, замещавшего муниципальную должность, учитываемого при назначении пенсии за выслугу лет по форме согласно приложению № 3 к настоящему Порядку;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при наличии оснований для назначения лицу, замещавшему муниципальную должность, пенсии за выслугу лет оформляет </w:t>
      </w:r>
      <w:hyperlink w:anchor="Par476" w:history="1">
        <w:r w:rsidRPr="00BE0E06">
          <w:rPr>
            <w:rFonts w:ascii="Times New Roman" w:eastAsia="Times New Roman" w:hAnsi="Times New Roman" w:cs="Times New Roman"/>
            <w:sz w:val="16"/>
            <w:szCs w:val="16"/>
            <w:lang w:eastAsia="ru-RU"/>
          </w:rPr>
          <w:t>представление</w:t>
        </w:r>
      </w:hyperlink>
      <w:r w:rsidRPr="00BE0E06">
        <w:rPr>
          <w:rFonts w:ascii="Times New Roman" w:eastAsia="Times New Roman" w:hAnsi="Times New Roman" w:cs="Times New Roman"/>
          <w:sz w:val="16"/>
          <w:szCs w:val="16"/>
          <w:lang w:eastAsia="ru-RU"/>
        </w:rPr>
        <w:t xml:space="preserve"> о назначении указанному лицу пенсии за выслугу лет по форме согласно приложению № 4 к настоящему Порядку;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 xml:space="preserve">на основе всестороннего, полного и объективного рассмотрения представленных документов готовит проект распоряжения администрации сельского поселения «Трусово» о назначении пенсии за выслугу лет по форме согласно приложению № 5 к настоящему Порядку и направляет указанный проект на рассмотрение главе сельского поселения «Трусово» (далее – глава).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7. Распоряжение о назначении пенсии за выслугу лет принимается главой в течение 5 рабочих дней с момента </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 xml:space="preserve"> поступления данного проекта.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Копия распоряжения администрации о назначении пенсии за выслугу лет в течение 3 рабочих дней со дня его принятия главой передается должностным лицом в отдел финансов и бухгалтерского учета администрации (далее – отдел финансов), а также направляется заявителю.</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8. При отсутствии оснований для назначения пенсии за выслугу лет лицу, замещавшему муниципальную должность, должностное лицо в срок, установленный первым абзацем пункта 6 настоящего Порядка, готовит мотивированный отказ в ее назначении и в течение 5 рабочих дней направляет его заявителю.</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8.1. Пенсия за выслугу лет не назначается:</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муниципальными правовыми актами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rsidR="00BE0E06" w:rsidRPr="00BE0E06" w:rsidRDefault="00BE0E06" w:rsidP="00BE0E06">
      <w:pPr>
        <w:shd w:val="clear" w:color="auto" w:fill="FFFFFF"/>
        <w:tabs>
          <w:tab w:val="left" w:pos="567"/>
        </w:tabs>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8.2. Пенсия за выслугу лет не назначается лицу, замещавшему муниципальную должность, в случае вступления в отношении его в законную силу обвинительного приговора суда за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совершенное в период замещения указанной должности с использованием своего служебного положения.    </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Положения настоящего пункта распространяются на лиц, замещавших муниципальные должности, обратившихся за назначением пенсии за выслугу лет после 1 января 2020 года.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указанного лица от муниципальной должности. Днем обращения за пенсией за выслугу лет считается: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подаче заявления лично - день регистрации заместителем главы соответствующего заявления со всеми документами, предусмотренными пунктом 3 настоящего Порядка;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Пенсия за выслугу лет назначается на срок, на который установлена страховая пенсия по старости (инвалидности). </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За лицами, замещавшими муниципальные должности и выехавшими для постоянного проживания за пределы Республики Коми либо постоянно проживающими за пределами Республики Коми, сохраняется право на пенсионное обеспечение в соответствии с настоящим Порядком.</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и </w:t>
      </w:r>
      <w:r w:rsidRPr="00BE0E06">
        <w:rPr>
          <w:rFonts w:ascii="Times New Roman" w:eastAsia="Times New Roman" w:hAnsi="Times New Roman" w:cs="Times New Roman"/>
          <w:sz w:val="16"/>
          <w:szCs w:val="16"/>
          <w:shd w:val="clear" w:color="auto" w:fill="FFFFFF"/>
          <w:lang w:eastAsia="ru-RU"/>
        </w:rPr>
        <w:t xml:space="preserve">(или) сведений о трудовой деятельности, оформленных в установленном законодательством порядке, </w:t>
      </w:r>
      <w:r w:rsidRPr="00BE0E06">
        <w:rPr>
          <w:rFonts w:ascii="Times New Roman" w:eastAsia="Times New Roman" w:hAnsi="Times New Roman" w:cs="Times New Roman"/>
          <w:sz w:val="16"/>
          <w:szCs w:val="16"/>
          <w:lang w:eastAsia="ru-RU"/>
        </w:rPr>
        <w:t>на день обращения за пенсией за выслугу лет, при наличии необходимых условий.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Должностное лицо в течение 3 рабочих дней после принятия главой распоряжения о назначении пенсии за выслугу лет направляет копию распоряжения в отдел финансов, а также заявителю.</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10. Выплата пенсии за выслугу лет, включая расходы по ее доставке и пересылке, производится за текущий месяц за счет средств местного бюджета сельского поселения «Трусово». </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Выплата пенсии за выслугу лет лицу, замещавшему муниципальную должность, осуществляется по его желанию почтовым переводом или через финансово-кредитные учреждения.</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Выплата пенсии за выслугу лет лицу, замещавшему муниципальную должность, проживающему за пределами Республики Коми, осуществляется по его желанию почтовым переводом или через финансово-кредитные учреждения.</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bookmarkStart w:id="6" w:name="Par102"/>
      <w:bookmarkEnd w:id="6"/>
      <w:r w:rsidRPr="00BE0E06">
        <w:rPr>
          <w:rFonts w:ascii="Times New Roman" w:eastAsia="Times New Roman" w:hAnsi="Times New Roman" w:cs="Times New Roman"/>
          <w:b/>
          <w:sz w:val="16"/>
          <w:szCs w:val="16"/>
          <w:lang w:eastAsia="ru-RU"/>
        </w:rPr>
        <w:t>III. Порядок включения в стаж муниципальной службы</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периодов службы (работы) для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11. Периоды замещения муниципальных должностей для назначения пенсии за выслугу лет суммируются.</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12. В период замещения муниципальной должности не включается период нахождения лица, замещавшего муниципальную должность, в отпуске по уходу за каждым ребенком до достижения им установленного законом возраста.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13. При установлении лицу, замещавшему муниципальную должность,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главы (руководителя) администрации сельского поселения «Трусово» по контракту.</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15. При исчислении стажа муниципальной службы, требуемого для приобретения права на пенсию за выслугу лет, в соответствии с пунктом </w:t>
      </w:r>
      <w:hyperlink w:anchor="Par74" w:history="1">
        <w:r w:rsidRPr="00BE0E06">
          <w:rPr>
            <w:rFonts w:ascii="Times New Roman" w:eastAsia="Times New Roman" w:hAnsi="Times New Roman" w:cs="Times New Roman"/>
            <w:sz w:val="16"/>
            <w:szCs w:val="16"/>
            <w:lang w:eastAsia="ru-RU"/>
          </w:rPr>
          <w:t>14</w:t>
        </w:r>
      </w:hyperlink>
      <w:r w:rsidRPr="00BE0E06">
        <w:rPr>
          <w:rFonts w:ascii="Times New Roman" w:eastAsia="Times New Roman" w:hAnsi="Times New Roman" w:cs="Times New Roman"/>
          <w:sz w:val="16"/>
          <w:szCs w:val="16"/>
          <w:lang w:eastAsia="ru-RU"/>
        </w:rPr>
        <w:t xml:space="preserve"> настоящего Порядка учитывается следующее: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w:t>
      </w:r>
      <w:r w:rsidRPr="00BE0E06">
        <w:rPr>
          <w:rFonts w:ascii="Times New Roman" w:eastAsia="Times New Roman" w:hAnsi="Times New Roman" w:cs="Times New Roman"/>
          <w:sz w:val="16"/>
          <w:szCs w:val="16"/>
          <w:lang w:eastAsia="ru-RU"/>
        </w:rPr>
        <w:lastRenderedPageBreak/>
        <w:t>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27.08.1986 г. № 016, и </w:t>
      </w:r>
      <w:hyperlink r:id="rId12" w:history="1">
        <w:r w:rsidRPr="00BE0E06">
          <w:rPr>
            <w:rFonts w:ascii="Times New Roman" w:eastAsia="Times New Roman" w:hAnsi="Times New Roman" w:cs="Times New Roman"/>
            <w:sz w:val="16"/>
            <w:szCs w:val="16"/>
            <w:lang w:eastAsia="ru-RU"/>
          </w:rPr>
          <w:t>Справочнику</w:t>
        </w:r>
      </w:hyperlink>
      <w:r w:rsidRPr="00BE0E06">
        <w:rPr>
          <w:rFonts w:ascii="Times New Roman" w:eastAsia="Times New Roman" w:hAnsi="Times New Roman" w:cs="Times New Roman"/>
          <w:sz w:val="16"/>
          <w:szCs w:val="16"/>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10.11.1992 г. № 30, а также нормативным правовым актам по оплате труда работников органов государственной власти и управления;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shd w:val="clear" w:color="auto" w:fill="FFFFFF"/>
          <w:lang w:eastAsia="ru-RU"/>
        </w:rPr>
        <w:t>5) период прохождения военной службы по мобилизации или по контракту о прохождении военной службы, заключенному в соответствии с </w:t>
      </w:r>
      <w:hyperlink r:id="rId13" w:anchor="/document/178405/entry/387" w:history="1">
        <w:r w:rsidRPr="00BE0E06">
          <w:rPr>
            <w:rFonts w:ascii="Times New Roman" w:eastAsia="Times New Roman" w:hAnsi="Times New Roman" w:cs="Times New Roman"/>
            <w:sz w:val="16"/>
            <w:szCs w:val="16"/>
            <w:shd w:val="clear" w:color="auto" w:fill="FFFFFF"/>
            <w:lang w:eastAsia="ru-RU"/>
          </w:rPr>
          <w:t>пунктом 7 статьи 38</w:t>
        </w:r>
      </w:hyperlink>
      <w:r w:rsidRPr="00BE0E06">
        <w:rPr>
          <w:rFonts w:ascii="Times New Roman" w:eastAsia="Times New Roman" w:hAnsi="Times New Roman" w:cs="Times New Roman"/>
          <w:sz w:val="16"/>
          <w:szCs w:val="16"/>
          <w:shd w:val="clear" w:color="auto" w:fill="FFFFFF"/>
          <w:lang w:eastAsia="ru-RU"/>
        </w:rPr>
        <w:t> Федерального закона "О воинской обязанности и военной службе", либо по контракту о добровольном содействии в выполнении задач, возложенных на Вооруженные Силы Российской Федерации, в отношении лиц, состоящих в служебных (трудовых) отношениях с органами, указанными в </w:t>
      </w:r>
      <w:hyperlink r:id="rId14" w:anchor="/document/27324153/entry/1001" w:history="1">
        <w:r w:rsidRPr="00BE0E06">
          <w:rPr>
            <w:rFonts w:ascii="Times New Roman" w:eastAsia="Times New Roman" w:hAnsi="Times New Roman" w:cs="Times New Roman"/>
            <w:sz w:val="16"/>
            <w:szCs w:val="16"/>
            <w:shd w:val="clear" w:color="auto" w:fill="FFFFFF"/>
            <w:lang w:eastAsia="ru-RU"/>
          </w:rPr>
          <w:t>пунктах 1</w:t>
        </w:r>
      </w:hyperlink>
      <w:r w:rsidRPr="00BE0E06">
        <w:rPr>
          <w:rFonts w:ascii="Times New Roman" w:eastAsia="Times New Roman" w:hAnsi="Times New Roman" w:cs="Times New Roman"/>
          <w:sz w:val="16"/>
          <w:szCs w:val="16"/>
          <w:shd w:val="clear" w:color="auto" w:fill="FFFFFF"/>
          <w:lang w:eastAsia="ru-RU"/>
        </w:rPr>
        <w:t>, </w:t>
      </w:r>
      <w:hyperlink r:id="rId15" w:anchor="/document/27324153/entry/1002" w:history="1">
        <w:r w:rsidRPr="00BE0E06">
          <w:rPr>
            <w:rFonts w:ascii="Times New Roman" w:eastAsia="Times New Roman" w:hAnsi="Times New Roman" w:cs="Times New Roman"/>
            <w:sz w:val="16"/>
            <w:szCs w:val="16"/>
            <w:shd w:val="clear" w:color="auto" w:fill="FFFFFF"/>
            <w:lang w:eastAsia="ru-RU"/>
          </w:rPr>
          <w:t>2</w:t>
        </w:r>
      </w:hyperlink>
      <w:r w:rsidRPr="00BE0E06">
        <w:rPr>
          <w:rFonts w:ascii="Times New Roman" w:eastAsia="Times New Roman" w:hAnsi="Times New Roman" w:cs="Times New Roman"/>
          <w:sz w:val="16"/>
          <w:szCs w:val="16"/>
          <w:shd w:val="clear" w:color="auto" w:fill="FFFFFF"/>
          <w:lang w:eastAsia="ru-RU"/>
        </w:rPr>
        <w:t>  Перечня должностей, периоды службы (работы) в которых включаются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к закону Республики Коми от 4 мая 2008 г. N 48-РЗ "О пенсионном обеспечении лиц, замещавших должности государственной гражданской службы Республики Коми" (с изменениями и дополнениями).</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15.1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с учетом </w:t>
      </w:r>
      <w:hyperlink r:id="rId16" w:anchor="/document/407532201/entry/5" w:history="1">
        <w:r w:rsidRPr="00BE0E06">
          <w:rPr>
            <w:rFonts w:ascii="Times New Roman" w:eastAsia="Times New Roman" w:hAnsi="Times New Roman" w:cs="Times New Roman"/>
            <w:sz w:val="16"/>
            <w:szCs w:val="16"/>
            <w:lang w:eastAsia="ru-RU"/>
          </w:rPr>
          <w:t>пункта 5</w:t>
        </w:r>
      </w:hyperlink>
      <w:r w:rsidRPr="00BE0E06">
        <w:rPr>
          <w:rFonts w:ascii="Times New Roman" w:eastAsia="Times New Roman" w:hAnsi="Times New Roman" w:cs="Times New Roman"/>
          <w:sz w:val="16"/>
          <w:szCs w:val="16"/>
          <w:lang w:eastAsia="ru-RU"/>
        </w:rPr>
        <w:t> Указа Президента Российской Федерации от 16 августа 2023 года N 611 "Об обеспечении социальных гарантий отдельным категориям граждан Российской Федерации" включаются также периоды замещения:</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должностей руководителей, специалистов, а также выборных должностей,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занимаемые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должностей, занимаемых гражданами Российской Федерации, указанными в </w:t>
      </w:r>
      <w:hyperlink r:id="rId17" w:anchor="/document/27324153/entry/102101" w:history="1">
        <w:r w:rsidRPr="00BE0E06">
          <w:rPr>
            <w:rFonts w:ascii="Times New Roman" w:eastAsia="Times New Roman" w:hAnsi="Times New Roman" w:cs="Times New Roman"/>
            <w:sz w:val="16"/>
            <w:szCs w:val="16"/>
            <w:lang w:eastAsia="ru-RU"/>
          </w:rPr>
          <w:t>подпункте 1</w:t>
        </w:r>
      </w:hyperlink>
      <w:r w:rsidRPr="00BE0E06">
        <w:rPr>
          <w:rFonts w:ascii="Times New Roman" w:eastAsia="Times New Roman" w:hAnsi="Times New Roman" w:cs="Times New Roman"/>
          <w:sz w:val="16"/>
          <w:szCs w:val="16"/>
          <w:lang w:eastAsia="ru-RU"/>
        </w:rPr>
        <w:t xml:space="preserve"> настоящего пункта, с 1 января 1994 года до дня замещения государственных или муниципальных должностей, поступления на </w:t>
      </w:r>
      <w:r w:rsidRPr="00BE0E06">
        <w:rPr>
          <w:rFonts w:ascii="Times New Roman" w:eastAsia="Times New Roman" w:hAnsi="Times New Roman" w:cs="Times New Roman"/>
          <w:sz w:val="16"/>
          <w:szCs w:val="16"/>
          <w:lang w:eastAsia="ru-RU"/>
        </w:rPr>
        <w:lastRenderedPageBreak/>
        <w:t>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 должностей депутатов, которые замещались на постоянной (штатной) основе;</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б) должностей, по которым присваивались чины (ранги) государственных служащих;</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должностей судей;</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 должностей, по которым присваивались дипломатические ранги;</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 должностей, по которым присваивались классные чины работников прокуратуры;</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 должностей, по которым присваивались воинские и специальные звания;</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ж) должностей в органах местного самоуправления, по которым присваивались чины (ранги);</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 государственных должностей Донецкой Народной Республики и Луганской Народной Республики;</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и) должностей в военно-гражданских администрациях Запорожской области и Херсонской области, введенные в целях обеспечения исполнения полномочий данных органов;</w:t>
      </w:r>
    </w:p>
    <w:p w:rsidR="00BE0E06" w:rsidRPr="00BE0E06" w:rsidRDefault="00BE0E06" w:rsidP="00BE0E06">
      <w:pPr>
        <w:shd w:val="clear" w:color="auto" w:fill="FFFFFF"/>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иных должностей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введенные в целях обеспечения исполнения полномочий данных органов.</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16. Периоды службы (работы), включаемые в стаж муниципальной службы в соответствии с настоящим Порядком, суммируются.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17. Основным документом для определения стажа муниципальной службы является трудовая книжка и (или) сведения о трудовой деятельности, оформленные в установленном законодательством порядке.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val="en-US" w:eastAsia="ru-RU"/>
        </w:rPr>
        <w:t>IV</w:t>
      </w:r>
      <w:r w:rsidRPr="00BE0E06">
        <w:rPr>
          <w:rFonts w:ascii="Times New Roman" w:eastAsia="Times New Roman" w:hAnsi="Times New Roman" w:cs="Times New Roman"/>
          <w:b/>
          <w:sz w:val="16"/>
          <w:szCs w:val="16"/>
          <w:lang w:eastAsia="ru-RU"/>
        </w:rPr>
        <w:t xml:space="preserve">. Порядок определения размера пенсии за выслугу лет  </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лица, замещавшего муниципальную должность.</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BE0E06" w:rsidRPr="00BE0E06" w:rsidRDefault="00BE0E06" w:rsidP="00BE0E06">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20.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коэффициент на весь период проживания указанных граждан в указанных районах (местностях):</w:t>
      </w:r>
    </w:p>
    <w:p w:rsidR="00BE0E06" w:rsidRPr="00BE0E06" w:rsidRDefault="00BE0E06" w:rsidP="00BE0E06">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BE0E06" w:rsidRPr="00BE0E06" w:rsidRDefault="00BE0E06" w:rsidP="00BE0E06">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BE0E06" w:rsidRPr="00BE0E06" w:rsidRDefault="00BE0E06" w:rsidP="00BE0E06">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V. Порядок изменения размера 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21.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Должностное лицо не позднее 10 рабочих дней с даты, с которой производится увеличение размера пенсии за выслугу лет, готовит проект распоряжения администрации об изменении размера пенсии за выслугу лет и направляет его на рассмотрение главе сельского поселения.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Распоряжение об изменении размера пенсии за выслугу лет принимается главой сельского поселения в течение 5 рабочих дней с момента поступления данного проекта.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Должностное лицо в течение 3 рабочих дней со дня принятия распоряжения об изменении размера пенсии за выслугу лет направляет его копию в отдел финансов и бухгалтерского учёта с одновременным направлением копии распоряжения лицу, замещавшему муниципальную должность.</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22. Размер пенсии за выслугу лет подлежит изменению при установлении факта необоснованного включения (не 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 включения) в стаж муниципальной службы отдельных периодов службы (работы) принимается администрацией либо судом.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23. На основании решения о необоснованности включения (не включения) в стаж муниципальной службы отдельных периодов службы (работы) должностное лицо в течение 3 рабочих дней со дня его принятия: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производит перерасчет размера пенсии за выслугу лет лица, замещавшего муниципальную должность, готовит проект распоряжения администрации об установлении пенсии за выслугу лет в новом размере и направляет его на рассмотрение главе.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 xml:space="preserve">24. Распоряжение об установлении пенсии за выслугу лет в новом размере принимается главой в течение 3 рабочих дней с момента   поступления данного проекта.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25. Должностное лицо в течение 3 рабочих дней со дня принятия распоряжения администрации об установлении пенсии за выслугу лет в новом размере направляет его копию в отдел финансов и бухгалтерского учета администрации с одновременным направлением копии распоряжения лицу, замещавшему муниципальную должность.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26.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6   пункта   37 настоящего Порядка.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27. 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пунктом 20 настоящего Порядка, должностное лицо </w:t>
      </w:r>
      <w:r w:rsidRPr="00BE0E06">
        <w:rPr>
          <w:rFonts w:ascii="Times New Roman" w:eastAsia="Times New Roman" w:hAnsi="Times New Roman" w:cs="Times New Roman"/>
          <w:sz w:val="16"/>
          <w:szCs w:val="16"/>
          <w:lang w:eastAsia="ru-RU"/>
        </w:rPr>
        <w:br/>
        <w:t xml:space="preserve">в течение 5 рабочих дней со дня регистрации уведомления о смене постоянного места жительства лица, замещавшего муниципальную должность, готовит проект распоряжения администрации об установлении пенсии за выслугу лет в новом размере </w:t>
      </w:r>
      <w:r w:rsidRPr="00BE0E06">
        <w:rPr>
          <w:rFonts w:ascii="Times New Roman" w:eastAsia="Times New Roman" w:hAnsi="Times New Roman" w:cs="Times New Roman"/>
          <w:sz w:val="16"/>
          <w:szCs w:val="16"/>
          <w:lang w:eastAsia="ru-RU"/>
        </w:rPr>
        <w:br/>
        <w:t>и направляет его на рассмотрение главе.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28. Распоряжение об установлении пенсии за выслугу лет в новом размере принимается главой в течение 5 рабочих дней с момента поступления данного проекта.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29. Должностное лицо в течение 3 рабочих дней со дня принятия распоряжения об установлении пенсии за выслугу лет в новом размере направляет его копию в отдел финансов с одновременным направлением копии решения лицу, замещавшему муниципальную должность.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V</w:t>
      </w:r>
      <w:r w:rsidRPr="00BE0E06">
        <w:rPr>
          <w:rFonts w:ascii="Times New Roman" w:eastAsia="Times New Roman" w:hAnsi="Times New Roman" w:cs="Times New Roman"/>
          <w:b/>
          <w:sz w:val="16"/>
          <w:szCs w:val="16"/>
          <w:lang w:val="en-US" w:eastAsia="ru-RU"/>
        </w:rPr>
        <w:t>I</w:t>
      </w:r>
      <w:r w:rsidRPr="00BE0E06">
        <w:rPr>
          <w:rFonts w:ascii="Times New Roman" w:eastAsia="Times New Roman" w:hAnsi="Times New Roman" w:cs="Times New Roman"/>
          <w:b/>
          <w:sz w:val="16"/>
          <w:szCs w:val="16"/>
          <w:lang w:eastAsia="ru-RU"/>
        </w:rPr>
        <w:t xml:space="preserve">. Порядок </w:t>
      </w:r>
      <w:hyperlink r:id="rId18" w:history="1">
        <w:r w:rsidRPr="00BE0E06">
          <w:rPr>
            <w:rFonts w:ascii="Times New Roman" w:eastAsia="Times New Roman" w:hAnsi="Times New Roman" w:cs="Times New Roman"/>
            <w:b/>
            <w:sz w:val="16"/>
            <w:szCs w:val="16"/>
            <w:lang w:eastAsia="ru-RU"/>
          </w:rPr>
          <w:t>приостановления</w:t>
        </w:r>
      </w:hyperlink>
      <w:r w:rsidRPr="00BE0E06">
        <w:rPr>
          <w:rFonts w:ascii="Times New Roman" w:eastAsia="Times New Roman" w:hAnsi="Times New Roman" w:cs="Times New Roman"/>
          <w:b/>
          <w:sz w:val="16"/>
          <w:szCs w:val="16"/>
          <w:lang w:eastAsia="ru-RU"/>
        </w:rPr>
        <w:t xml:space="preserve"> и возобновления </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30. Выплата пенсии за выслугу лет лицу, замещавшему муниципальную должность, приостанавливается:</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31. Выплата пенсии за выслугу лет возобновляется:</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с </w:t>
      </w:r>
      <w:r w:rsidRPr="00BE0E06">
        <w:rPr>
          <w:rFonts w:ascii="Times New Roman" w:eastAsia="Times New Roman" w:hAnsi="Times New Roman" w:cs="Times New Roman"/>
          <w:sz w:val="16"/>
          <w:szCs w:val="16"/>
          <w:shd w:val="clear" w:color="auto" w:fill="FFFFFF"/>
          <w:lang w:eastAsia="ru-RU"/>
        </w:rPr>
        <w:t>учетом произведенных индексаций в соответствии со статьей 4 Закона Республики Коми «</w:t>
      </w:r>
      <w:r w:rsidRPr="00BE0E06">
        <w:rPr>
          <w:rFonts w:ascii="Times New Roman" w:eastAsia="Times New Roman" w:hAnsi="Times New Roman" w:cs="Times New Roman"/>
          <w:sz w:val="16"/>
          <w:szCs w:val="16"/>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BE0E06">
        <w:rPr>
          <w:rFonts w:ascii="Times New Roman" w:eastAsia="Times New Roman" w:hAnsi="Times New Roman" w:cs="Times New Roman"/>
          <w:sz w:val="16"/>
          <w:szCs w:val="16"/>
          <w:shd w:val="clear" w:color="auto" w:fill="FFFFFF"/>
          <w:lang w:eastAsia="ru-RU"/>
        </w:rPr>
        <w:t xml:space="preserve">», </w:t>
      </w:r>
      <w:r w:rsidRPr="00BE0E06">
        <w:rPr>
          <w:rFonts w:ascii="Times New Roman" w:eastAsia="Times New Roman" w:hAnsi="Times New Roman" w:cs="Times New Roman"/>
          <w:sz w:val="16"/>
          <w:szCs w:val="16"/>
          <w:lang w:eastAsia="ru-RU"/>
        </w:rPr>
        <w:t>либо пенсия за выслугу лет назначается вновь в порядке, установленном для назначения пенсии за выслугу лет;</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30 настоящего Порядка, - с даты приостановления выплаты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32. Проект распоряжения администрации о приостановлении, возобновлении выплаты пенсии за выслугу лет лицу, замещавшему муниципальную должность, в случаях, указанных в пунктах 30,31 настоящего Порядка, готовится должностным лицом в течение 5 рабочих дней со дня возникновения таких случаев по форме согласно приложению 6 к настоящему Порядку</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и направляет указанный проект на рассмотрение главе. Должностное лицо в течение 3 рабочих дней со дня принятия распоряжения о приостановлении, возобновлении выплаты пенсии за выслугу лет направляет копию распоряжения в отдел финансов с одновременным направлением копии лицу, которому приостановлена, возобновлена выплата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33. Распоряжение администрации о приостановлении выплаты пенсии за выслугу лет в соответствии с подпунктом 1 пункта 30 настоящего Порядка принимается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w:t>
      </w:r>
      <w:r w:rsidRPr="00BE0E06">
        <w:rPr>
          <w:rFonts w:ascii="Times New Roman" w:eastAsia="Times New Roman" w:hAnsi="Times New Roman" w:cs="Times New Roman"/>
          <w:color w:val="FF0000"/>
          <w:sz w:val="16"/>
          <w:szCs w:val="16"/>
          <w:lang w:eastAsia="ru-RU"/>
        </w:rPr>
        <w:t xml:space="preserve">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Распоряжение администрации о возобновлении выплаты пенсии за выслугу лет в соответствии с </w:t>
      </w:r>
      <w:hyperlink r:id="rId19" w:history="1">
        <w:r w:rsidRPr="00BE0E06">
          <w:rPr>
            <w:rFonts w:ascii="Times New Roman" w:eastAsia="Times New Roman" w:hAnsi="Times New Roman" w:cs="Times New Roman"/>
            <w:sz w:val="16"/>
            <w:szCs w:val="16"/>
            <w:lang w:eastAsia="ru-RU"/>
          </w:rPr>
          <w:t xml:space="preserve">подпунктом 1 пункта 31 настоящего Порядка </w:t>
        </w:r>
      </w:hyperlink>
      <w:r w:rsidRPr="00BE0E06">
        <w:rPr>
          <w:rFonts w:ascii="Times New Roman" w:eastAsia="Times New Roman" w:hAnsi="Times New Roman" w:cs="Times New Roman"/>
          <w:sz w:val="16"/>
          <w:szCs w:val="16"/>
          <w:lang w:eastAsia="ru-RU"/>
        </w:rPr>
        <w:t>принимается главой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Распоряжение администрации о назначении пенсии за выслугу лет в новом размере в соответствии с подпунктом 1 пункта 31 настоящего Порядка принимается главой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34. Распоряжение администрации о приостановлении выплаты пенсии за выслугу лет в соответствии с подпунктом 2 пункта 30 настоящего Порядка принимается главой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w:t>
      </w:r>
      <w:r w:rsidRPr="00BE0E06">
        <w:rPr>
          <w:rFonts w:ascii="Times New Roman" w:eastAsia="Times New Roman" w:hAnsi="Times New Roman" w:cs="Times New Roman"/>
          <w:color w:val="FF0000"/>
          <w:sz w:val="16"/>
          <w:szCs w:val="16"/>
          <w:lang w:eastAsia="ru-RU"/>
        </w:rPr>
        <w:t xml:space="preserve">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Распоряжение администрации о возобновлении выплаты пенсии за выслугу лет в соответствии с подпунктом 2 пункта 31 настоящего Порядка принимается главой в течение 10 рабочих дней 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 xml:space="preserve">35. Распоряжение администрации о приостановлении выплаты пенсии за выслугу лет в соответствии с подпунктом 3 пункта 30 настоящего Порядка принимается главой в течение 10 рабочих дней со дня сообщения отделом финансов о неполучении лицом, замещавшим муниципальную должность, пенсии за выслугу лет в течение 6 месяцев подряд.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путем вручения пенсии за выслугу лет в кассе организации федеральной почтовой связи;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путем зачисления пенсии за выслугу лет на счет ее получателя в финансово-кредитном учреждении.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Распоряжение о возобновлении выплаты пенсии за выслугу лет в соответствии с подпунктом 3 пункта 31настоящего Порядка принимается в течение 10 рабочих дней со дня подачи заявления лица, замещавшего муниципальную должность, о возобновлении выплаты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36. Должностное лицо в течение 3 рабочих дней со дня принятия распоряжения</w:t>
      </w:r>
      <w:r w:rsidRPr="00BE0E06">
        <w:rPr>
          <w:rFonts w:ascii="Times New Roman" w:eastAsia="Times New Roman" w:hAnsi="Times New Roman" w:cs="Times New Roman"/>
          <w:sz w:val="16"/>
          <w:szCs w:val="16"/>
          <w:lang w:eastAsia="ru-RU"/>
        </w:rPr>
        <w:br/>
        <w:t>о приостановлении, возобновлении выплаты пенсии за выслугу лет направляет копию решения в отдел финансов с одновременным направлением копии решения лицу, которому приостановлена, возобновлена выплата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37.  Выплата пенсии за выслугу лет прекращается:</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  </w:t>
      </w:r>
      <w:r w:rsidRPr="00BE0E06">
        <w:rPr>
          <w:rFonts w:ascii="Times New Roman" w:eastAsia="Times New Roman" w:hAnsi="Times New Roman" w:cs="Times New Roman"/>
          <w:sz w:val="16"/>
          <w:szCs w:val="16"/>
          <w:shd w:val="clear" w:color="auto" w:fill="FFFFFF"/>
          <w:lang w:eastAsia="ru-RU"/>
        </w:rPr>
        <w:t xml:space="preserve">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 - </w:t>
      </w:r>
      <w:r w:rsidRPr="00BE0E06">
        <w:rPr>
          <w:rFonts w:ascii="Times New Roman" w:eastAsia="Times New Roman" w:hAnsi="Times New Roman" w:cs="Times New Roman"/>
          <w:sz w:val="16"/>
          <w:szCs w:val="16"/>
          <w:lang w:eastAsia="ru-RU"/>
        </w:rPr>
        <w:t>со дня их возникновения;</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лицам, замещавшим муниципальную должность Республики Коми, в случае вступления в отношении них  в законную силу обвинительного приговора суда за преступление, предусмотренное </w:t>
      </w:r>
      <w:hyperlink r:id="rId20" w:history="1">
        <w:r w:rsidRPr="00BE0E06">
          <w:rPr>
            <w:rFonts w:ascii="Times New Roman" w:eastAsia="Times New Roman" w:hAnsi="Times New Roman" w:cs="Times New Roman"/>
            <w:sz w:val="16"/>
            <w:szCs w:val="16"/>
            <w:lang w:eastAsia="ru-RU"/>
          </w:rPr>
          <w:t>статьями 141</w:t>
        </w:r>
      </w:hyperlink>
      <w:r w:rsidRPr="00BE0E06">
        <w:rPr>
          <w:rFonts w:ascii="Times New Roman" w:eastAsia="Times New Roman" w:hAnsi="Times New Roman" w:cs="Times New Roman"/>
          <w:sz w:val="16"/>
          <w:szCs w:val="16"/>
          <w:lang w:eastAsia="ru-RU"/>
        </w:rPr>
        <w:t xml:space="preserve">, </w:t>
      </w:r>
      <w:hyperlink r:id="rId21" w:history="1">
        <w:r w:rsidRPr="00BE0E06">
          <w:rPr>
            <w:rFonts w:ascii="Times New Roman" w:eastAsia="Times New Roman" w:hAnsi="Times New Roman" w:cs="Times New Roman"/>
            <w:sz w:val="16"/>
            <w:szCs w:val="16"/>
            <w:lang w:eastAsia="ru-RU"/>
          </w:rPr>
          <w:t>141.1</w:t>
        </w:r>
      </w:hyperlink>
      <w:r w:rsidRPr="00BE0E06">
        <w:rPr>
          <w:rFonts w:ascii="Times New Roman" w:eastAsia="Times New Roman" w:hAnsi="Times New Roman" w:cs="Times New Roman"/>
          <w:sz w:val="16"/>
          <w:szCs w:val="16"/>
          <w:lang w:eastAsia="ru-RU"/>
        </w:rPr>
        <w:t xml:space="preserve">, </w:t>
      </w:r>
      <w:hyperlink r:id="rId22" w:history="1">
        <w:r w:rsidRPr="00BE0E06">
          <w:rPr>
            <w:rFonts w:ascii="Times New Roman" w:eastAsia="Times New Roman" w:hAnsi="Times New Roman" w:cs="Times New Roman"/>
            <w:sz w:val="16"/>
            <w:szCs w:val="16"/>
            <w:lang w:eastAsia="ru-RU"/>
          </w:rPr>
          <w:t>частями 3</w:t>
        </w:r>
      </w:hyperlink>
      <w:r w:rsidRPr="00BE0E06">
        <w:rPr>
          <w:rFonts w:ascii="Times New Roman" w:eastAsia="Times New Roman" w:hAnsi="Times New Roman" w:cs="Times New Roman"/>
          <w:sz w:val="16"/>
          <w:szCs w:val="16"/>
          <w:lang w:eastAsia="ru-RU"/>
        </w:rPr>
        <w:t xml:space="preserve">, </w:t>
      </w:r>
      <w:hyperlink r:id="rId23" w:history="1">
        <w:r w:rsidRPr="00BE0E06">
          <w:rPr>
            <w:rFonts w:ascii="Times New Roman" w:eastAsia="Times New Roman" w:hAnsi="Times New Roman" w:cs="Times New Roman"/>
            <w:sz w:val="16"/>
            <w:szCs w:val="16"/>
            <w:lang w:eastAsia="ru-RU"/>
          </w:rPr>
          <w:t>4 статьи 159</w:t>
        </w:r>
      </w:hyperlink>
      <w:r w:rsidRPr="00BE0E06">
        <w:rPr>
          <w:rFonts w:ascii="Times New Roman" w:eastAsia="Times New Roman" w:hAnsi="Times New Roman" w:cs="Times New Roman"/>
          <w:sz w:val="16"/>
          <w:szCs w:val="16"/>
          <w:lang w:eastAsia="ru-RU"/>
        </w:rPr>
        <w:t xml:space="preserve">, </w:t>
      </w:r>
      <w:hyperlink r:id="rId24" w:history="1">
        <w:r w:rsidRPr="00BE0E06">
          <w:rPr>
            <w:rFonts w:ascii="Times New Roman" w:eastAsia="Times New Roman" w:hAnsi="Times New Roman" w:cs="Times New Roman"/>
            <w:sz w:val="16"/>
            <w:szCs w:val="16"/>
            <w:lang w:eastAsia="ru-RU"/>
          </w:rPr>
          <w:t>частями 3</w:t>
        </w:r>
      </w:hyperlink>
      <w:r w:rsidRPr="00BE0E06">
        <w:rPr>
          <w:rFonts w:ascii="Times New Roman" w:eastAsia="Times New Roman" w:hAnsi="Times New Roman" w:cs="Times New Roman"/>
          <w:sz w:val="16"/>
          <w:szCs w:val="16"/>
          <w:lang w:eastAsia="ru-RU"/>
        </w:rPr>
        <w:t xml:space="preserve">, </w:t>
      </w:r>
      <w:hyperlink r:id="rId25" w:history="1">
        <w:r w:rsidRPr="00BE0E06">
          <w:rPr>
            <w:rFonts w:ascii="Times New Roman" w:eastAsia="Times New Roman" w:hAnsi="Times New Roman" w:cs="Times New Roman"/>
            <w:sz w:val="16"/>
            <w:szCs w:val="16"/>
            <w:lang w:eastAsia="ru-RU"/>
          </w:rPr>
          <w:t>4 статьи 160</w:t>
        </w:r>
      </w:hyperlink>
      <w:r w:rsidRPr="00BE0E06">
        <w:rPr>
          <w:rFonts w:ascii="Times New Roman" w:eastAsia="Times New Roman" w:hAnsi="Times New Roman" w:cs="Times New Roman"/>
          <w:sz w:val="16"/>
          <w:szCs w:val="16"/>
          <w:lang w:eastAsia="ru-RU"/>
        </w:rPr>
        <w:t xml:space="preserve">, </w:t>
      </w:r>
      <w:hyperlink r:id="rId26" w:history="1">
        <w:r w:rsidRPr="00BE0E06">
          <w:rPr>
            <w:rFonts w:ascii="Times New Roman" w:eastAsia="Times New Roman" w:hAnsi="Times New Roman" w:cs="Times New Roman"/>
            <w:sz w:val="16"/>
            <w:szCs w:val="16"/>
            <w:lang w:eastAsia="ru-RU"/>
          </w:rPr>
          <w:t>статьями 174</w:t>
        </w:r>
      </w:hyperlink>
      <w:r w:rsidRPr="00BE0E06">
        <w:rPr>
          <w:rFonts w:ascii="Times New Roman" w:eastAsia="Times New Roman" w:hAnsi="Times New Roman" w:cs="Times New Roman"/>
          <w:sz w:val="16"/>
          <w:szCs w:val="16"/>
          <w:lang w:eastAsia="ru-RU"/>
        </w:rPr>
        <w:t xml:space="preserve">, </w:t>
      </w:r>
      <w:hyperlink r:id="rId27" w:history="1">
        <w:r w:rsidRPr="00BE0E06">
          <w:rPr>
            <w:rFonts w:ascii="Times New Roman" w:eastAsia="Times New Roman" w:hAnsi="Times New Roman" w:cs="Times New Roman"/>
            <w:sz w:val="16"/>
            <w:szCs w:val="16"/>
            <w:lang w:eastAsia="ru-RU"/>
          </w:rPr>
          <w:t>174.1</w:t>
        </w:r>
      </w:hyperlink>
      <w:r w:rsidRPr="00BE0E06">
        <w:rPr>
          <w:rFonts w:ascii="Times New Roman" w:eastAsia="Times New Roman" w:hAnsi="Times New Roman" w:cs="Times New Roman"/>
          <w:sz w:val="16"/>
          <w:szCs w:val="16"/>
          <w:lang w:eastAsia="ru-RU"/>
        </w:rPr>
        <w:t xml:space="preserve">, </w:t>
      </w:r>
      <w:hyperlink r:id="rId28" w:history="1">
        <w:r w:rsidRPr="00BE0E06">
          <w:rPr>
            <w:rFonts w:ascii="Times New Roman" w:eastAsia="Times New Roman" w:hAnsi="Times New Roman" w:cs="Times New Roman"/>
            <w:sz w:val="16"/>
            <w:szCs w:val="16"/>
            <w:lang w:eastAsia="ru-RU"/>
          </w:rPr>
          <w:t>200.4</w:t>
        </w:r>
      </w:hyperlink>
      <w:r w:rsidRPr="00BE0E06">
        <w:rPr>
          <w:rFonts w:ascii="Times New Roman" w:eastAsia="Times New Roman" w:hAnsi="Times New Roman" w:cs="Times New Roman"/>
          <w:sz w:val="16"/>
          <w:szCs w:val="16"/>
          <w:lang w:eastAsia="ru-RU"/>
        </w:rPr>
        <w:t xml:space="preserve">, </w:t>
      </w:r>
      <w:hyperlink r:id="rId29" w:history="1">
        <w:r w:rsidRPr="00BE0E06">
          <w:rPr>
            <w:rFonts w:ascii="Times New Roman" w:eastAsia="Times New Roman" w:hAnsi="Times New Roman" w:cs="Times New Roman"/>
            <w:sz w:val="16"/>
            <w:szCs w:val="16"/>
            <w:lang w:eastAsia="ru-RU"/>
          </w:rPr>
          <w:t>200.5</w:t>
        </w:r>
      </w:hyperlink>
      <w:r w:rsidRPr="00BE0E06">
        <w:rPr>
          <w:rFonts w:ascii="Times New Roman" w:eastAsia="Times New Roman" w:hAnsi="Times New Roman" w:cs="Times New Roman"/>
          <w:sz w:val="16"/>
          <w:szCs w:val="16"/>
          <w:lang w:eastAsia="ru-RU"/>
        </w:rPr>
        <w:t xml:space="preserve">, </w:t>
      </w:r>
      <w:hyperlink r:id="rId30" w:history="1">
        <w:r w:rsidRPr="00BE0E06">
          <w:rPr>
            <w:rFonts w:ascii="Times New Roman" w:eastAsia="Times New Roman" w:hAnsi="Times New Roman" w:cs="Times New Roman"/>
            <w:sz w:val="16"/>
            <w:szCs w:val="16"/>
            <w:lang w:eastAsia="ru-RU"/>
          </w:rPr>
          <w:t>204</w:t>
        </w:r>
      </w:hyperlink>
      <w:r w:rsidRPr="00BE0E06">
        <w:rPr>
          <w:rFonts w:ascii="Times New Roman" w:eastAsia="Times New Roman" w:hAnsi="Times New Roman" w:cs="Times New Roman"/>
          <w:sz w:val="16"/>
          <w:szCs w:val="16"/>
          <w:lang w:eastAsia="ru-RU"/>
        </w:rPr>
        <w:t xml:space="preserve">, </w:t>
      </w:r>
      <w:hyperlink r:id="rId31" w:history="1">
        <w:r w:rsidRPr="00BE0E06">
          <w:rPr>
            <w:rFonts w:ascii="Times New Roman" w:eastAsia="Times New Roman" w:hAnsi="Times New Roman" w:cs="Times New Roman"/>
            <w:sz w:val="16"/>
            <w:szCs w:val="16"/>
            <w:lang w:eastAsia="ru-RU"/>
          </w:rPr>
          <w:t>204.1</w:t>
        </w:r>
      </w:hyperlink>
      <w:r w:rsidRPr="00BE0E06">
        <w:rPr>
          <w:rFonts w:ascii="Times New Roman" w:eastAsia="Times New Roman" w:hAnsi="Times New Roman" w:cs="Times New Roman"/>
          <w:sz w:val="16"/>
          <w:szCs w:val="16"/>
          <w:lang w:eastAsia="ru-RU"/>
        </w:rPr>
        <w:t xml:space="preserve">, </w:t>
      </w:r>
      <w:hyperlink r:id="rId32" w:history="1">
        <w:r w:rsidRPr="00BE0E06">
          <w:rPr>
            <w:rFonts w:ascii="Times New Roman" w:eastAsia="Times New Roman" w:hAnsi="Times New Roman" w:cs="Times New Roman"/>
            <w:sz w:val="16"/>
            <w:szCs w:val="16"/>
            <w:lang w:eastAsia="ru-RU"/>
          </w:rPr>
          <w:t>204.2</w:t>
        </w:r>
      </w:hyperlink>
      <w:r w:rsidRPr="00BE0E06">
        <w:rPr>
          <w:rFonts w:ascii="Times New Roman" w:eastAsia="Times New Roman" w:hAnsi="Times New Roman" w:cs="Times New Roman"/>
          <w:sz w:val="16"/>
          <w:szCs w:val="16"/>
          <w:lang w:eastAsia="ru-RU"/>
        </w:rPr>
        <w:t xml:space="preserve">, </w:t>
      </w:r>
      <w:hyperlink r:id="rId33" w:history="1">
        <w:r w:rsidRPr="00BE0E06">
          <w:rPr>
            <w:rFonts w:ascii="Times New Roman" w:eastAsia="Times New Roman" w:hAnsi="Times New Roman" w:cs="Times New Roman"/>
            <w:sz w:val="16"/>
            <w:szCs w:val="16"/>
            <w:lang w:eastAsia="ru-RU"/>
          </w:rPr>
          <w:t>260</w:t>
        </w:r>
      </w:hyperlink>
      <w:r w:rsidRPr="00BE0E06">
        <w:rPr>
          <w:rFonts w:ascii="Times New Roman" w:eastAsia="Times New Roman" w:hAnsi="Times New Roman" w:cs="Times New Roman"/>
          <w:sz w:val="16"/>
          <w:szCs w:val="16"/>
          <w:lang w:eastAsia="ru-RU"/>
        </w:rPr>
        <w:t xml:space="preserve">, </w:t>
      </w:r>
      <w:hyperlink r:id="rId34" w:history="1">
        <w:r w:rsidRPr="00BE0E06">
          <w:rPr>
            <w:rFonts w:ascii="Times New Roman" w:eastAsia="Times New Roman" w:hAnsi="Times New Roman" w:cs="Times New Roman"/>
            <w:sz w:val="16"/>
            <w:szCs w:val="16"/>
            <w:lang w:eastAsia="ru-RU"/>
          </w:rPr>
          <w:t>285</w:t>
        </w:r>
      </w:hyperlink>
      <w:r w:rsidRPr="00BE0E06">
        <w:rPr>
          <w:rFonts w:ascii="Times New Roman" w:eastAsia="Times New Roman" w:hAnsi="Times New Roman" w:cs="Times New Roman"/>
          <w:sz w:val="16"/>
          <w:szCs w:val="16"/>
          <w:lang w:eastAsia="ru-RU"/>
        </w:rPr>
        <w:t xml:space="preserve">, </w:t>
      </w:r>
      <w:hyperlink r:id="rId35" w:history="1">
        <w:r w:rsidRPr="00BE0E06">
          <w:rPr>
            <w:rFonts w:ascii="Times New Roman" w:eastAsia="Times New Roman" w:hAnsi="Times New Roman" w:cs="Times New Roman"/>
            <w:sz w:val="16"/>
            <w:szCs w:val="16"/>
            <w:lang w:eastAsia="ru-RU"/>
          </w:rPr>
          <w:t>285.1</w:t>
        </w:r>
      </w:hyperlink>
      <w:r w:rsidRPr="00BE0E06">
        <w:rPr>
          <w:rFonts w:ascii="Times New Roman" w:eastAsia="Times New Roman" w:hAnsi="Times New Roman" w:cs="Times New Roman"/>
          <w:sz w:val="16"/>
          <w:szCs w:val="16"/>
          <w:lang w:eastAsia="ru-RU"/>
        </w:rPr>
        <w:t xml:space="preserve">, </w:t>
      </w:r>
      <w:hyperlink r:id="rId36" w:history="1">
        <w:r w:rsidRPr="00BE0E06">
          <w:rPr>
            <w:rFonts w:ascii="Times New Roman" w:eastAsia="Times New Roman" w:hAnsi="Times New Roman" w:cs="Times New Roman"/>
            <w:sz w:val="16"/>
            <w:szCs w:val="16"/>
            <w:lang w:eastAsia="ru-RU"/>
          </w:rPr>
          <w:t>285.2</w:t>
        </w:r>
      </w:hyperlink>
      <w:r w:rsidRPr="00BE0E06">
        <w:rPr>
          <w:rFonts w:ascii="Times New Roman" w:eastAsia="Times New Roman" w:hAnsi="Times New Roman" w:cs="Times New Roman"/>
          <w:sz w:val="16"/>
          <w:szCs w:val="16"/>
          <w:lang w:eastAsia="ru-RU"/>
        </w:rPr>
        <w:t xml:space="preserve">, </w:t>
      </w:r>
      <w:hyperlink r:id="rId37" w:history="1">
        <w:r w:rsidRPr="00BE0E06">
          <w:rPr>
            <w:rFonts w:ascii="Times New Roman" w:eastAsia="Times New Roman" w:hAnsi="Times New Roman" w:cs="Times New Roman"/>
            <w:sz w:val="16"/>
            <w:szCs w:val="16"/>
            <w:lang w:eastAsia="ru-RU"/>
          </w:rPr>
          <w:t>285.3</w:t>
        </w:r>
      </w:hyperlink>
      <w:r w:rsidRPr="00BE0E06">
        <w:rPr>
          <w:rFonts w:ascii="Times New Roman" w:eastAsia="Times New Roman" w:hAnsi="Times New Roman" w:cs="Times New Roman"/>
          <w:sz w:val="16"/>
          <w:szCs w:val="16"/>
          <w:lang w:eastAsia="ru-RU"/>
        </w:rPr>
        <w:t xml:space="preserve">, </w:t>
      </w:r>
      <w:hyperlink r:id="rId38" w:history="1">
        <w:r w:rsidRPr="00BE0E06">
          <w:rPr>
            <w:rFonts w:ascii="Times New Roman" w:eastAsia="Times New Roman" w:hAnsi="Times New Roman" w:cs="Times New Roman"/>
            <w:sz w:val="16"/>
            <w:szCs w:val="16"/>
            <w:lang w:eastAsia="ru-RU"/>
          </w:rPr>
          <w:t>285.4</w:t>
        </w:r>
      </w:hyperlink>
      <w:r w:rsidRPr="00BE0E06">
        <w:rPr>
          <w:rFonts w:ascii="Times New Roman" w:eastAsia="Times New Roman" w:hAnsi="Times New Roman" w:cs="Times New Roman"/>
          <w:sz w:val="16"/>
          <w:szCs w:val="16"/>
          <w:lang w:eastAsia="ru-RU"/>
        </w:rPr>
        <w:t xml:space="preserve">, </w:t>
      </w:r>
      <w:hyperlink r:id="rId39" w:history="1">
        <w:r w:rsidRPr="00BE0E06">
          <w:rPr>
            <w:rFonts w:ascii="Times New Roman" w:eastAsia="Times New Roman" w:hAnsi="Times New Roman" w:cs="Times New Roman"/>
            <w:sz w:val="16"/>
            <w:szCs w:val="16"/>
            <w:lang w:eastAsia="ru-RU"/>
          </w:rPr>
          <w:t>286</w:t>
        </w:r>
      </w:hyperlink>
      <w:r w:rsidRPr="00BE0E06">
        <w:rPr>
          <w:rFonts w:ascii="Times New Roman" w:eastAsia="Times New Roman" w:hAnsi="Times New Roman" w:cs="Times New Roman"/>
          <w:sz w:val="16"/>
          <w:szCs w:val="16"/>
          <w:lang w:eastAsia="ru-RU"/>
        </w:rPr>
        <w:t xml:space="preserve">, </w:t>
      </w:r>
      <w:hyperlink r:id="rId40" w:history="1">
        <w:r w:rsidRPr="00BE0E06">
          <w:rPr>
            <w:rFonts w:ascii="Times New Roman" w:eastAsia="Times New Roman" w:hAnsi="Times New Roman" w:cs="Times New Roman"/>
            <w:sz w:val="16"/>
            <w:szCs w:val="16"/>
            <w:lang w:eastAsia="ru-RU"/>
          </w:rPr>
          <w:t>289</w:t>
        </w:r>
      </w:hyperlink>
      <w:r w:rsidRPr="00BE0E06">
        <w:rPr>
          <w:rFonts w:ascii="Times New Roman" w:eastAsia="Times New Roman" w:hAnsi="Times New Roman" w:cs="Times New Roman"/>
          <w:sz w:val="16"/>
          <w:szCs w:val="16"/>
          <w:lang w:eastAsia="ru-RU"/>
        </w:rPr>
        <w:t xml:space="preserve">, </w:t>
      </w:r>
      <w:hyperlink r:id="rId41" w:history="1">
        <w:r w:rsidRPr="00BE0E06">
          <w:rPr>
            <w:rFonts w:ascii="Times New Roman" w:eastAsia="Times New Roman" w:hAnsi="Times New Roman" w:cs="Times New Roman"/>
            <w:sz w:val="16"/>
            <w:szCs w:val="16"/>
            <w:lang w:eastAsia="ru-RU"/>
          </w:rPr>
          <w:t>290</w:t>
        </w:r>
      </w:hyperlink>
      <w:r w:rsidRPr="00BE0E06">
        <w:rPr>
          <w:rFonts w:ascii="Times New Roman" w:eastAsia="Times New Roman" w:hAnsi="Times New Roman" w:cs="Times New Roman"/>
          <w:sz w:val="16"/>
          <w:szCs w:val="16"/>
          <w:lang w:eastAsia="ru-RU"/>
        </w:rPr>
        <w:t xml:space="preserve">, </w:t>
      </w:r>
      <w:hyperlink r:id="rId42" w:history="1">
        <w:r w:rsidRPr="00BE0E06">
          <w:rPr>
            <w:rFonts w:ascii="Times New Roman" w:eastAsia="Times New Roman" w:hAnsi="Times New Roman" w:cs="Times New Roman"/>
            <w:sz w:val="16"/>
            <w:szCs w:val="16"/>
            <w:lang w:eastAsia="ru-RU"/>
          </w:rPr>
          <w:t>291</w:t>
        </w:r>
      </w:hyperlink>
      <w:r w:rsidRPr="00BE0E06">
        <w:rPr>
          <w:rFonts w:ascii="Times New Roman" w:eastAsia="Times New Roman" w:hAnsi="Times New Roman" w:cs="Times New Roman"/>
          <w:sz w:val="16"/>
          <w:szCs w:val="16"/>
          <w:lang w:eastAsia="ru-RU"/>
        </w:rPr>
        <w:t xml:space="preserve">, </w:t>
      </w:r>
      <w:hyperlink r:id="rId43" w:history="1">
        <w:r w:rsidRPr="00BE0E06">
          <w:rPr>
            <w:rFonts w:ascii="Times New Roman" w:eastAsia="Times New Roman" w:hAnsi="Times New Roman" w:cs="Times New Roman"/>
            <w:sz w:val="16"/>
            <w:szCs w:val="16"/>
            <w:lang w:eastAsia="ru-RU"/>
          </w:rPr>
          <w:t>291.1</w:t>
        </w:r>
      </w:hyperlink>
      <w:r w:rsidRPr="00BE0E06">
        <w:rPr>
          <w:rFonts w:ascii="Times New Roman" w:eastAsia="Times New Roman" w:hAnsi="Times New Roman" w:cs="Times New Roman"/>
          <w:sz w:val="16"/>
          <w:szCs w:val="16"/>
          <w:lang w:eastAsia="ru-RU"/>
        </w:rPr>
        <w:t xml:space="preserve">, </w:t>
      </w:r>
      <w:hyperlink r:id="rId44" w:history="1">
        <w:r w:rsidRPr="00BE0E06">
          <w:rPr>
            <w:rFonts w:ascii="Times New Roman" w:eastAsia="Times New Roman" w:hAnsi="Times New Roman" w:cs="Times New Roman"/>
            <w:sz w:val="16"/>
            <w:szCs w:val="16"/>
            <w:lang w:eastAsia="ru-RU"/>
          </w:rPr>
          <w:t>291.2</w:t>
        </w:r>
      </w:hyperlink>
      <w:r w:rsidRPr="00BE0E06">
        <w:rPr>
          <w:rFonts w:ascii="Times New Roman" w:eastAsia="Times New Roman" w:hAnsi="Times New Roman" w:cs="Times New Roman"/>
          <w:sz w:val="16"/>
          <w:szCs w:val="16"/>
          <w:lang w:eastAsia="ru-RU"/>
        </w:rPr>
        <w:t xml:space="preserve">, </w:t>
      </w:r>
      <w:hyperlink r:id="rId45" w:history="1">
        <w:r w:rsidRPr="00BE0E06">
          <w:rPr>
            <w:rFonts w:ascii="Times New Roman" w:eastAsia="Times New Roman" w:hAnsi="Times New Roman" w:cs="Times New Roman"/>
            <w:sz w:val="16"/>
            <w:szCs w:val="16"/>
            <w:lang w:eastAsia="ru-RU"/>
          </w:rPr>
          <w:t>292</w:t>
        </w:r>
      </w:hyperlink>
      <w:r w:rsidRPr="00BE0E06">
        <w:rPr>
          <w:rFonts w:ascii="Times New Roman" w:eastAsia="Times New Roman" w:hAnsi="Times New Roman" w:cs="Times New Roman"/>
          <w:sz w:val="16"/>
          <w:szCs w:val="16"/>
          <w:lang w:eastAsia="ru-RU"/>
        </w:rPr>
        <w:t xml:space="preserve"> Уголовного </w:t>
      </w:r>
      <w:r w:rsidRPr="00BE0E06">
        <w:rPr>
          <w:rFonts w:ascii="Times New Roman" w:eastAsia="Times New Roman" w:hAnsi="Times New Roman" w:cs="Times New Roman"/>
          <w:sz w:val="16"/>
          <w:szCs w:val="16"/>
          <w:lang w:eastAsia="ru-RU"/>
        </w:rPr>
        <w:lastRenderedPageBreak/>
        <w:t>кодекса Российской Федерации, совершенное в период замещения указанной должности с использованием своего служебного положения - со дня вступления в законную силу обвинительного приговора суда;</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Положения пп. 1.1 настоящего решения применяются к лицам, замещавшим муниципальные должности Республики Коми, в отношении которых обвинительный приговор суда вступил в силу после 1 января 2020 года;</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прекращение выплаты досрочно назначенной в соответствии с </w:t>
      </w:r>
      <w:hyperlink r:id="rId46"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в соответствии с Законом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w:t>
      </w:r>
      <w:hyperlink r:id="rId47" w:history="1">
        <w:r w:rsidRPr="00BE0E06">
          <w:rPr>
            <w:rFonts w:ascii="Times New Roman" w:eastAsia="Times New Roman" w:hAnsi="Times New Roman" w:cs="Times New Roman"/>
            <w:sz w:val="16"/>
            <w:szCs w:val="16"/>
            <w:lang w:eastAsia="ru-RU"/>
          </w:rPr>
          <w:t>Федеральным законом</w:t>
        </w:r>
      </w:hyperlink>
      <w:r w:rsidRPr="00BE0E06">
        <w:rPr>
          <w:rFonts w:ascii="Times New Roman" w:eastAsia="Times New Roman" w:hAnsi="Times New Roman" w:cs="Times New Roman"/>
          <w:sz w:val="16"/>
          <w:szCs w:val="16"/>
          <w:lang w:eastAsia="ru-RU"/>
        </w:rPr>
        <w:t xml:space="preserve"> "О страховых пенсиях") - со дня прекращения выплаты досрочно назначенной страховой пенсии по старости;</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bookmarkStart w:id="7" w:name="sub_7113"/>
      <w:r w:rsidRPr="00BE0E06">
        <w:rPr>
          <w:rFonts w:ascii="Times New Roman" w:eastAsia="Times New Roman" w:hAnsi="Times New Roman" w:cs="Times New Roman"/>
          <w:sz w:val="16"/>
          <w:szCs w:val="16"/>
          <w:lang w:eastAsia="ru-RU"/>
        </w:rPr>
        <w:t xml:space="preserve">4) по истечении срока приостановления выплаты пенсии за выслугу лет – </w:t>
      </w:r>
      <w:r w:rsidRPr="00BE0E06">
        <w:rPr>
          <w:rFonts w:ascii="Times New Roman" w:eastAsia="Times New Roman" w:hAnsi="Times New Roman" w:cs="Times New Roman"/>
          <w:sz w:val="16"/>
          <w:szCs w:val="16"/>
          <w:shd w:val="clear" w:color="auto" w:fill="FFFFFF"/>
          <w:lang w:eastAsia="ru-RU"/>
        </w:rPr>
        <w:t>на три месяца начиная с 1-го числа месяца, следующего за месяцем, в котором истек срок, на который установлена трудовая пенсия по инвалидности, выплата пенсии за выслугу лет прекращается с 1-го числа месяца, следующего за месяцем, в котором истек указанный выше срок;</w:t>
      </w:r>
    </w:p>
    <w:bookmarkEnd w:id="7"/>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в случае прекращения выплаты страховой пенсии по инвалидности, к которой установлена пенсия за выслугу лет (за исключением случая перехода с страховой пенсии по инвалидности на страховую пенсию по старости), - со дня прекращения выплаты страховой пенсии по инвалидности;</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повлекших отсутствие права на пенсию за выслугу лет, или 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за месяцем, в котором обнаружены указанные обстоятельства или документы, либо с даты, указанной судом;</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8)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9) по истечении 6 месяцев со дня приостановления выплаты пенсии за выслугу лет - с 1-го числа месяца, следующего за месяцем, в котором истек указанный срок.</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38. При наличии оснований проект распоряжения администрации о прекращении, восстановлении выплаты пенсии за выслугу лет лицу, замещавшему муниципальную должность, готовится должностным лицом в течение 5 рабочих дней со дня возникновения таких случаев по форме согласно приложению 6 к настоящему Порядку и направляет указанный проект на рассмотрение главе.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Должностное лицо в течение 3 рабочих дней со дня принятия главой распоряжения о прекращении, восстановлении выплаты пенсии за выслугу лет направляет копию распоряжения администрации в отдел финансов с одновременным направлением копии лицу, которому прекращена, восстановлена выплата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При отсутствии оснований для восстановления выплаты пенсии за выслугу лет должностное лицо в течение 5 рабочих дней со дня возникновения таких случаев возвращает документы для восстановления выплаты пенсии за выслугу лет лицу, замещавшему муниципальную должность, с разъяснением причин </w:t>
      </w:r>
      <w:r w:rsidRPr="00BE0E06">
        <w:rPr>
          <w:rFonts w:ascii="Times New Roman" w:eastAsia="Times New Roman" w:hAnsi="Times New Roman" w:cs="Times New Roman"/>
          <w:sz w:val="16"/>
          <w:szCs w:val="16"/>
          <w:lang w:eastAsia="ru-RU"/>
        </w:rPr>
        <w:lastRenderedPageBreak/>
        <w:t>возврата.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39. Распоряжение администрации о прекращении выплаты пенсии за выслугу лет принимается главой:</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 по подпункту 1 пункта 37 настоящего Порядка – в течение 10 рабочих дней со дня получения сообщения лица, замещавшего муниципальную должность, о возникновении обстоятельств, указанных в пункте 2 части 3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 </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по подпункту 2 пункта 37 настоящего Порядка - в течение 10 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и иных правонарушений, 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Pr="00BE0E06">
        <w:rPr>
          <w:rFonts w:ascii="Times New Roman" w:eastAsia="Times New Roman" w:hAnsi="Times New Roman" w:cs="Times New Roman"/>
          <w:sz w:val="16"/>
          <w:szCs w:val="16"/>
          <w:lang w:eastAsia="ru-RU"/>
        </w:rPr>
        <w:br/>
        <w:t>с приложением копий документов, подтверждающих возникновение указанных обстоятельств;</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по подпункту 3 пункта 37 настоящего Порядка - в течение 10 рабочих дней со дня получения сообщения лица, замещавшего муниципальную должность, о прекращении выплаты досрочно назначенной страховой 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по под</w:t>
      </w:r>
      <w:hyperlink r:id="rId48" w:history="1">
        <w:r w:rsidRPr="00BE0E06">
          <w:rPr>
            <w:rFonts w:ascii="Times New Roman" w:eastAsia="Times New Roman" w:hAnsi="Times New Roman" w:cs="Times New Roman"/>
            <w:sz w:val="16"/>
            <w:szCs w:val="16"/>
            <w:lang w:eastAsia="ru-RU"/>
          </w:rPr>
          <w:t>пунктам 4</w:t>
        </w:r>
      </w:hyperlink>
      <w:r w:rsidRPr="00BE0E06">
        <w:rPr>
          <w:rFonts w:ascii="Times New Roman" w:eastAsia="Times New Roman" w:hAnsi="Times New Roman" w:cs="Times New Roman"/>
          <w:sz w:val="16"/>
          <w:szCs w:val="16"/>
          <w:lang w:eastAsia="ru-RU"/>
        </w:rPr>
        <w:t xml:space="preserve"> - </w:t>
      </w:r>
      <w:hyperlink r:id="rId49" w:history="1">
        <w:r w:rsidRPr="00BE0E06">
          <w:rPr>
            <w:rFonts w:ascii="Times New Roman" w:eastAsia="Times New Roman" w:hAnsi="Times New Roman" w:cs="Times New Roman"/>
            <w:sz w:val="16"/>
            <w:szCs w:val="16"/>
            <w:lang w:eastAsia="ru-RU"/>
          </w:rPr>
          <w:t>6</w:t>
        </w:r>
      </w:hyperlink>
      <w:r w:rsidRPr="00BE0E06">
        <w:rPr>
          <w:rFonts w:ascii="Times New Roman" w:eastAsia="Times New Roman" w:hAnsi="Times New Roman" w:cs="Times New Roman"/>
          <w:sz w:val="16"/>
          <w:szCs w:val="16"/>
          <w:lang w:eastAsia="ru-RU"/>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по подпункту 7 пункта 37 настоящего Порядка - в течение 10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по подпункту 8 пункта 37 настоящего Порядка - в течение 10 рабочих дней со дня получения документов, подтверждающих смерть лица, получавшего пенсию за выслугу лет; 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7) по подпункту 9 пункта 37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w:t>
      </w:r>
      <w:r w:rsidRPr="00BE0E06">
        <w:rPr>
          <w:rFonts w:ascii="Times New Roman" w:eastAsia="Times New Roman" w:hAnsi="Times New Roman" w:cs="Times New Roman"/>
          <w:sz w:val="16"/>
          <w:szCs w:val="16"/>
          <w:lang w:eastAsia="ru-RU"/>
        </w:rPr>
        <w:lastRenderedPageBreak/>
        <w:t>возобновлении выплаты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40. 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41. Выплата пенсии за выслугу лет, прекращенная по основаниям, изложенным:</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 в подпункте 3-5  пункта 37 настоящего Порядка, восстанавливается при восстановлении (возобновлении) выплаты страховой пенсии по старости (инвалидности)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 по старости (инвалидности) </w:t>
      </w:r>
      <w:r w:rsidRPr="00BE0E06">
        <w:rPr>
          <w:rFonts w:ascii="Times New Roman" w:eastAsia="Times New Roman" w:hAnsi="Times New Roman" w:cs="Times New Roman"/>
          <w:sz w:val="16"/>
          <w:szCs w:val="16"/>
          <w:shd w:val="clear" w:color="auto" w:fill="FFFFFF"/>
          <w:lang w:eastAsia="ru-RU"/>
        </w:rPr>
        <w:t>в том же размере, в каком она выплачивалась на день прекращения выплаты, с учетом произведенных индексаций в соответствии со статьей 4 Закона Республики Коми «</w:t>
      </w:r>
      <w:r w:rsidRPr="00BE0E06">
        <w:rPr>
          <w:rFonts w:ascii="Times New Roman" w:eastAsia="Times New Roman" w:hAnsi="Times New Roman" w:cs="Times New Roman"/>
          <w:sz w:val="16"/>
          <w:szCs w:val="16"/>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BE0E06">
        <w:rPr>
          <w:rFonts w:ascii="Times New Roman" w:eastAsia="Times New Roman" w:hAnsi="Times New Roman" w:cs="Times New Roman"/>
          <w:sz w:val="16"/>
          <w:szCs w:val="16"/>
          <w:shd w:val="clear" w:color="auto" w:fill="FFFFFF"/>
          <w:lang w:eastAsia="ru-RU"/>
        </w:rPr>
        <w:t>»</w:t>
      </w:r>
      <w:r w:rsidRPr="00BE0E06">
        <w:rPr>
          <w:rFonts w:ascii="Times New Roman" w:eastAsia="Times New Roman" w:hAnsi="Times New Roman" w:cs="Times New Roman"/>
          <w:sz w:val="16"/>
          <w:szCs w:val="16"/>
          <w:lang w:eastAsia="ru-RU"/>
        </w:rPr>
        <w:t>;</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 </w:t>
      </w:r>
      <w:r w:rsidRPr="00BE0E06">
        <w:rPr>
          <w:rFonts w:ascii="Times New Roman" w:eastAsia="Times New Roman" w:hAnsi="Times New Roman" w:cs="Times New Roman"/>
          <w:sz w:val="16"/>
          <w:szCs w:val="16"/>
          <w:shd w:val="clear" w:color="auto" w:fill="FFFFFF"/>
          <w:lang w:eastAsia="ru-RU"/>
        </w:rPr>
        <w:t>в том же размере, в каком она выплачивалась на день прекращения выплаты, с учетом произведенных индексаций в соответствии со статьей 4 Закона Республики Коми «</w:t>
      </w:r>
      <w:r w:rsidRPr="00BE0E06">
        <w:rPr>
          <w:rFonts w:ascii="Times New Roman" w:eastAsia="Times New Roman" w:hAnsi="Times New Roman" w:cs="Times New Roman"/>
          <w:sz w:val="16"/>
          <w:szCs w:val="16"/>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BE0E06">
        <w:rPr>
          <w:rFonts w:ascii="Times New Roman" w:eastAsia="Times New Roman" w:hAnsi="Times New Roman" w:cs="Times New Roman"/>
          <w:sz w:val="16"/>
          <w:szCs w:val="16"/>
          <w:shd w:val="clear" w:color="auto" w:fill="FFFFFF"/>
          <w:lang w:eastAsia="ru-RU"/>
        </w:rPr>
        <w:t>»</w:t>
      </w:r>
      <w:r w:rsidRPr="00BE0E06">
        <w:rPr>
          <w:rFonts w:ascii="Times New Roman" w:eastAsia="Times New Roman" w:hAnsi="Times New Roman" w:cs="Times New Roman"/>
          <w:sz w:val="16"/>
          <w:szCs w:val="16"/>
          <w:lang w:eastAsia="ru-RU"/>
        </w:rPr>
        <w:t>;</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shd w:val="clear" w:color="auto" w:fill="FFFFFF"/>
          <w:lang w:eastAsia="ru-RU"/>
        </w:rPr>
      </w:pPr>
      <w:r w:rsidRPr="00BE0E06">
        <w:rPr>
          <w:rFonts w:ascii="Times New Roman" w:eastAsia="Times New Roman" w:hAnsi="Times New Roman" w:cs="Times New Roman"/>
          <w:sz w:val="16"/>
          <w:szCs w:val="16"/>
          <w:lang w:eastAsia="ru-RU"/>
        </w:rPr>
        <w:t xml:space="preserve">3) </w:t>
      </w:r>
      <w:r w:rsidRPr="00BE0E06">
        <w:rPr>
          <w:rFonts w:ascii="Times New Roman" w:eastAsia="Times New Roman" w:hAnsi="Times New Roman" w:cs="Times New Roman"/>
          <w:sz w:val="16"/>
          <w:szCs w:val="16"/>
          <w:shd w:val="clear" w:color="auto" w:fill="FFFFFF"/>
          <w:lang w:eastAsia="ru-RU"/>
        </w:rPr>
        <w:t>в подпункте 9 пункта 37 настоящего Порядка, восстанавливается после подачи заявления лица, замещавшего муниципальную должность, о восстановлении выплаты пенсии за выслугу лет – с даты приостановления выплаты пенсии за выслугу лет в том же размере, в каком она была установлена на день прекращения выплаты, с учетом абзаца первого пункта 20 настоящего Порядка или со статьей 4 Закона Республики Коми «</w:t>
      </w:r>
      <w:r w:rsidRPr="00BE0E06">
        <w:rPr>
          <w:rFonts w:ascii="Times New Roman" w:eastAsia="Times New Roman" w:hAnsi="Times New Roman" w:cs="Times New Roman"/>
          <w:sz w:val="16"/>
          <w:szCs w:val="16"/>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BE0E06">
        <w:rPr>
          <w:rFonts w:ascii="Times New Roman" w:eastAsia="Times New Roman" w:hAnsi="Times New Roman" w:cs="Times New Roman"/>
          <w:sz w:val="16"/>
          <w:szCs w:val="16"/>
          <w:shd w:val="clear" w:color="auto" w:fill="FFFFFF"/>
          <w:lang w:eastAsia="ru-RU"/>
        </w:rPr>
        <w:t>».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42. 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w:t>
      </w:r>
      <w:r w:rsidRPr="00BE0E06">
        <w:rPr>
          <w:rFonts w:ascii="Times New Roman" w:eastAsia="Times New Roman" w:hAnsi="Times New Roman" w:cs="Times New Roman"/>
          <w:sz w:val="16"/>
          <w:szCs w:val="16"/>
          <w:lang w:eastAsia="ru-RU"/>
        </w:rPr>
        <w:br/>
      </w:r>
      <w:r w:rsidRPr="00BE0E06">
        <w:rPr>
          <w:rFonts w:ascii="Times New Roman" w:eastAsia="Times New Roman" w:hAnsi="Times New Roman" w:cs="Times New Roman"/>
          <w:sz w:val="16"/>
          <w:szCs w:val="16"/>
          <w:lang w:eastAsia="ru-RU"/>
        </w:rPr>
        <w:lastRenderedPageBreak/>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43. Решение о восстановлении выплаты пенсии за выслугу лет принимается главой:</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в соответствии с подпунктом 1 пункта 41 настоящего Порядка – в течение 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в соответствии с подпунктом 2 пункта 41 настоящего Порядка – в течение 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на пенсию за выслугу лет;</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в соответствии с подпунктом 3 пункта 41 настоящего Порядка – в течение 10 рабочих дней со дня получения заявления лица, замещавшего муниципальную должность, о восстановлении выплаты пенсии за выслугу лет.</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44. Должностное лицо в течение 3 рабочих дней со дня принятия распоряжения о прекращении, восстановлении выплаты пенсии за выслугу лет направляет его копию в отдел финансов с одновременным направлением копии решения лицу, которому прекращена, восстановлена выплата пенсии за выслугу лет.</w:t>
      </w:r>
    </w:p>
    <w:p w:rsidR="00BE0E06" w:rsidRPr="00BE0E06" w:rsidRDefault="00BE0E06" w:rsidP="00BE0E06">
      <w:pPr>
        <w:widowControl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отсутствии оснований для восстановления выплаты пенсии за выслугу лет должностное лицо в 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shd w:val="clear" w:color="auto" w:fill="FFFFFF"/>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val="en-US" w:eastAsia="ru-RU"/>
        </w:rPr>
        <w:t>VII</w:t>
      </w:r>
      <w:r w:rsidRPr="00BE0E06">
        <w:rPr>
          <w:rFonts w:ascii="Times New Roman" w:eastAsia="Times New Roman" w:hAnsi="Times New Roman" w:cs="Times New Roman"/>
          <w:b/>
          <w:sz w:val="16"/>
          <w:szCs w:val="16"/>
          <w:lang w:eastAsia="ru-RU"/>
        </w:rPr>
        <w:t>. Права и обязанности лиц, получающих пенсию за выслугу лет.</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45. Лицо, замещавшее муниципальную должность, получающее пенсию за выслугу лет, обязано сообщить в администрацию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случае если представление подложных документов или заведомо ложных сведений, указанных в пункте 3 настоящего Порядка, повлекло за собой перерасход средств на выплату пенсии за выслугу лет, излишне выплаченная сумма взыскивается в установленном законодательством Российской Федерации порядке.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val="en-US" w:eastAsia="ru-RU"/>
        </w:rPr>
        <w:t>VIII</w:t>
      </w:r>
      <w:r w:rsidRPr="00BE0E06">
        <w:rPr>
          <w:rFonts w:ascii="Times New Roman" w:eastAsia="Times New Roman" w:hAnsi="Times New Roman" w:cs="Times New Roman"/>
          <w:b/>
          <w:sz w:val="16"/>
          <w:szCs w:val="16"/>
          <w:lang w:eastAsia="ru-RU"/>
        </w:rPr>
        <w:t>. Порядок ведения дел лиц, получающих пенсию за выслугу лет.</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46. Дело о пенсии за выслугу лет формируется и ведется заместителем главы администрации.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47. Дело о пенсии за выслугу лет состоит из двух разделов.</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разделе первом содержатся: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копия паспорта;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распоряжение администрации  о назначении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документы, послужившие основанием для назначения пенсии за выслугу </w:t>
      </w:r>
      <w:r w:rsidRPr="00BE0E06">
        <w:rPr>
          <w:rFonts w:ascii="Times New Roman" w:eastAsia="Times New Roman" w:hAnsi="Times New Roman" w:cs="Times New Roman"/>
          <w:sz w:val="16"/>
          <w:szCs w:val="16"/>
          <w:lang w:eastAsia="ru-RU"/>
        </w:rPr>
        <w:lastRenderedPageBreak/>
        <w:t>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распоряжения администрации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распоряжения об изменении размера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иные документы.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48.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Документы второго раздела подшиваются между собой и находятся в деле о пенсии за выслугу лет неподшитыми.</w:t>
      </w:r>
      <w:r w:rsidRPr="00BE0E06">
        <w:rPr>
          <w:rFonts w:ascii="Times New Roman" w:eastAsia="Times New Roman" w:hAnsi="Times New Roman" w:cs="Times New Roman"/>
          <w:color w:val="FF0000"/>
          <w:sz w:val="16"/>
          <w:szCs w:val="16"/>
          <w:lang w:eastAsia="ru-RU"/>
        </w:rPr>
        <w:t xml:space="preserve">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49.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50.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51.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52.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53. Дела о пенсии за выслугу лет содержатся в месте, обеспечивающем их сохранность.</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54.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1</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назначения и выплаты лицу,</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замещавшему муниципальную должность</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Главе сельского поселения «Трусово»</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 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 заявителя)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муниципальной должности</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ранее замещаемой заявителем)</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домашний адрес 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телефон 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паспорт серия ________ N 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кем и когда выдан 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_____________________________________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8" w:name="Par269"/>
      <w:bookmarkEnd w:id="8"/>
      <w:r w:rsidRPr="00BE0E06">
        <w:rPr>
          <w:rFonts w:ascii="Times New Roman" w:eastAsia="Times New Roman" w:hAnsi="Times New Roman" w:cs="Times New Roman"/>
          <w:sz w:val="16"/>
          <w:szCs w:val="16"/>
          <w:lang w:eastAsia="ru-RU"/>
        </w:rPr>
        <w:t>ЗАЯВЛЕНИЕ</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соответствии с </w:t>
      </w:r>
      <w:hyperlink r:id="rId50"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51"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Российской Федерации "О занятости населения в Российской Федерации") (нужное подчеркнуть).</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Страховую пенсию 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(вид пенсии)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получаю в_____________________________________________________________.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выплачивающего страховую пенсию)</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сельского поселения «Трусово».</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случае переплаты пенсии за выслугу лет обязуюсь внести переплаченную сумму.</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СОГЛАСИЕ НА ОБРАБОТКУ ПЕРСОНАЛЬНЫХ ДАННЫХ</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На основании Федерального </w:t>
      </w:r>
      <w:hyperlink r:id="rId52" w:history="1">
        <w:r w:rsidRPr="00BE0E06">
          <w:rPr>
            <w:rFonts w:ascii="Times New Roman" w:eastAsia="Times New Roman" w:hAnsi="Times New Roman" w:cs="Times New Roman"/>
            <w:sz w:val="16"/>
            <w:szCs w:val="16"/>
            <w:lang w:eastAsia="ru-RU"/>
          </w:rPr>
          <w:t>закона</w:t>
        </w:r>
      </w:hyperlink>
      <w:r w:rsidRPr="00BE0E06">
        <w:rPr>
          <w:rFonts w:ascii="Times New Roman" w:eastAsia="Times New Roman" w:hAnsi="Times New Roman" w:cs="Times New Roman"/>
          <w:sz w:val="16"/>
          <w:szCs w:val="16"/>
          <w:lang w:eastAsia="ru-RU"/>
        </w:rPr>
        <w:t xml:space="preserve"> от 27 июля 2006 г. N 152-ФЗ "О персональных данных" настоящим я разрешаю администрации сельского поселения «Трусово»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w:t>
      </w:r>
      <w:r w:rsidRPr="00BE0E06">
        <w:rPr>
          <w:rFonts w:ascii="Times New Roman" w:eastAsia="Times New Roman" w:hAnsi="Times New Roman" w:cs="Times New Roman"/>
          <w:sz w:val="16"/>
          <w:szCs w:val="16"/>
          <w:lang w:eastAsia="ru-RU"/>
        </w:rPr>
        <w:lastRenderedPageBreak/>
        <w:t xml:space="preserve">автоматизации, так и без их применения, с целью принятия решения о назначении пенсии за выслугу  лет и ее выплаты в соответствии с </w:t>
      </w:r>
      <w:hyperlink r:id="rId53"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заявлению приложены:</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копия паспорта;</w:t>
      </w:r>
    </w:p>
    <w:p w:rsidR="00BE0E06" w:rsidRPr="00BE0E06" w:rsidRDefault="00BE0E06" w:rsidP="00BE0E06">
      <w:pPr>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копия трудовой книжки и (или) сведений о трудовой деятельности, оформленных в установленном законодательством порядке;</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документы, подтверждающие стаж муниципальной службы, дающий право на назначение пенсии за выслугу лет, в том числе копия военного билета;</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справка территориального органа Фонда пенсионного и социального страхования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периода, на который назначена страховая пенсия.</w:t>
      </w:r>
    </w:p>
    <w:p w:rsidR="00BE0E06" w:rsidRPr="00BE0E06" w:rsidRDefault="00BE0E06" w:rsidP="00BE0E06">
      <w:pPr>
        <w:spacing w:after="0" w:line="240" w:lineRule="auto"/>
        <w:ind w:firstLine="567"/>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копия документа, подтверждающего регистрацию в системе индивидуального (персонифицированного) учета;</w:t>
      </w:r>
    </w:p>
    <w:p w:rsidR="00BE0E06" w:rsidRPr="00BE0E06" w:rsidRDefault="00BE0E06" w:rsidP="00BE0E06">
      <w:pPr>
        <w:spacing w:after="0" w:line="240" w:lineRule="auto"/>
        <w:ind w:firstLine="567"/>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6) справка о наличии (отсутствии) судимости и (или) факта уголовного преследования либо о прекращении уголовного преследования. </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 условиями, правилами и сроками выплаты пенсии за выслугу лет ознакомлен(а).</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 ______________ ____ г. _______________________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заявителя)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Заявление зарегистрировано: "____"________________ ____ г.</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(подпись, фамилия, имя, отчество и должность работника,</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уполномоченного регистрировать заявления)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Штамп</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Расписка-уведомление</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Заявление гр. ____________________________________________ о назначении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пенсии за выслугу лет принято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местного самоуправления)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(дата принятия)</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заявлению приложены документы, необходимые для принятия решения о назначении пенсии за выслугу лет, на _________ листах.</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Для принятия решения о назначении пенсии за выслугу лет необходимо дополнительно представить: 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(перечислить документы)</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(подпись, фамилия, имя, отчество и должность работника,</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уполномоченного регистрировать заявления)</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2</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назначения и выплаты лицу,</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замещавшему муниципальную должность</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9" w:name="Par369"/>
      <w:bookmarkEnd w:id="9"/>
      <w:r w:rsidRPr="00BE0E06">
        <w:rPr>
          <w:rFonts w:ascii="Times New Roman" w:eastAsia="Times New Roman" w:hAnsi="Times New Roman" w:cs="Times New Roman"/>
          <w:sz w:val="16"/>
          <w:szCs w:val="16"/>
          <w:lang w:eastAsia="ru-RU"/>
        </w:rPr>
        <w:t>Справка № 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 определению стажа муниципальной службы</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 _________________ ________ г.</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соответствии с </w:t>
      </w:r>
      <w:hyperlink r:id="rId54"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 лица, стаж муниципальной службы которого определяется)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муниципальной должности, ранее замещаемой лицом,</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стаж муниципальной службы которого определяется)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bl>
      <w:tblPr>
        <w:tblW w:w="6358" w:type="dxa"/>
        <w:tblCellSpacing w:w="5" w:type="nil"/>
        <w:tblInd w:w="70" w:type="dxa"/>
        <w:tblLayout w:type="fixed"/>
        <w:tblCellMar>
          <w:left w:w="75" w:type="dxa"/>
          <w:right w:w="75" w:type="dxa"/>
        </w:tblCellMar>
        <w:tblLook w:val="0000" w:firstRow="0" w:lastRow="0" w:firstColumn="0" w:lastColumn="0" w:noHBand="0" w:noVBand="0"/>
      </w:tblPr>
      <w:tblGrid>
        <w:gridCol w:w="428"/>
        <w:gridCol w:w="859"/>
        <w:gridCol w:w="429"/>
        <w:gridCol w:w="601"/>
        <w:gridCol w:w="604"/>
        <w:gridCol w:w="1633"/>
        <w:gridCol w:w="515"/>
        <w:gridCol w:w="773"/>
        <w:gridCol w:w="516"/>
      </w:tblGrid>
      <w:tr w:rsidR="00BE0E06" w:rsidRPr="00BE0E06" w:rsidTr="00545B19">
        <w:trPr>
          <w:trHeight w:val="1424"/>
          <w:tblCellSpacing w:w="5" w:type="nil"/>
        </w:trPr>
        <w:tc>
          <w:tcPr>
            <w:tcW w:w="429" w:type="dxa"/>
            <w:vMerge w:val="restart"/>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N </w:t>
            </w:r>
            <w:r w:rsidRPr="00BE0E06">
              <w:rPr>
                <w:rFonts w:ascii="Times New Roman" w:eastAsia="Times New Roman" w:hAnsi="Times New Roman" w:cs="Times New Roman"/>
                <w:sz w:val="16"/>
                <w:szCs w:val="16"/>
                <w:lang w:eastAsia="ru-RU"/>
              </w:rPr>
              <w:br/>
              <w:t>п/п</w:t>
            </w:r>
          </w:p>
        </w:tc>
        <w:tc>
          <w:tcPr>
            <w:tcW w:w="859" w:type="dxa"/>
            <w:vMerge w:val="restart"/>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Номер  </w:t>
            </w:r>
            <w:r w:rsidRPr="00BE0E06">
              <w:rPr>
                <w:rFonts w:ascii="Times New Roman" w:eastAsia="Times New Roman" w:hAnsi="Times New Roman" w:cs="Times New Roman"/>
                <w:sz w:val="16"/>
                <w:szCs w:val="16"/>
                <w:lang w:eastAsia="ru-RU"/>
              </w:rPr>
              <w:br/>
              <w:t>записи в</w:t>
            </w:r>
            <w:r w:rsidRPr="00BE0E06">
              <w:rPr>
                <w:rFonts w:ascii="Times New Roman" w:eastAsia="Times New Roman" w:hAnsi="Times New Roman" w:cs="Times New Roman"/>
                <w:sz w:val="16"/>
                <w:szCs w:val="16"/>
                <w:lang w:eastAsia="ru-RU"/>
              </w:rPr>
              <w:br/>
              <w:t>трудовой</w:t>
            </w:r>
            <w:r w:rsidRPr="00BE0E06">
              <w:rPr>
                <w:rFonts w:ascii="Times New Roman" w:eastAsia="Times New Roman" w:hAnsi="Times New Roman" w:cs="Times New Roman"/>
                <w:sz w:val="16"/>
                <w:szCs w:val="16"/>
                <w:lang w:eastAsia="ru-RU"/>
              </w:rPr>
              <w:br/>
              <w:t xml:space="preserve"> книжке</w:t>
            </w:r>
          </w:p>
        </w:tc>
        <w:tc>
          <w:tcPr>
            <w:tcW w:w="1633" w:type="dxa"/>
            <w:gridSpan w:val="3"/>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Дата</w:t>
            </w:r>
          </w:p>
        </w:tc>
        <w:tc>
          <w:tcPr>
            <w:tcW w:w="1633" w:type="dxa"/>
            <w:vMerge w:val="restart"/>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Наименование   </w:t>
            </w:r>
            <w:r w:rsidRPr="00BE0E06">
              <w:rPr>
                <w:rFonts w:ascii="Times New Roman" w:eastAsia="Times New Roman" w:hAnsi="Times New Roman" w:cs="Times New Roman"/>
                <w:sz w:val="16"/>
                <w:szCs w:val="16"/>
                <w:lang w:eastAsia="ru-RU"/>
              </w:rPr>
              <w:br/>
              <w:t xml:space="preserve">  организации,   </w:t>
            </w:r>
            <w:r w:rsidRPr="00BE0E06">
              <w:rPr>
                <w:rFonts w:ascii="Times New Roman" w:eastAsia="Times New Roman" w:hAnsi="Times New Roman" w:cs="Times New Roman"/>
                <w:sz w:val="16"/>
                <w:szCs w:val="16"/>
                <w:lang w:eastAsia="ru-RU"/>
              </w:rPr>
              <w:br/>
              <w:t xml:space="preserve">    должность</w:t>
            </w:r>
          </w:p>
        </w:tc>
        <w:tc>
          <w:tcPr>
            <w:tcW w:w="1804" w:type="dxa"/>
            <w:gridSpan w:val="3"/>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Стаж       </w:t>
            </w:r>
            <w:r w:rsidRPr="00BE0E06">
              <w:rPr>
                <w:rFonts w:ascii="Times New Roman" w:eastAsia="Times New Roman" w:hAnsi="Times New Roman" w:cs="Times New Roman"/>
                <w:sz w:val="16"/>
                <w:szCs w:val="16"/>
                <w:lang w:eastAsia="ru-RU"/>
              </w:rPr>
              <w:br/>
              <w:t xml:space="preserve"> муниципальной </w:t>
            </w:r>
            <w:r w:rsidRPr="00BE0E06">
              <w:rPr>
                <w:rFonts w:ascii="Times New Roman" w:eastAsia="Times New Roman" w:hAnsi="Times New Roman" w:cs="Times New Roman"/>
                <w:sz w:val="16"/>
                <w:szCs w:val="16"/>
                <w:lang w:eastAsia="ru-RU"/>
              </w:rPr>
              <w:br/>
              <w:t xml:space="preserve">     службы,     </w:t>
            </w:r>
            <w:r w:rsidRPr="00BE0E06">
              <w:rPr>
                <w:rFonts w:ascii="Times New Roman" w:eastAsia="Times New Roman" w:hAnsi="Times New Roman" w:cs="Times New Roman"/>
                <w:sz w:val="16"/>
                <w:szCs w:val="16"/>
                <w:lang w:eastAsia="ru-RU"/>
              </w:rPr>
              <w:br/>
              <w:t xml:space="preserve">определенный для </w:t>
            </w:r>
            <w:r w:rsidRPr="00BE0E06">
              <w:rPr>
                <w:rFonts w:ascii="Times New Roman" w:eastAsia="Times New Roman" w:hAnsi="Times New Roman" w:cs="Times New Roman"/>
                <w:sz w:val="16"/>
                <w:szCs w:val="16"/>
                <w:lang w:eastAsia="ru-RU"/>
              </w:rPr>
              <w:br/>
              <w:t xml:space="preserve">   исчисления    </w:t>
            </w:r>
            <w:r w:rsidRPr="00BE0E06">
              <w:rPr>
                <w:rFonts w:ascii="Times New Roman" w:eastAsia="Times New Roman" w:hAnsi="Times New Roman" w:cs="Times New Roman"/>
                <w:sz w:val="16"/>
                <w:szCs w:val="16"/>
                <w:lang w:eastAsia="ru-RU"/>
              </w:rPr>
              <w:br/>
              <w:t>размера пенсии за</w:t>
            </w:r>
            <w:r w:rsidRPr="00BE0E06">
              <w:rPr>
                <w:rFonts w:ascii="Times New Roman" w:eastAsia="Times New Roman" w:hAnsi="Times New Roman" w:cs="Times New Roman"/>
                <w:sz w:val="16"/>
                <w:szCs w:val="16"/>
                <w:lang w:eastAsia="ru-RU"/>
              </w:rPr>
              <w:br/>
              <w:t xml:space="preserve">   выслугу лет</w:t>
            </w:r>
          </w:p>
        </w:tc>
      </w:tr>
      <w:tr w:rsidR="00BE0E06" w:rsidRPr="00BE0E06" w:rsidTr="00545B19">
        <w:trPr>
          <w:trHeight w:val="173"/>
          <w:tblCellSpacing w:w="5" w:type="nil"/>
        </w:trPr>
        <w:tc>
          <w:tcPr>
            <w:tcW w:w="429"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9"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w:t>
            </w:r>
          </w:p>
        </w:tc>
        <w:tc>
          <w:tcPr>
            <w:tcW w:w="60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месяц</w:t>
            </w:r>
          </w:p>
        </w:tc>
        <w:tc>
          <w:tcPr>
            <w:tcW w:w="60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число</w:t>
            </w:r>
          </w:p>
        </w:tc>
        <w:tc>
          <w:tcPr>
            <w:tcW w:w="1633"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лет </w:t>
            </w:r>
          </w:p>
        </w:tc>
        <w:tc>
          <w:tcPr>
            <w:tcW w:w="77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месяцев</w:t>
            </w: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дней</w:t>
            </w:r>
          </w:p>
        </w:tc>
      </w:tr>
      <w:tr w:rsidR="00BE0E06" w:rsidRPr="00BE0E06" w:rsidTr="00545B19">
        <w:trPr>
          <w:trHeight w:val="160"/>
          <w:tblCellSpacing w:w="5" w:type="nil"/>
        </w:trPr>
        <w:tc>
          <w:tcPr>
            <w:tcW w:w="42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0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0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3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7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E0E06" w:rsidRPr="00BE0E06" w:rsidTr="00545B19">
        <w:trPr>
          <w:trHeight w:val="160"/>
          <w:tblCellSpacing w:w="5" w:type="nil"/>
        </w:trPr>
        <w:tc>
          <w:tcPr>
            <w:tcW w:w="42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0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0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3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7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E0E06" w:rsidRPr="00BE0E06" w:rsidTr="00545B19">
        <w:trPr>
          <w:trHeight w:val="356"/>
          <w:tblCellSpacing w:w="5" w:type="nil"/>
        </w:trPr>
        <w:tc>
          <w:tcPr>
            <w:tcW w:w="2922" w:type="dxa"/>
            <w:gridSpan w:val="5"/>
            <w:tcBorders>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3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Всего            </w:t>
            </w: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7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15"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Количество лет, месяцев, дней замещения муниципальной должности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  __________ ______________________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3</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назначения и выплаты лицу,</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 муниципальную должность</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0" w:name="Par427"/>
      <w:bookmarkEnd w:id="10"/>
      <w:r w:rsidRPr="00BE0E06">
        <w:rPr>
          <w:rFonts w:ascii="Times New Roman" w:eastAsia="Times New Roman" w:hAnsi="Times New Roman" w:cs="Times New Roman"/>
          <w:sz w:val="16"/>
          <w:szCs w:val="16"/>
          <w:lang w:eastAsia="ru-RU"/>
        </w:rPr>
        <w:t>СПРАВКА</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размере месячного должностного оклада лица,</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замещавшего муниципальную должность,</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учитываемого при назначении пенсии за выслугу лет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Должностной оклад 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замещавшего(ей) муниципальную должность 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 состоянию на ___________________________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5740" w:type="dxa"/>
        <w:tblCellSpacing w:w="5" w:type="nil"/>
        <w:tblInd w:w="75" w:type="dxa"/>
        <w:tblLayout w:type="fixed"/>
        <w:tblCellMar>
          <w:left w:w="75" w:type="dxa"/>
          <w:right w:w="75" w:type="dxa"/>
        </w:tblCellMar>
        <w:tblLook w:val="0000" w:firstRow="0" w:lastRow="0" w:firstColumn="0" w:lastColumn="0" w:noHBand="0" w:noVBand="0"/>
      </w:tblPr>
      <w:tblGrid>
        <w:gridCol w:w="4767"/>
        <w:gridCol w:w="973"/>
      </w:tblGrid>
      <w:tr w:rsidR="00BE0E06" w:rsidRPr="00BE0E06" w:rsidTr="00545B19">
        <w:trPr>
          <w:trHeight w:val="325"/>
          <w:tblCellSpacing w:w="5" w:type="nil"/>
        </w:trPr>
        <w:tc>
          <w:tcPr>
            <w:tcW w:w="4767" w:type="dxa"/>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73" w:type="dxa"/>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в месяц     </w:t>
            </w:r>
            <w:r w:rsidRPr="00BE0E06">
              <w:rPr>
                <w:rFonts w:ascii="Times New Roman" w:eastAsia="Times New Roman" w:hAnsi="Times New Roman" w:cs="Times New Roman"/>
                <w:sz w:val="16"/>
                <w:szCs w:val="16"/>
                <w:lang w:eastAsia="ru-RU"/>
              </w:rPr>
              <w:br/>
              <w:t xml:space="preserve">    (рублей)    </w:t>
            </w:r>
          </w:p>
        </w:tc>
      </w:tr>
      <w:tr w:rsidR="00BE0E06" w:rsidRPr="00BE0E06" w:rsidTr="00545B19">
        <w:trPr>
          <w:trHeight w:val="447"/>
          <w:tblCellSpacing w:w="5" w:type="nil"/>
        </w:trPr>
        <w:tc>
          <w:tcPr>
            <w:tcW w:w="4767" w:type="dxa"/>
            <w:tcBorders>
              <w:left w:val="single" w:sz="4" w:space="0" w:color="auto"/>
              <w:bottom w:val="single" w:sz="4" w:space="0" w:color="auto"/>
              <w:right w:val="single" w:sz="4" w:space="0" w:color="auto"/>
            </w:tcBorders>
          </w:tcPr>
          <w:p w:rsidR="00BE0E06" w:rsidRPr="00BE0E06" w:rsidRDefault="00BE0E06" w:rsidP="00E41D3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Должностной оклад        </w:t>
            </w:r>
          </w:p>
          <w:p w:rsidR="00BE0E06" w:rsidRPr="00BE0E06" w:rsidRDefault="00BE0E06" w:rsidP="00BE0E06">
            <w:pPr>
              <w:autoSpaceDE w:val="0"/>
              <w:autoSpaceDN w:val="0"/>
              <w:adjustRightInd w:val="0"/>
              <w:spacing w:after="0" w:line="240" w:lineRule="auto"/>
              <w:ind w:left="108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c>
          <w:tcPr>
            <w:tcW w:w="97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E0E06" w:rsidRPr="00BE0E06" w:rsidTr="00545B19">
        <w:trPr>
          <w:trHeight w:val="652"/>
          <w:tblCellSpacing w:w="5" w:type="nil"/>
        </w:trPr>
        <w:tc>
          <w:tcPr>
            <w:tcW w:w="4767"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Дополнительно:                                 </w:t>
            </w:r>
            <w:r w:rsidRPr="00BE0E06">
              <w:rPr>
                <w:rFonts w:ascii="Times New Roman" w:eastAsia="Times New Roman" w:hAnsi="Times New Roman" w:cs="Times New Roman"/>
                <w:sz w:val="16"/>
                <w:szCs w:val="16"/>
                <w:lang w:eastAsia="ru-RU"/>
              </w:rPr>
              <w:br/>
              <w:t>1) нормативный  правовой  акт  (раздел,  пункт,</w:t>
            </w:r>
            <w:r w:rsidRPr="00BE0E06">
              <w:rPr>
                <w:rFonts w:ascii="Times New Roman" w:eastAsia="Times New Roman" w:hAnsi="Times New Roman" w:cs="Times New Roman"/>
                <w:sz w:val="16"/>
                <w:szCs w:val="16"/>
                <w:lang w:eastAsia="ru-RU"/>
              </w:rPr>
              <w:br/>
              <w:t>подпункт и  т.д.),  в  соответствии  с  которым</w:t>
            </w:r>
            <w:r w:rsidRPr="00BE0E06">
              <w:rPr>
                <w:rFonts w:ascii="Times New Roman" w:eastAsia="Times New Roman" w:hAnsi="Times New Roman" w:cs="Times New Roman"/>
                <w:sz w:val="16"/>
                <w:szCs w:val="16"/>
                <w:lang w:eastAsia="ru-RU"/>
              </w:rPr>
              <w:br/>
              <w:t>установлен должностной оклад;</w:t>
            </w:r>
          </w:p>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предельный размер должностного оклада лица, замещающего муниципальную должность, </w:t>
            </w:r>
          </w:p>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 </w:t>
            </w:r>
            <w:r w:rsidRPr="00BE0E06">
              <w:rPr>
                <w:rFonts w:ascii="Times New Roman" w:eastAsia="Times New Roman" w:hAnsi="Times New Roman" w:cs="Times New Roman"/>
                <w:sz w:val="16"/>
                <w:szCs w:val="16"/>
                <w:u w:val="single"/>
                <w:lang w:eastAsia="ru-RU"/>
              </w:rPr>
              <w:t xml:space="preserve">в процентах </w:t>
            </w:r>
            <w:r w:rsidRPr="00BE0E06">
              <w:rPr>
                <w:rFonts w:ascii="Times New Roman" w:eastAsia="Times New Roman" w:hAnsi="Times New Roman" w:cs="Times New Roman"/>
                <w:sz w:val="16"/>
                <w:szCs w:val="16"/>
                <w:lang w:eastAsia="ru-RU"/>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r w:rsidRPr="00BE0E06">
              <w:rPr>
                <w:rFonts w:ascii="Times New Roman" w:eastAsia="Times New Roman" w:hAnsi="Times New Roman" w:cs="Times New Roman"/>
                <w:sz w:val="16"/>
                <w:szCs w:val="16"/>
                <w:u w:val="single"/>
                <w:lang w:eastAsia="ru-RU"/>
              </w:rPr>
              <w:t>в абсолютном выражении</w:t>
            </w:r>
            <w:r w:rsidRPr="00BE0E06">
              <w:rPr>
                <w:rFonts w:ascii="Times New Roman" w:eastAsia="Times New Roman" w:hAnsi="Times New Roman" w:cs="Times New Roman"/>
                <w:sz w:val="16"/>
                <w:szCs w:val="16"/>
                <w:lang w:eastAsia="ru-RU"/>
              </w:rPr>
              <w:t xml:space="preserve"> </w:t>
            </w:r>
          </w:p>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c>
          <w:tcPr>
            <w:tcW w:w="97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 __________ ______________________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4</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назначения и выплаты лицу,</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 муниципальную должность</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1" w:name="Par476"/>
      <w:bookmarkEnd w:id="11"/>
      <w:r w:rsidRPr="00BE0E06">
        <w:rPr>
          <w:rFonts w:ascii="Times New Roman" w:eastAsia="Times New Roman" w:hAnsi="Times New Roman" w:cs="Times New Roman"/>
          <w:sz w:val="16"/>
          <w:szCs w:val="16"/>
          <w:lang w:eastAsia="ru-RU"/>
        </w:rPr>
        <w:t>ПРЕДСТАВЛЕНИЕ</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назначении пенсии за выслугу лет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соответствии с </w:t>
      </w:r>
      <w:hyperlink r:id="rId55"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w:t>
      </w:r>
      <w:r w:rsidRPr="00BE0E06">
        <w:rPr>
          <w:rFonts w:ascii="Times New Roman" w:eastAsia="Times New Roman" w:hAnsi="Times New Roman" w:cs="Times New Roman"/>
          <w:sz w:val="16"/>
          <w:szCs w:val="16"/>
          <w:lang w:eastAsia="ru-RU"/>
        </w:rPr>
        <w:lastRenderedPageBreak/>
        <w:t>пенсию за выслугу лет к страховой пенсии по старости (инвалидности)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замещавшему(ей) муниципальную должность  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(наименование должности)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Количество лет, месяцев, дней замещения муниципальной должности_________________.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Стаж муниципальной службы составляет _______ лет.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Размер месячного должностного оклада для назначения пенсии за выслугу лет по ранее замещаемой должности составляет ________ руб.</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Кратность месячных должностных окладов по ранее замещаемой должности, исчисленная в соответствии с </w:t>
      </w:r>
      <w:hyperlink r:id="rId56" w:history="1">
        <w:r w:rsidRPr="00BE0E06">
          <w:rPr>
            <w:rFonts w:ascii="Times New Roman" w:eastAsia="Times New Roman" w:hAnsi="Times New Roman" w:cs="Times New Roman"/>
            <w:sz w:val="16"/>
            <w:szCs w:val="16"/>
            <w:lang w:eastAsia="ru-RU"/>
          </w:rPr>
          <w:t xml:space="preserve">частью 1 статьи </w:t>
        </w:r>
      </w:hyperlink>
      <w:r w:rsidRPr="00BE0E06">
        <w:rPr>
          <w:rFonts w:ascii="Times New Roman" w:eastAsia="Times New Roman" w:hAnsi="Times New Roman" w:cs="Times New Roman"/>
          <w:sz w:val="16"/>
          <w:szCs w:val="16"/>
          <w:lang w:eastAsia="ru-RU"/>
        </w:rPr>
        <w:t>1 Закона, 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Дата прекращения полномочий по муниципальной должности "___" ___________ 20___ г.</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Основание освобождения от муниципальной должности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представлению приложены:</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заявление о назначении пенсии за выслугу лет;</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справка о размере месячного должностного оклада;</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справка по определению стажа муниципальной службы для назначения пенсии за выслугу лет;</w:t>
      </w:r>
    </w:p>
    <w:p w:rsidR="00BE0E06" w:rsidRPr="00BE0E06" w:rsidRDefault="00BE0E06" w:rsidP="00BE0E06">
      <w:pPr>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справка территориального органа Фонда пенсионного и социального страхования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копия правового акта об освобождении от муниципальной должности;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копия трудовой книжки и (или) сведений о трудовой деятельности, оформленных в установленном законодательством порядке;</w:t>
      </w:r>
    </w:p>
    <w:p w:rsidR="00BE0E06" w:rsidRPr="00BE0E06" w:rsidRDefault="00BE0E06" w:rsidP="00BE0E06">
      <w:pPr>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документы, подтверждающие периоды, включаемые в стаж муниципальной службы для назначения пенсии за выслугу лет, в том числе копия военного билета;</w:t>
      </w:r>
    </w:p>
    <w:p w:rsidR="00BE0E06" w:rsidRPr="00BE0E06" w:rsidRDefault="00BE0E06" w:rsidP="00BE0E06">
      <w:pPr>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8)</w:t>
      </w:r>
      <w:r w:rsidRPr="00BE0E06">
        <w:rPr>
          <w:rFonts w:ascii="Times New Roman" w:eastAsia="Times New Roman" w:hAnsi="Times New Roman" w:cs="Times New Roman"/>
          <w:b/>
          <w:sz w:val="16"/>
          <w:szCs w:val="16"/>
          <w:lang w:eastAsia="ru-RU"/>
        </w:rPr>
        <w:t xml:space="preserve"> </w:t>
      </w:r>
      <w:r w:rsidRPr="00BE0E06">
        <w:rPr>
          <w:rFonts w:ascii="Times New Roman" w:eastAsia="Times New Roman" w:hAnsi="Times New Roman" w:cs="Times New Roman"/>
          <w:sz w:val="16"/>
          <w:szCs w:val="16"/>
          <w:lang w:eastAsia="ru-RU"/>
        </w:rPr>
        <w:t>копия документа, подтверждающего регистрацию в системе индивидуального (персонифицированного) учета;</w:t>
      </w:r>
    </w:p>
    <w:p w:rsidR="00BE0E06" w:rsidRPr="00BE0E06" w:rsidRDefault="00BE0E06" w:rsidP="00BE0E06">
      <w:pPr>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9) справка о наличии (отсутствии) судимости и (или) факта уголовного преследования либо о прекращении уголовного преследования.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 _____________ 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Штамп</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Дата _________</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Приложение 5</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назначения и выплаты лицу,</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 муниципальную должность</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2" w:name="Par753"/>
      <w:bookmarkEnd w:id="12"/>
    </w:p>
    <w:tbl>
      <w:tblPr>
        <w:tblW w:w="0" w:type="auto"/>
        <w:tblLook w:val="04A0" w:firstRow="1" w:lastRow="0" w:firstColumn="1" w:lastColumn="0" w:noHBand="0" w:noVBand="1"/>
      </w:tblPr>
      <w:tblGrid>
        <w:gridCol w:w="1524"/>
        <w:gridCol w:w="2541"/>
        <w:gridCol w:w="1519"/>
      </w:tblGrid>
      <w:tr w:rsidR="00BE0E06" w:rsidRPr="00BE0E06" w:rsidTr="00BE0E06">
        <w:trPr>
          <w:trHeight w:val="1928"/>
        </w:trPr>
        <w:tc>
          <w:tcPr>
            <w:tcW w:w="3032" w:type="dxa"/>
          </w:tcPr>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сельского поселения</w:t>
            </w:r>
          </w:p>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3886"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noProof/>
                <w:sz w:val="16"/>
                <w:szCs w:val="16"/>
                <w:lang w:eastAsia="ru-RU"/>
              </w:rPr>
              <w:drawing>
                <wp:inline distT="0" distB="0" distL="0" distR="0" wp14:anchorId="5D17CE7B" wp14:editId="755927BC">
                  <wp:extent cx="84772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2989" w:type="dxa"/>
          </w:tcPr>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w:t>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икт овмöдчöминса</w:t>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tc>
      </w:tr>
      <w:tr w:rsidR="00BE0E06" w:rsidRPr="00BE0E06" w:rsidTr="00BE0E06">
        <w:trPr>
          <w:trHeight w:val="265"/>
        </w:trPr>
        <w:tc>
          <w:tcPr>
            <w:tcW w:w="3032"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3886" w:type="dxa"/>
          </w:tcPr>
          <w:p w:rsidR="00BE0E06" w:rsidRPr="00BE0E06" w:rsidRDefault="00BE0E06" w:rsidP="00BE0E06">
            <w:pPr>
              <w:keepNext/>
              <w:spacing w:after="0" w:line="240" w:lineRule="auto"/>
              <w:ind w:right="-1"/>
              <w:jc w:val="center"/>
              <w:outlineLvl w:val="0"/>
              <w:rPr>
                <w:rFonts w:ascii="Times New Roman" w:eastAsia="Times New Roman" w:hAnsi="Times New Roman" w:cs="Times New Roman"/>
                <w:b/>
                <w:spacing w:val="60"/>
                <w:sz w:val="16"/>
                <w:szCs w:val="16"/>
                <w:lang w:eastAsia="x-none"/>
              </w:rPr>
            </w:pPr>
            <w:r w:rsidRPr="00BE0E06">
              <w:rPr>
                <w:rFonts w:ascii="Times New Roman" w:eastAsia="Times New Roman" w:hAnsi="Times New Roman" w:cs="Times New Roman"/>
                <w:b/>
                <w:spacing w:val="60"/>
                <w:sz w:val="16"/>
                <w:szCs w:val="16"/>
                <w:lang w:val="x-none" w:eastAsia="x-none"/>
              </w:rPr>
              <w:t>РАСПОРЯЖЕНИ</w:t>
            </w:r>
            <w:r w:rsidRPr="00BE0E06">
              <w:rPr>
                <w:rFonts w:ascii="Times New Roman" w:eastAsia="Times New Roman" w:hAnsi="Times New Roman" w:cs="Times New Roman"/>
                <w:b/>
                <w:spacing w:val="60"/>
                <w:sz w:val="16"/>
                <w:szCs w:val="16"/>
                <w:lang w:eastAsia="x-none"/>
              </w:rPr>
              <w:t>Е</w:t>
            </w:r>
          </w:p>
        </w:tc>
        <w:tc>
          <w:tcPr>
            <w:tcW w:w="2989"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r>
      <w:tr w:rsidR="00BE0E06" w:rsidRPr="00BE0E06" w:rsidTr="00BE0E06">
        <w:trPr>
          <w:trHeight w:val="265"/>
        </w:trPr>
        <w:tc>
          <w:tcPr>
            <w:tcW w:w="3032"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3886"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2989"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r>
      <w:tr w:rsidR="00BE0E06" w:rsidRPr="00BE0E06" w:rsidTr="00BE0E06">
        <w:trPr>
          <w:trHeight w:val="282"/>
        </w:trPr>
        <w:tc>
          <w:tcPr>
            <w:tcW w:w="3032"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3886"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pacing w:val="60"/>
                <w:sz w:val="16"/>
                <w:szCs w:val="16"/>
                <w:lang w:eastAsia="ru-RU"/>
              </w:rPr>
              <w:t>ТШÖКТÖМ</w:t>
            </w:r>
          </w:p>
        </w:tc>
        <w:tc>
          <w:tcPr>
            <w:tcW w:w="2989" w:type="dxa"/>
          </w:tcPr>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p>
    <w:tbl>
      <w:tblPr>
        <w:tblW w:w="9039" w:type="dxa"/>
        <w:tblLook w:val="04A0" w:firstRow="1" w:lastRow="0" w:firstColumn="1" w:lastColumn="0" w:noHBand="0" w:noVBand="1"/>
      </w:tblPr>
      <w:tblGrid>
        <w:gridCol w:w="533"/>
        <w:gridCol w:w="707"/>
        <w:gridCol w:w="1155"/>
        <w:gridCol w:w="776"/>
        <w:gridCol w:w="784"/>
        <w:gridCol w:w="3524"/>
        <w:gridCol w:w="1560"/>
      </w:tblGrid>
      <w:tr w:rsidR="00BE0E06" w:rsidRPr="00BE0E06" w:rsidTr="00BE0E06">
        <w:tc>
          <w:tcPr>
            <w:tcW w:w="533"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w:t>
            </w:r>
          </w:p>
        </w:tc>
        <w:tc>
          <w:tcPr>
            <w:tcW w:w="707"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1155"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776"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784"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года</w:t>
            </w:r>
          </w:p>
        </w:tc>
        <w:tc>
          <w:tcPr>
            <w:tcW w:w="3524" w:type="dxa"/>
          </w:tcPr>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c>
          <w:tcPr>
            <w:tcW w:w="1560"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tblGrid>
      <w:tr w:rsidR="00BE0E06" w:rsidRPr="00BE0E06" w:rsidTr="00BE0E06">
        <w:trPr>
          <w:trHeight w:val="485"/>
        </w:trPr>
        <w:tc>
          <w:tcPr>
            <w:tcW w:w="4644" w:type="dxa"/>
            <w:tcBorders>
              <w:top w:val="nil"/>
              <w:left w:val="nil"/>
              <w:bottom w:val="nil"/>
              <w:right w:val="nil"/>
            </w:tcBorders>
          </w:tcPr>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назначении пенсии за выслугу лет</w:t>
            </w:r>
          </w:p>
        </w:tc>
      </w:tr>
    </w:tbl>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за выслугу лет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замещавшему(ей) муниципальную должность</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размере ___________ руб. __________ коп.</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Выплачивать пенсию за выслугу лет  с учетом районного коэффициента в размере </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___________ руб. __________ коп., в том числе _______руб. _______ коп. – районный </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коэффициент.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Глава сельского поселения «Трусово»  _______________ 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М.П.</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6</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назначения и выплаты лицу,</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 муниципальную должность</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524"/>
        <w:gridCol w:w="2541"/>
        <w:gridCol w:w="1519"/>
      </w:tblGrid>
      <w:tr w:rsidR="00BE0E06" w:rsidRPr="00BE0E06" w:rsidTr="00BE0E06">
        <w:trPr>
          <w:trHeight w:val="1951"/>
        </w:trPr>
        <w:tc>
          <w:tcPr>
            <w:tcW w:w="3037" w:type="dxa"/>
          </w:tcPr>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сельского поселения</w:t>
            </w:r>
          </w:p>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3893"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noProof/>
                <w:sz w:val="16"/>
                <w:szCs w:val="16"/>
                <w:lang w:eastAsia="ru-RU"/>
              </w:rPr>
              <w:drawing>
                <wp:inline distT="0" distB="0" distL="0" distR="0" wp14:anchorId="78565C71" wp14:editId="242552B7">
                  <wp:extent cx="84772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2994" w:type="dxa"/>
          </w:tcPr>
          <w:p w:rsidR="00BE0E06" w:rsidRPr="00BE0E06" w:rsidRDefault="00BE0E06" w:rsidP="00BE0E06">
            <w:pPr>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w:t>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икт овмöдчöминса</w:t>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tc>
      </w:tr>
      <w:tr w:rsidR="00BE0E06" w:rsidRPr="00BE0E06" w:rsidTr="00BE0E06">
        <w:trPr>
          <w:trHeight w:val="266"/>
        </w:trPr>
        <w:tc>
          <w:tcPr>
            <w:tcW w:w="3037"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3893" w:type="dxa"/>
          </w:tcPr>
          <w:p w:rsidR="00BE0E06" w:rsidRPr="00BE0E06" w:rsidRDefault="00BE0E06" w:rsidP="00BE0E06">
            <w:pPr>
              <w:keepNext/>
              <w:spacing w:after="0" w:line="240" w:lineRule="auto"/>
              <w:ind w:right="-1"/>
              <w:jc w:val="center"/>
              <w:outlineLvl w:val="0"/>
              <w:rPr>
                <w:rFonts w:ascii="Times New Roman" w:eastAsia="Times New Roman" w:hAnsi="Times New Roman" w:cs="Times New Roman"/>
                <w:b/>
                <w:spacing w:val="60"/>
                <w:sz w:val="16"/>
                <w:szCs w:val="16"/>
                <w:lang w:eastAsia="x-none"/>
              </w:rPr>
            </w:pPr>
            <w:r w:rsidRPr="00BE0E06">
              <w:rPr>
                <w:rFonts w:ascii="Times New Roman" w:eastAsia="Times New Roman" w:hAnsi="Times New Roman" w:cs="Times New Roman"/>
                <w:b/>
                <w:spacing w:val="60"/>
                <w:sz w:val="16"/>
                <w:szCs w:val="16"/>
                <w:lang w:val="x-none" w:eastAsia="x-none"/>
              </w:rPr>
              <w:t>РАСПОРЯЖЕНИ</w:t>
            </w:r>
            <w:r w:rsidRPr="00BE0E06">
              <w:rPr>
                <w:rFonts w:ascii="Times New Roman" w:eastAsia="Times New Roman" w:hAnsi="Times New Roman" w:cs="Times New Roman"/>
                <w:b/>
                <w:spacing w:val="60"/>
                <w:sz w:val="16"/>
                <w:szCs w:val="16"/>
                <w:lang w:eastAsia="x-none"/>
              </w:rPr>
              <w:t>Е</w:t>
            </w:r>
          </w:p>
        </w:tc>
        <w:tc>
          <w:tcPr>
            <w:tcW w:w="2994"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r>
      <w:tr w:rsidR="00BE0E06" w:rsidRPr="00BE0E06" w:rsidTr="00BE0E06">
        <w:trPr>
          <w:trHeight w:val="266"/>
        </w:trPr>
        <w:tc>
          <w:tcPr>
            <w:tcW w:w="3037" w:type="dxa"/>
          </w:tcPr>
          <w:p w:rsidR="00BE0E06" w:rsidRPr="00BE0E06" w:rsidRDefault="00BE0E06" w:rsidP="00BE0E06">
            <w:pPr>
              <w:spacing w:after="0" w:line="240" w:lineRule="auto"/>
              <w:rPr>
                <w:rFonts w:ascii="Times New Roman" w:eastAsia="Times New Roman" w:hAnsi="Times New Roman" w:cs="Times New Roman"/>
                <w:sz w:val="16"/>
                <w:szCs w:val="16"/>
                <w:lang w:eastAsia="ru-RU"/>
              </w:rPr>
            </w:pPr>
          </w:p>
        </w:tc>
        <w:tc>
          <w:tcPr>
            <w:tcW w:w="3893"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pacing w:val="60"/>
                <w:sz w:val="16"/>
                <w:szCs w:val="16"/>
                <w:lang w:eastAsia="ru-RU"/>
              </w:rPr>
              <w:t>ТШÖКТÖМ</w:t>
            </w:r>
          </w:p>
        </w:tc>
        <w:tc>
          <w:tcPr>
            <w:tcW w:w="2994" w:type="dxa"/>
          </w:tcPr>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p>
    <w:tbl>
      <w:tblPr>
        <w:tblW w:w="9039" w:type="dxa"/>
        <w:tblLook w:val="04A0" w:firstRow="1" w:lastRow="0" w:firstColumn="1" w:lastColumn="0" w:noHBand="0" w:noVBand="1"/>
      </w:tblPr>
      <w:tblGrid>
        <w:gridCol w:w="533"/>
        <w:gridCol w:w="707"/>
        <w:gridCol w:w="1155"/>
        <w:gridCol w:w="776"/>
        <w:gridCol w:w="784"/>
        <w:gridCol w:w="3524"/>
        <w:gridCol w:w="1560"/>
      </w:tblGrid>
      <w:tr w:rsidR="00BE0E06" w:rsidRPr="00BE0E06" w:rsidTr="00BE0E06">
        <w:tc>
          <w:tcPr>
            <w:tcW w:w="533"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w:t>
            </w:r>
          </w:p>
        </w:tc>
        <w:tc>
          <w:tcPr>
            <w:tcW w:w="707"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1155"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776"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c>
          <w:tcPr>
            <w:tcW w:w="784"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года</w:t>
            </w:r>
          </w:p>
        </w:tc>
        <w:tc>
          <w:tcPr>
            <w:tcW w:w="3524" w:type="dxa"/>
          </w:tcPr>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c>
          <w:tcPr>
            <w:tcW w:w="1560" w:type="dxa"/>
          </w:tcPr>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приостановлении (возобновлении),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прекращении (восстановлении)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замещавшему(ей) муниципальную должность</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Приостановить (прекратить) выплату пенсии за выслугу лет с 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(день, месяц, год)</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связи с 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(указать основание)</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Возобновить (восстановить)  выплату пенсии за выслугу лет с 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(день, месяц, год)</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связи с 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(указать основание)</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размере ___________ руб. __________ коп.</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  ______________    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М.П.</w:t>
      </w:r>
    </w:p>
    <w:p w:rsidR="00BE0E06" w:rsidRPr="00BE0E06" w:rsidRDefault="00BE0E06" w:rsidP="00BE0E06">
      <w:pPr>
        <w:rPr>
          <w:sz w:val="16"/>
          <w:szCs w:val="16"/>
        </w:rPr>
      </w:pPr>
    </w:p>
    <w:tbl>
      <w:tblPr>
        <w:tblW w:w="0" w:type="auto"/>
        <w:tblLook w:val="04A0" w:firstRow="1" w:lastRow="0" w:firstColumn="1" w:lastColumn="0" w:noHBand="0" w:noVBand="1"/>
      </w:tblPr>
      <w:tblGrid>
        <w:gridCol w:w="1629"/>
        <w:gridCol w:w="2125"/>
        <w:gridCol w:w="1830"/>
      </w:tblGrid>
      <w:tr w:rsidR="00BE0E06" w:rsidRPr="00BE0E06" w:rsidTr="00BE0E06">
        <w:trPr>
          <w:trHeight w:val="2036"/>
        </w:trPr>
        <w:tc>
          <w:tcPr>
            <w:tcW w:w="3270" w:type="dxa"/>
          </w:tcPr>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Совет</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ельского поселения</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367"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noProof/>
                <w:sz w:val="16"/>
                <w:szCs w:val="16"/>
                <w:lang w:eastAsia="ru-RU"/>
              </w:rPr>
              <w:drawing>
                <wp:inline distT="0" distB="0" distL="0" distR="0" wp14:anchorId="46E2ED1A" wp14:editId="0AAEE83F">
                  <wp:extent cx="847725" cy="914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311" w:type="dxa"/>
          </w:tcPr>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w:t>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икт овмöдчöминса</w:t>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Сöвет</w:t>
            </w:r>
          </w:p>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rPr>
          <w:trHeight w:val="319"/>
        </w:trPr>
        <w:tc>
          <w:tcPr>
            <w:tcW w:w="3270"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367" w:type="dxa"/>
          </w:tcPr>
          <w:p w:rsidR="00BE0E06" w:rsidRPr="00BE0E06" w:rsidRDefault="00BE0E06" w:rsidP="00BE0E06">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BE0E06">
              <w:rPr>
                <w:rFonts w:ascii="Times New Roman" w:eastAsia="Times New Roman" w:hAnsi="Times New Roman" w:cs="Times New Roman"/>
                <w:b/>
                <w:spacing w:val="60"/>
                <w:sz w:val="16"/>
                <w:szCs w:val="16"/>
                <w:lang w:eastAsia="ru-RU"/>
              </w:rPr>
              <w:t>РЕШЕНИЕ</w:t>
            </w:r>
          </w:p>
        </w:tc>
        <w:tc>
          <w:tcPr>
            <w:tcW w:w="3311"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rPr>
          <w:trHeight w:val="336"/>
        </w:trPr>
        <w:tc>
          <w:tcPr>
            <w:tcW w:w="3270"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367"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311"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rPr>
          <w:trHeight w:val="319"/>
        </w:trPr>
        <w:tc>
          <w:tcPr>
            <w:tcW w:w="3270"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3367"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b/>
                <w:spacing w:val="60"/>
                <w:sz w:val="16"/>
                <w:szCs w:val="16"/>
                <w:lang w:eastAsia="ru-RU"/>
              </w:rPr>
              <w:t>ПОМШУÖМ</w:t>
            </w:r>
          </w:p>
        </w:tc>
        <w:tc>
          <w:tcPr>
            <w:tcW w:w="3311"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rPr>
          <w:rFonts w:ascii="Times New Roman" w:eastAsia="Times New Roman" w:hAnsi="Times New Roman" w:cs="Times New Roman"/>
          <w:sz w:val="16"/>
          <w:szCs w:val="16"/>
          <w:lang w:eastAsia="ru-RU"/>
        </w:rPr>
      </w:pPr>
    </w:p>
    <w:tbl>
      <w:tblPr>
        <w:tblW w:w="6413" w:type="dxa"/>
        <w:tblLook w:val="04A0" w:firstRow="1" w:lastRow="0" w:firstColumn="1" w:lastColumn="0" w:noHBand="0" w:noVBand="1"/>
      </w:tblPr>
      <w:tblGrid>
        <w:gridCol w:w="378"/>
        <w:gridCol w:w="500"/>
        <w:gridCol w:w="820"/>
        <w:gridCol w:w="550"/>
        <w:gridCol w:w="556"/>
        <w:gridCol w:w="2603"/>
        <w:gridCol w:w="604"/>
        <w:gridCol w:w="402"/>
      </w:tblGrid>
      <w:tr w:rsidR="00BE0E06" w:rsidRPr="00BE0E06" w:rsidTr="00545B19">
        <w:trPr>
          <w:trHeight w:val="393"/>
        </w:trPr>
        <w:tc>
          <w:tcPr>
            <w:tcW w:w="378"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w:t>
            </w:r>
          </w:p>
        </w:tc>
        <w:tc>
          <w:tcPr>
            <w:tcW w:w="500"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18</w:t>
            </w:r>
          </w:p>
        </w:tc>
        <w:tc>
          <w:tcPr>
            <w:tcW w:w="820"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декабря</w:t>
            </w:r>
          </w:p>
        </w:tc>
        <w:tc>
          <w:tcPr>
            <w:tcW w:w="550"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2023</w:t>
            </w:r>
          </w:p>
        </w:tc>
        <w:tc>
          <w:tcPr>
            <w:tcW w:w="556"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года</w:t>
            </w:r>
          </w:p>
        </w:tc>
        <w:tc>
          <w:tcPr>
            <w:tcW w:w="2603" w:type="dxa"/>
          </w:tcPr>
          <w:p w:rsidR="00BE0E06" w:rsidRPr="00BE0E06" w:rsidRDefault="00BE0E06" w:rsidP="00BE0E06">
            <w:pPr>
              <w:tabs>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  5-15 /</w:t>
            </w:r>
          </w:p>
        </w:tc>
        <w:tc>
          <w:tcPr>
            <w:tcW w:w="604"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78</w:t>
            </w:r>
          </w:p>
        </w:tc>
        <w:tc>
          <w:tcPr>
            <w:tcW w:w="402"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tblGrid>
      <w:tr w:rsidR="00BE0E06" w:rsidRPr="00BE0E06" w:rsidTr="00BE0E06">
        <w:trPr>
          <w:trHeight w:val="1112"/>
        </w:trPr>
        <w:tc>
          <w:tcPr>
            <w:tcW w:w="5091" w:type="dxa"/>
            <w:tcBorders>
              <w:top w:val="nil"/>
              <w:left w:val="nil"/>
              <w:bottom w:val="nil"/>
              <w:right w:val="nil"/>
            </w:tcBorders>
          </w:tcPr>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Об утверждении Порядка обращения лиц, замещавших должности муниципальной службы, за пенсией за выслугу лет, её назначения, перерасчёта, выплаты, приостановления и возобновления, прекращения и восстановления в сельском поселении «Трусово» муниципального района «Усть-Цилемский» Республики Коми</w:t>
            </w: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r>
    </w:tbl>
    <w:p w:rsidR="00BE0E06" w:rsidRPr="00BE0E06" w:rsidRDefault="00BE0E06" w:rsidP="00BE0E06">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соответствии с Федеральным законом Российской Федерации от 02.03.2007 N 25-ФЗ «О муниципальной службе в Российской Федерации», Законом Республики Коми от 21.12.2007 N 133-РЗ «О некоторых вопросах муниципальной службы в Республике Коми»</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br/>
        <w:t>Совет сельского поселения «Трусово» РЕШИЛ:</w:t>
      </w:r>
    </w:p>
    <w:p w:rsidR="00BE0E06" w:rsidRPr="00BE0E06" w:rsidRDefault="00BE0E06" w:rsidP="00BE0E06">
      <w:pPr>
        <w:spacing w:after="0" w:line="240" w:lineRule="auto"/>
        <w:jc w:val="center"/>
        <w:rPr>
          <w:rFonts w:ascii="Times New Roman" w:eastAsia="Times New Roman" w:hAnsi="Times New Roman" w:cs="Times New Roman"/>
          <w:sz w:val="16"/>
          <w:szCs w:val="16"/>
          <w:lang w:eastAsia="ru-RU"/>
        </w:rPr>
      </w:pPr>
    </w:p>
    <w:p w:rsidR="00BE0E06" w:rsidRPr="00BE0E06" w:rsidRDefault="00BE0E06" w:rsidP="00E41D32">
      <w:pPr>
        <w:widowControl w:val="0"/>
        <w:numPr>
          <w:ilvl w:val="0"/>
          <w:numId w:val="7"/>
        </w:numPr>
        <w:autoSpaceDE w:val="0"/>
        <w:autoSpaceDN w:val="0"/>
        <w:adjustRightInd w:val="0"/>
        <w:spacing w:after="0" w:line="240" w:lineRule="auto"/>
        <w:ind w:left="0" w:firstLine="708"/>
        <w:jc w:val="both"/>
        <w:rPr>
          <w:rFonts w:ascii="Times New Roman" w:eastAsia="Times New Roman" w:hAnsi="Times New Roman" w:cs="Times New Roman"/>
          <w:bCs/>
          <w:sz w:val="16"/>
          <w:szCs w:val="16"/>
          <w:lang w:eastAsia="ru-RU"/>
        </w:rPr>
      </w:pPr>
      <w:r w:rsidRPr="00BE0E06">
        <w:rPr>
          <w:rFonts w:ascii="Times New Roman" w:eastAsia="Times New Roman" w:hAnsi="Times New Roman" w:cs="Times New Roman"/>
          <w:bCs/>
          <w:sz w:val="16"/>
          <w:szCs w:val="16"/>
          <w:lang w:eastAsia="ru-RU"/>
        </w:rPr>
        <w:t>Утвердить Порядок обращения лиц, замещавших должности муниципальной службы, за пенсией за выслугу лет, её назначения, перерасчёта, выплаты, приостановления и возобновления, прекращения и восстановления в сельском поселении «Трусово» муниципального района «Усть-Цилемский» Республики Коми согласно приложению.</w:t>
      </w:r>
    </w:p>
    <w:p w:rsidR="00BE0E06" w:rsidRPr="00BE0E06" w:rsidRDefault="00BE0E06" w:rsidP="00E41D32">
      <w:pPr>
        <w:widowControl w:val="0"/>
        <w:numPr>
          <w:ilvl w:val="0"/>
          <w:numId w:val="7"/>
        </w:numPr>
        <w:autoSpaceDE w:val="0"/>
        <w:autoSpaceDN w:val="0"/>
        <w:adjustRightInd w:val="0"/>
        <w:spacing w:after="0" w:line="240" w:lineRule="auto"/>
        <w:ind w:left="0" w:firstLine="708"/>
        <w:jc w:val="both"/>
        <w:rPr>
          <w:rFonts w:ascii="Times New Roman" w:eastAsia="Times New Roman" w:hAnsi="Times New Roman" w:cs="Times New Roman"/>
          <w:bCs/>
          <w:sz w:val="16"/>
          <w:szCs w:val="16"/>
          <w:lang w:eastAsia="ru-RU"/>
        </w:rPr>
      </w:pPr>
      <w:r w:rsidRPr="00BE0E06">
        <w:rPr>
          <w:rFonts w:ascii="Times New Roman" w:eastAsia="Times New Roman" w:hAnsi="Times New Roman" w:cs="Times New Roman"/>
          <w:bCs/>
          <w:sz w:val="16"/>
          <w:szCs w:val="16"/>
          <w:lang w:eastAsia="ru-RU"/>
        </w:rPr>
        <w:t>Признать утратившими силу решения Совета сельского поселения «Трусово»:</w:t>
      </w:r>
    </w:p>
    <w:p w:rsidR="00BE0E06" w:rsidRPr="00BE0E06" w:rsidRDefault="00BE0E06" w:rsidP="00BE0E06">
      <w:pPr>
        <w:widowControl w:val="0"/>
        <w:autoSpaceDE w:val="0"/>
        <w:autoSpaceDN w:val="0"/>
        <w:adjustRightInd w:val="0"/>
        <w:spacing w:after="0" w:line="240" w:lineRule="auto"/>
        <w:ind w:firstLine="708"/>
        <w:jc w:val="both"/>
        <w:rPr>
          <w:rFonts w:ascii="Times New Roman" w:eastAsia="Times New Roman" w:hAnsi="Times New Roman" w:cs="Times New Roman"/>
          <w:bCs/>
          <w:sz w:val="16"/>
          <w:szCs w:val="16"/>
          <w:lang w:eastAsia="ru-RU"/>
        </w:rPr>
      </w:pPr>
      <w:r w:rsidRPr="00BE0E06">
        <w:rPr>
          <w:rFonts w:ascii="Times New Roman" w:eastAsia="Times New Roman" w:hAnsi="Times New Roman" w:cs="Times New Roman"/>
          <w:bCs/>
          <w:sz w:val="16"/>
          <w:szCs w:val="16"/>
          <w:lang w:eastAsia="ru-RU"/>
        </w:rPr>
        <w:t>- от 12 апреля 2017 года № 4-5/57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в администрации сельского поселения «Трусово».</w:t>
      </w:r>
    </w:p>
    <w:p w:rsidR="00BE0E06" w:rsidRPr="00BE0E06" w:rsidRDefault="00BE0E06" w:rsidP="00E41D3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b/>
          <w:bCs/>
          <w:sz w:val="16"/>
          <w:szCs w:val="16"/>
          <w:lang w:eastAsia="ru-RU"/>
        </w:rPr>
      </w:pPr>
      <w:r w:rsidRPr="00BE0E06">
        <w:rPr>
          <w:rFonts w:ascii="Times New Roman" w:eastAsia="Times New Roman" w:hAnsi="Times New Roman" w:cs="Times New Roman"/>
          <w:bCs/>
          <w:sz w:val="16"/>
          <w:szCs w:val="16"/>
          <w:lang w:eastAsia="ru-RU"/>
        </w:rPr>
        <w:t>Решение вступает в силу со дня опубликования.</w:t>
      </w:r>
    </w:p>
    <w:tbl>
      <w:tblPr>
        <w:tblpPr w:leftFromText="180" w:rightFromText="180" w:vertAnchor="text" w:horzAnchor="margin" w:tblpY="376"/>
        <w:tblW w:w="0" w:type="auto"/>
        <w:tblLook w:val="04A0" w:firstRow="1" w:lastRow="0" w:firstColumn="1" w:lastColumn="0" w:noHBand="0" w:noVBand="1"/>
      </w:tblPr>
      <w:tblGrid>
        <w:gridCol w:w="3089"/>
        <w:gridCol w:w="1096"/>
        <w:gridCol w:w="1399"/>
      </w:tblGrid>
      <w:tr w:rsidR="00BE0E06" w:rsidRPr="00BE0E06" w:rsidTr="00BE0E06">
        <w:tc>
          <w:tcPr>
            <w:tcW w:w="4928"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Глава сельского поселения «Трусово»</w:t>
            </w:r>
          </w:p>
        </w:tc>
        <w:tc>
          <w:tcPr>
            <w:tcW w:w="1843"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1950"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Е.И. Гущина</w:t>
            </w:r>
          </w:p>
        </w:tc>
      </w:tr>
    </w:tbl>
    <w:p w:rsidR="00BE0E06" w:rsidRPr="00BE0E06" w:rsidRDefault="00BE0E06" w:rsidP="00BE0E06">
      <w:pPr>
        <w:spacing w:after="0" w:line="240" w:lineRule="auto"/>
        <w:rPr>
          <w:rFonts w:ascii="Times New Roman" w:eastAsia="Times New Roman" w:hAnsi="Times New Roman" w:cs="Times New Roman"/>
          <w:sz w:val="16"/>
          <w:szCs w:val="16"/>
          <w:lang w:eastAsia="ru-RU"/>
        </w:rPr>
      </w:pP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w:t>
      </w: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к решению Совета сельского</w:t>
      </w: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поселения «Трусово»</w:t>
      </w:r>
    </w:p>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 18 ноября 2023 года № 5-15/78</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BE0E06">
        <w:rPr>
          <w:rFonts w:ascii="Times New Roman" w:eastAsia="Times New Roman" w:hAnsi="Times New Roman" w:cs="Times New Roman"/>
          <w:b/>
          <w:bCs/>
          <w:sz w:val="16"/>
          <w:szCs w:val="16"/>
          <w:lang w:eastAsia="ru-RU"/>
        </w:rPr>
        <w:t xml:space="preserve">ПОРЯДОК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BE0E06">
        <w:rPr>
          <w:rFonts w:ascii="Times New Roman" w:eastAsia="Times New Roman" w:hAnsi="Times New Roman" w:cs="Times New Roman"/>
          <w:b/>
          <w:bCs/>
          <w:sz w:val="16"/>
          <w:szCs w:val="16"/>
          <w:lang w:eastAsia="ru-RU"/>
        </w:rPr>
        <w:t>обращения лиц, замещавших должности муниципальной службы, за пенсией за выслугу лет, её назначения, перерасчёта, выплаты, приостановления и возобновления, прекращения и восстановления в сельском поселении «Трусово»        муниципального района «Усть-Цилемский» Республики Коми</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vanish/>
          <w:sz w:val="16"/>
          <w:szCs w:val="16"/>
          <w:lang w:eastAsia="ru-RU"/>
        </w:rPr>
      </w:pPr>
      <w:r w:rsidRPr="00BE0E06">
        <w:rPr>
          <w:rFonts w:ascii="Times New Roman" w:eastAsia="Times New Roman" w:hAnsi="Times New Roman" w:cs="Times New Roman"/>
          <w:b/>
          <w:bCs/>
          <w:vanish/>
          <w:sz w:val="16"/>
          <w:szCs w:val="16"/>
          <w:lang w:eastAsia="ru-RU"/>
        </w:rPr>
        <w:t xml:space="preserve">Республике Коми, за пенсией за выслугу лет,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vanish/>
          <w:sz w:val="16"/>
          <w:szCs w:val="16"/>
          <w:lang w:eastAsia="ru-RU"/>
        </w:rPr>
      </w:pPr>
      <w:r w:rsidRPr="00BE0E06">
        <w:rPr>
          <w:rFonts w:ascii="Times New Roman" w:eastAsia="Times New Roman" w:hAnsi="Times New Roman" w:cs="Times New Roman"/>
          <w:b/>
          <w:bCs/>
          <w:vanish/>
          <w:sz w:val="16"/>
          <w:szCs w:val="16"/>
          <w:lang w:eastAsia="ru-RU"/>
        </w:rPr>
        <w:t>назначения пенсии за выслугу лет и изменения ее размера,</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BE0E06">
        <w:rPr>
          <w:rFonts w:ascii="Times New Roman" w:eastAsia="Times New Roman" w:hAnsi="Times New Roman" w:cs="Times New Roman"/>
          <w:b/>
          <w:bCs/>
          <w:vanish/>
          <w:sz w:val="16"/>
          <w:szCs w:val="16"/>
          <w:lang w:eastAsia="ru-RU"/>
        </w:rPr>
        <w:t xml:space="preserve">выплаты пенсии за выслугу лет, ее приостановления, возобновления, прекращения и восстановления </w:t>
      </w:r>
    </w:p>
    <w:p w:rsidR="00BE0E06" w:rsidRPr="00BE0E06" w:rsidRDefault="00BE0E06" w:rsidP="00BE0E06">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16"/>
          <w:szCs w:val="16"/>
          <w:lang w:eastAsia="ru-RU"/>
        </w:rPr>
      </w:pPr>
      <w:bookmarkStart w:id="13" w:name="Par45"/>
      <w:bookmarkEnd w:id="13"/>
      <w:r w:rsidRPr="00BE0E06">
        <w:rPr>
          <w:rFonts w:ascii="Times New Roman" w:eastAsia="Times New Roman" w:hAnsi="Times New Roman" w:cs="Times New Roman"/>
          <w:sz w:val="16"/>
          <w:szCs w:val="16"/>
          <w:lang w:eastAsia="ru-RU"/>
        </w:rPr>
        <w:t>Настоящим Порядком в соответствии с Законом Республики Коми «О некоторых вопросах муниципальной службы в Республике Коми» 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сельского поселения «Трусово» муниципального района «Усть-Цилемский» Республики Коми (далее – сельское поселение «Трусово»),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BE0E06" w:rsidRPr="00BE0E06" w:rsidRDefault="00BE0E06" w:rsidP="00BE0E06">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Пенсионное обеспечение лиц, замещавших должность главы (руководителя) администрации сельского поселения «Трусово»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BE0E06" w:rsidRPr="00BE0E06" w:rsidRDefault="00BE0E06" w:rsidP="00BE0E06">
      <w:pPr>
        <w:widowControl w:val="0"/>
        <w:autoSpaceDE w:val="0"/>
        <w:autoSpaceDN w:val="0"/>
        <w:adjustRightInd w:val="0"/>
        <w:spacing w:after="0" w:line="240" w:lineRule="auto"/>
        <w:ind w:firstLine="426"/>
        <w:jc w:val="both"/>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b/>
          <w:sz w:val="16"/>
          <w:szCs w:val="16"/>
          <w:lang w:val="en-US" w:eastAsia="ru-RU"/>
        </w:rPr>
        <w:t>I</w:t>
      </w:r>
      <w:r w:rsidRPr="00BE0E06">
        <w:rPr>
          <w:rFonts w:ascii="Times New Roman" w:eastAsia="Times New Roman" w:hAnsi="Times New Roman" w:cs="Times New Roman"/>
          <w:b/>
          <w:sz w:val="16"/>
          <w:szCs w:val="16"/>
          <w:lang w:eastAsia="ru-RU"/>
        </w:rPr>
        <w:t xml:space="preserve">. </w:t>
      </w:r>
      <w:hyperlink r:id="rId57" w:history="1">
        <w:r w:rsidRPr="00BE0E06">
          <w:rPr>
            <w:rFonts w:ascii="Times New Roman" w:eastAsia="Times New Roman" w:hAnsi="Times New Roman" w:cs="Times New Roman"/>
            <w:b/>
            <w:sz w:val="16"/>
            <w:szCs w:val="16"/>
            <w:lang w:eastAsia="ru-RU"/>
          </w:rPr>
          <w:t>Правила</w:t>
        </w:r>
      </w:hyperlink>
      <w:r w:rsidRPr="00BE0E06">
        <w:rPr>
          <w:rFonts w:ascii="Times New Roman" w:eastAsia="Times New Roman" w:hAnsi="Times New Roman" w:cs="Times New Roman"/>
          <w:b/>
          <w:sz w:val="16"/>
          <w:szCs w:val="16"/>
          <w:lang w:eastAsia="ru-RU"/>
        </w:rPr>
        <w:t xml:space="preserve"> обращения за пенсией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Лицо, замещавшее должность муниципальной службы в органе местного самоуправления сельского поселения «Трусово»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bookmarkStart w:id="14" w:name="Par59"/>
      <w:bookmarkEnd w:id="14"/>
      <w:r w:rsidRPr="00BE0E06">
        <w:rPr>
          <w:rFonts w:ascii="Times New Roman" w:eastAsia="Times New Roman" w:hAnsi="Times New Roman" w:cs="Times New Roman"/>
          <w:sz w:val="16"/>
          <w:szCs w:val="16"/>
          <w:lang w:eastAsia="ru-RU"/>
        </w:rPr>
        <w:t xml:space="preserve">2. Муниципальный служащий подает в администрацию сельского поселения «Трусово» муниципального района «Усть-Цилемский» Республики Коми (далее - администрация) письменное </w:t>
      </w:r>
      <w:hyperlink w:anchor="Par239" w:history="1">
        <w:r w:rsidRPr="00BE0E06">
          <w:rPr>
            <w:rFonts w:ascii="Times New Roman" w:eastAsia="Times New Roman" w:hAnsi="Times New Roman" w:cs="Times New Roman"/>
            <w:sz w:val="16"/>
            <w:szCs w:val="16"/>
            <w:lang w:eastAsia="ru-RU"/>
          </w:rPr>
          <w:t>заявление</w:t>
        </w:r>
      </w:hyperlink>
      <w:r w:rsidRPr="00BE0E06">
        <w:rPr>
          <w:rFonts w:ascii="Times New Roman" w:eastAsia="Times New Roman" w:hAnsi="Times New Roman" w:cs="Times New Roman"/>
          <w:sz w:val="16"/>
          <w:szCs w:val="16"/>
          <w:lang w:eastAsia="ru-RU"/>
        </w:rPr>
        <w:t xml:space="preserve"> о назначении пенсии за выслугу лет по форме согласно приложению 1 к настоящему Порядку.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К заявлению муниципального служащего о назначении ему пенсии за выслугу лет прилагаются следующие документы:</w:t>
      </w:r>
      <w:bookmarkStart w:id="15" w:name="Par63"/>
      <w:bookmarkEnd w:id="15"/>
    </w:p>
    <w:p w:rsidR="00BE0E06" w:rsidRPr="00BE0E06" w:rsidRDefault="00BE0E06" w:rsidP="00E41D32">
      <w:pPr>
        <w:widowControl w:val="0"/>
        <w:numPr>
          <w:ilvl w:val="0"/>
          <w:numId w:val="8"/>
        </w:num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копия паспорта;</w:t>
      </w:r>
    </w:p>
    <w:p w:rsidR="00BE0E06" w:rsidRPr="00BE0E06" w:rsidRDefault="00BE0E06" w:rsidP="00E41D32">
      <w:pPr>
        <w:widowControl w:val="0"/>
        <w:numPr>
          <w:ilvl w:val="0"/>
          <w:numId w:val="8"/>
        </w:num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bookmarkStart w:id="16" w:name="Par64"/>
      <w:bookmarkEnd w:id="16"/>
      <w:r w:rsidRPr="00BE0E06">
        <w:rPr>
          <w:rFonts w:ascii="Times New Roman" w:eastAsia="Times New Roman" w:hAnsi="Times New Roman" w:cs="Times New Roman"/>
          <w:sz w:val="16"/>
          <w:szCs w:val="16"/>
          <w:lang w:eastAsia="ru-RU"/>
        </w:rPr>
        <w:t>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BE0E06" w:rsidRPr="00BE0E06" w:rsidRDefault="00BE0E06" w:rsidP="00E41D32">
      <w:pPr>
        <w:widowControl w:val="0"/>
        <w:numPr>
          <w:ilvl w:val="0"/>
          <w:numId w:val="8"/>
        </w:num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справка территориального органа Фонда пенсионного и социального страхования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BE0E06">
        <w:rPr>
          <w:rFonts w:ascii="Times New Roman" w:eastAsia="Times New Roman" w:hAnsi="Times New Roman" w:cs="Times New Roman"/>
          <w:sz w:val="16"/>
          <w:szCs w:val="16"/>
          <w:lang w:eastAsia="ru-RU"/>
        </w:rPr>
        <w:lastRenderedPageBreak/>
        <w:t>страховая пенсия.</w:t>
      </w:r>
    </w:p>
    <w:p w:rsidR="00BE0E06" w:rsidRPr="00BE0E06" w:rsidRDefault="00BE0E06" w:rsidP="00E41D32">
      <w:pPr>
        <w:numPr>
          <w:ilvl w:val="0"/>
          <w:numId w:val="8"/>
        </w:num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Оригиналы документов, указанных в </w:t>
      </w:r>
      <w:hyperlink w:anchor="Par63" w:history="1">
        <w:r w:rsidRPr="00BE0E06">
          <w:rPr>
            <w:rFonts w:ascii="Times New Roman" w:eastAsia="Times New Roman" w:hAnsi="Times New Roman" w:cs="Times New Roman"/>
            <w:sz w:val="16"/>
            <w:szCs w:val="16"/>
            <w:lang w:eastAsia="ru-RU"/>
          </w:rPr>
          <w:t>подпунктах 1</w:t>
        </w:r>
      </w:hyperlink>
      <w:r w:rsidRPr="00BE0E06">
        <w:rPr>
          <w:rFonts w:ascii="Times New Roman" w:eastAsia="Times New Roman" w:hAnsi="Times New Roman" w:cs="Times New Roman"/>
          <w:sz w:val="16"/>
          <w:szCs w:val="16"/>
          <w:lang w:eastAsia="ru-RU"/>
        </w:rPr>
        <w:t xml:space="preserve">, </w:t>
      </w:r>
      <w:hyperlink w:anchor="Par64" w:history="1">
        <w:r w:rsidRPr="00BE0E06">
          <w:rPr>
            <w:rFonts w:ascii="Times New Roman" w:eastAsia="Times New Roman" w:hAnsi="Times New Roman" w:cs="Times New Roman"/>
            <w:sz w:val="16"/>
            <w:szCs w:val="16"/>
            <w:lang w:eastAsia="ru-RU"/>
          </w:rPr>
          <w:t>2</w:t>
        </w:r>
      </w:hyperlink>
      <w:r w:rsidRPr="00BE0E06">
        <w:rPr>
          <w:rFonts w:ascii="Times New Roman" w:eastAsia="Times New Roman" w:hAnsi="Times New Roman" w:cs="Times New Roman"/>
          <w:sz w:val="16"/>
          <w:szCs w:val="16"/>
          <w:lang w:eastAsia="ru-RU"/>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Заявление муниципального служащего о назначении пенсии за выслугу лет регистрируется заместителем главы администрации -</w:t>
      </w:r>
      <w:r w:rsidRPr="00BE0E06">
        <w:rPr>
          <w:rFonts w:ascii="Times New Roman" w:eastAsia="Times New Roman" w:hAnsi="Times New Roman" w:cs="Times New Roman"/>
          <w:i/>
          <w:sz w:val="16"/>
          <w:szCs w:val="16"/>
          <w:lang w:eastAsia="ru-RU"/>
        </w:rPr>
        <w:t xml:space="preserve"> </w:t>
      </w:r>
      <w:r w:rsidRPr="00BE0E06">
        <w:rPr>
          <w:rFonts w:ascii="Times New Roman" w:eastAsia="Times New Roman" w:hAnsi="Times New Roman" w:cs="Times New Roman"/>
          <w:sz w:val="16"/>
          <w:szCs w:val="16"/>
          <w:lang w:eastAsia="ru-RU"/>
        </w:rPr>
        <w:t>должностное лицо, уполномоченное рассматривать, оформлять и готовить документы для назначения пенсии за выслугу лет (далее – должностное лицо) в день его подачи (получения по почте).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При приеме заявления муниципального служащего о назначении пенсии за выслугу лет должностное лицо:</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сличает подлинники документов с их копиями, удостоверяет их;</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I</w:t>
      </w:r>
      <w:r w:rsidRPr="00BE0E06">
        <w:rPr>
          <w:rFonts w:ascii="Times New Roman" w:eastAsia="Times New Roman" w:hAnsi="Times New Roman" w:cs="Times New Roman"/>
          <w:b/>
          <w:sz w:val="16"/>
          <w:szCs w:val="16"/>
          <w:lang w:val="en-US" w:eastAsia="ru-RU"/>
        </w:rPr>
        <w:t>I</w:t>
      </w:r>
      <w:r w:rsidRPr="00BE0E06">
        <w:rPr>
          <w:rFonts w:ascii="Times New Roman" w:eastAsia="Times New Roman" w:hAnsi="Times New Roman" w:cs="Times New Roman"/>
          <w:b/>
          <w:sz w:val="16"/>
          <w:szCs w:val="16"/>
          <w:lang w:eastAsia="ru-RU"/>
        </w:rPr>
        <w:t xml:space="preserve">. Порядок </w:t>
      </w:r>
      <w:hyperlink r:id="rId58" w:history="1">
        <w:r w:rsidRPr="00BE0E06">
          <w:rPr>
            <w:rFonts w:ascii="Times New Roman" w:eastAsia="Times New Roman" w:hAnsi="Times New Roman" w:cs="Times New Roman"/>
            <w:b/>
            <w:sz w:val="16"/>
            <w:szCs w:val="16"/>
            <w:lang w:eastAsia="ru-RU"/>
          </w:rPr>
          <w:t>назначения</w:t>
        </w:r>
      </w:hyperlink>
      <w:r w:rsidRPr="00BE0E06">
        <w:rPr>
          <w:rFonts w:ascii="Times New Roman" w:eastAsia="Times New Roman" w:hAnsi="Times New Roman" w:cs="Times New Roman"/>
          <w:b/>
          <w:sz w:val="16"/>
          <w:szCs w:val="16"/>
          <w:lang w:eastAsia="ru-RU"/>
        </w:rPr>
        <w:t xml:space="preserve"> и </w:t>
      </w:r>
      <w:hyperlink r:id="rId59" w:history="1">
        <w:r w:rsidRPr="00BE0E06">
          <w:rPr>
            <w:rFonts w:ascii="Times New Roman" w:eastAsia="Times New Roman" w:hAnsi="Times New Roman" w:cs="Times New Roman"/>
            <w:b/>
            <w:sz w:val="16"/>
            <w:szCs w:val="16"/>
            <w:lang w:eastAsia="ru-RU"/>
          </w:rPr>
          <w:t>выплаты</w:t>
        </w:r>
      </w:hyperlink>
      <w:r w:rsidRPr="00BE0E06">
        <w:rPr>
          <w:rFonts w:ascii="Times New Roman" w:eastAsia="Times New Roman" w:hAnsi="Times New Roman" w:cs="Times New Roman"/>
          <w:b/>
          <w:sz w:val="16"/>
          <w:szCs w:val="16"/>
          <w:lang w:eastAsia="ru-RU"/>
        </w:rPr>
        <w:t xml:space="preserve"> 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6. При рассмотрении заявления муниципального служащего о назначении пенсии за выслугу лет и приложенных к заявлению документов должностное  лицо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Должностное лицо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оформляет: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hyperlink w:anchor="Par358" w:history="1">
        <w:r w:rsidRPr="00BE0E06">
          <w:rPr>
            <w:rFonts w:ascii="Times New Roman" w:eastAsia="Times New Roman" w:hAnsi="Times New Roman" w:cs="Times New Roman"/>
            <w:sz w:val="16"/>
            <w:szCs w:val="16"/>
            <w:lang w:eastAsia="ru-RU"/>
          </w:rPr>
          <w:t>представление</w:t>
        </w:r>
      </w:hyperlink>
      <w:r w:rsidRPr="00BE0E06">
        <w:rPr>
          <w:rFonts w:ascii="Times New Roman" w:eastAsia="Times New Roman" w:hAnsi="Times New Roman" w:cs="Times New Roman"/>
          <w:sz w:val="16"/>
          <w:szCs w:val="16"/>
          <w:lang w:eastAsia="ru-RU"/>
        </w:rPr>
        <w:t xml:space="preserve"> о назначении пенсии за выслугу лет по форме согласно приложению 2 к настоящему Порядку;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hyperlink w:anchor="Par432" w:history="1">
        <w:r w:rsidRPr="00BE0E06">
          <w:rPr>
            <w:rFonts w:ascii="Times New Roman" w:eastAsia="Times New Roman" w:hAnsi="Times New Roman" w:cs="Times New Roman"/>
            <w:sz w:val="16"/>
            <w:szCs w:val="16"/>
            <w:lang w:eastAsia="ru-RU"/>
          </w:rPr>
          <w:t>справк</w:t>
        </w:r>
      </w:hyperlink>
      <w:r w:rsidRPr="00BE0E06">
        <w:rPr>
          <w:rFonts w:ascii="Times New Roman" w:eastAsia="Times New Roman" w:hAnsi="Times New Roman" w:cs="Times New Roman"/>
          <w:sz w:val="16"/>
          <w:szCs w:val="16"/>
          <w:lang w:eastAsia="ru-RU"/>
        </w:rPr>
        <w:t>у о периодах службы (работы) по форме согласно приложению 3 к настоящему Порядку;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2) организует оформление </w:t>
      </w:r>
      <w:hyperlink w:anchor="Par507" w:history="1">
        <w:r w:rsidRPr="00BE0E06">
          <w:rPr>
            <w:rFonts w:ascii="Times New Roman" w:eastAsia="Times New Roman" w:hAnsi="Times New Roman" w:cs="Times New Roman"/>
            <w:sz w:val="16"/>
            <w:szCs w:val="16"/>
            <w:lang w:eastAsia="ru-RU"/>
          </w:rPr>
          <w:t>справк</w:t>
        </w:r>
      </w:hyperlink>
      <w:r w:rsidRPr="00BE0E06">
        <w:rPr>
          <w:rFonts w:ascii="Times New Roman" w:eastAsia="Times New Roman" w:hAnsi="Times New Roman" w:cs="Times New Roman"/>
          <w:sz w:val="16"/>
          <w:szCs w:val="16"/>
          <w:lang w:eastAsia="ru-RU"/>
        </w:rPr>
        <w:t>и о размере среднемесячного денежного содержания по форме согласно приложению 4 к настоящему Порядку;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3) готовит</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 xml:space="preserve">проект распоряжения администрации сельского поселения «Трусово» о назначении пенсии за выслугу лет по форме согласно приложению 5 к настоящему Порядку и направляет его на рассмотрение главе сельского поселения «Трусово» (далее – глава). </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 xml:space="preserve">Решение о назначении пенсии за выслугу лет принимается главой в течение 5 рабочих дней с момента поступления данного проекта.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8. При отсутствии оснований для назначения пенсии за выслугу лет муниципальному служащему, должностное лицо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bookmarkStart w:id="17" w:name="Par88"/>
      <w:bookmarkEnd w:id="17"/>
      <w:r w:rsidRPr="00BE0E06">
        <w:rPr>
          <w:rFonts w:ascii="Times New Roman" w:eastAsia="Times New Roman" w:hAnsi="Times New Roman" w:cs="Times New Roman"/>
          <w:sz w:val="16"/>
          <w:szCs w:val="16"/>
          <w:lang w:eastAsia="ru-RU"/>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при подаче заявления лично - день регистрации должностным лицом соответствующего заявления со всеми документами, предусмотренными </w:t>
      </w:r>
      <w:hyperlink w:anchor="Par125" w:history="1">
        <w:r w:rsidRPr="00BE0E06">
          <w:rPr>
            <w:rFonts w:ascii="Times New Roman" w:eastAsia="Times New Roman" w:hAnsi="Times New Roman" w:cs="Times New Roman"/>
            <w:color w:val="0000FF"/>
            <w:sz w:val="16"/>
            <w:szCs w:val="16"/>
            <w:lang w:eastAsia="ru-RU"/>
          </w:rPr>
          <w:t xml:space="preserve">пунктом </w:t>
        </w:r>
      </w:hyperlink>
      <w:r w:rsidRPr="00BE0E06">
        <w:rPr>
          <w:rFonts w:ascii="Times New Roman" w:eastAsia="Times New Roman" w:hAnsi="Times New Roman" w:cs="Times New Roman"/>
          <w:sz w:val="16"/>
          <w:szCs w:val="16"/>
          <w:lang w:eastAsia="ru-RU"/>
        </w:rPr>
        <w:t>3 настоящего Порядка;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10. Пенсия за выслугу лет назначается по последней должности нахождения на муниципальной службе, определяемой на основании записей трудовой книжки и (или) сведениях о трудовой деятельности, оформленных в установленном законодательством порядке, на день обращения за пенсией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11. Должностное лицо в течение 3 рабочих дней после принятия распоряжения администрации о назначении пенсии за выслугу лет направляет копию распоряжения в отдел финансов и бухгалтерского учета администрации (далее – отдел финансов), а также заявителю.</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12. 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ежемесячно, не позднее 25 числа текущего месяца, за исключением случая, указанного в </w:t>
      </w:r>
      <w:hyperlink w:anchor="Par1" w:history="1">
        <w:r w:rsidRPr="00BE0E06">
          <w:rPr>
            <w:rFonts w:ascii="Times New Roman" w:eastAsia="Times New Roman" w:hAnsi="Times New Roman" w:cs="Times New Roman"/>
            <w:sz w:val="16"/>
            <w:szCs w:val="16"/>
            <w:lang w:eastAsia="ru-RU"/>
          </w:rPr>
          <w:t>абзаце втором</w:t>
        </w:r>
      </w:hyperlink>
      <w:r w:rsidRPr="00BE0E06">
        <w:rPr>
          <w:rFonts w:ascii="Times New Roman" w:eastAsia="Times New Roman" w:hAnsi="Times New Roman" w:cs="Times New Roman"/>
          <w:sz w:val="16"/>
          <w:szCs w:val="16"/>
          <w:lang w:eastAsia="ru-RU"/>
        </w:rPr>
        <w:t xml:space="preserve"> настоящего пункта.</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bookmarkStart w:id="18" w:name="Par1"/>
      <w:bookmarkEnd w:id="18"/>
      <w:r w:rsidRPr="00BE0E06">
        <w:rPr>
          <w:rFonts w:ascii="Times New Roman" w:eastAsia="Times New Roman" w:hAnsi="Times New Roman" w:cs="Times New Roman"/>
          <w:sz w:val="16"/>
          <w:szCs w:val="16"/>
          <w:lang w:eastAsia="ru-RU"/>
        </w:rPr>
        <w:t>Муниципальным служащим, в отношении которых поручения на выплату пенсии за выслугу лет поступили в отдел финансов в период с 16 числа до конца текущего месяца, выплата пенсии за выслугу лет осуществляется через организации федеральной почтовой связи либо финансово-кредитные учреждения до 25 числа следующего месяца.</w:t>
      </w:r>
    </w:p>
    <w:p w:rsidR="00BE0E06" w:rsidRPr="00BE0E06" w:rsidRDefault="00BE0E06" w:rsidP="00BE0E06">
      <w:pPr>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Выплата пенсии за выслугу лет муниципальному служащему, проживающему за пределами Республики Коми, осуществляется по его желанию почтовым переводом или через финансово-кредитные учреждения.</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Выплата пенсии за выслугу лет и расходы по ее доставке и пересылке производятся за счет средств местного бюджета сельского поселения «Трусово».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bookmarkStart w:id="19" w:name="Par74"/>
      <w:bookmarkStart w:id="20" w:name="Par77"/>
      <w:bookmarkEnd w:id="19"/>
      <w:bookmarkEnd w:id="20"/>
      <w:r w:rsidRPr="00BE0E06">
        <w:rPr>
          <w:rFonts w:ascii="Times New Roman" w:eastAsia="Times New Roman" w:hAnsi="Times New Roman" w:cs="Times New Roman"/>
          <w:b/>
          <w:sz w:val="16"/>
          <w:szCs w:val="16"/>
          <w:lang w:eastAsia="ru-RU"/>
        </w:rPr>
        <w:t>I</w:t>
      </w:r>
      <w:r w:rsidRPr="00BE0E06">
        <w:rPr>
          <w:rFonts w:ascii="Times New Roman" w:eastAsia="Times New Roman" w:hAnsi="Times New Roman" w:cs="Times New Roman"/>
          <w:b/>
          <w:sz w:val="16"/>
          <w:szCs w:val="16"/>
          <w:lang w:val="en-US" w:eastAsia="ru-RU"/>
        </w:rPr>
        <w:t>II</w:t>
      </w:r>
      <w:r w:rsidRPr="00BE0E06">
        <w:rPr>
          <w:rFonts w:ascii="Times New Roman" w:eastAsia="Times New Roman" w:hAnsi="Times New Roman" w:cs="Times New Roman"/>
          <w:b/>
          <w:sz w:val="16"/>
          <w:szCs w:val="16"/>
          <w:lang w:eastAsia="ru-RU"/>
        </w:rPr>
        <w:t xml:space="preserve">. </w:t>
      </w:r>
      <w:hyperlink r:id="rId60" w:history="1">
        <w:r w:rsidRPr="00BE0E06">
          <w:rPr>
            <w:rFonts w:ascii="Times New Roman" w:eastAsia="Times New Roman" w:hAnsi="Times New Roman" w:cs="Times New Roman"/>
            <w:b/>
            <w:sz w:val="16"/>
            <w:szCs w:val="16"/>
            <w:lang w:eastAsia="ru-RU"/>
          </w:rPr>
          <w:t>П</w:t>
        </w:r>
      </w:hyperlink>
      <w:r w:rsidRPr="00BE0E06">
        <w:rPr>
          <w:rFonts w:ascii="Times New Roman" w:eastAsia="Times New Roman" w:hAnsi="Times New Roman" w:cs="Times New Roman"/>
          <w:b/>
          <w:sz w:val="16"/>
          <w:szCs w:val="16"/>
          <w:lang w:eastAsia="ru-RU"/>
        </w:rPr>
        <w:t xml:space="preserve">орядок включения в стаж муниципальной службы </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периодов службы (работы) для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13.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14. </w:t>
      </w:r>
      <w:hyperlink r:id="rId61" w:history="1">
        <w:r w:rsidRPr="00BE0E06">
          <w:rPr>
            <w:rFonts w:ascii="Times New Roman" w:eastAsia="Times New Roman" w:hAnsi="Times New Roman" w:cs="Times New Roman"/>
            <w:sz w:val="16"/>
            <w:szCs w:val="16"/>
            <w:lang w:eastAsia="ru-RU"/>
          </w:rPr>
          <w:t>Периоды</w:t>
        </w:r>
      </w:hyperlink>
      <w:r w:rsidRPr="00BE0E06">
        <w:rPr>
          <w:rFonts w:ascii="Times New Roman" w:eastAsia="Times New Roman" w:hAnsi="Times New Roman" w:cs="Times New Roman"/>
          <w:sz w:val="16"/>
          <w:szCs w:val="16"/>
          <w:lang w:eastAsia="ru-RU"/>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15. Стаж муниципальной службы для назначения пенсии за выслугу лет исчисляется на день увольнения с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16. Основным документом, подтверждающим стаж муниципальной службы для назначения пенсии за выслугу лет, является трудовая книжка и (или) сведениях о трудовой деятельности, оформленных в установленном законодательством порядке, установленного образца.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17. В необходимых случаях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w:t>
      </w:r>
      <w:r w:rsidRPr="00BE0E06">
        <w:rPr>
          <w:rFonts w:ascii="Times New Roman" w:eastAsia="Times New Roman" w:hAnsi="Times New Roman" w:cs="Times New Roman"/>
          <w:sz w:val="16"/>
          <w:szCs w:val="16"/>
          <w:highlight w:val="cyan"/>
          <w:lang w:eastAsia="ru-RU"/>
        </w:rPr>
        <w:t>,</w:t>
      </w:r>
      <w:r w:rsidRPr="00BE0E06">
        <w:rPr>
          <w:rFonts w:ascii="Times New Roman" w:eastAsia="Times New Roman" w:hAnsi="Times New Roman" w:cs="Times New Roman"/>
          <w:sz w:val="16"/>
          <w:szCs w:val="16"/>
          <w:lang w:eastAsia="ru-RU"/>
        </w:rPr>
        <w:t xml:space="preserve">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сведениях о трудовой деятельности, оформленных  в установленном законодательством порядке, послужными списками.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19. При определении соответствия должностей, замещаемых муниципальными служащими, должностям, предусмотренным </w:t>
      </w:r>
      <w:hyperlink r:id="rId62" w:history="1">
        <w:r w:rsidRPr="00BE0E06">
          <w:rPr>
            <w:rFonts w:ascii="Times New Roman" w:eastAsia="Times New Roman" w:hAnsi="Times New Roman" w:cs="Times New Roman"/>
            <w:sz w:val="16"/>
            <w:szCs w:val="16"/>
            <w:lang w:eastAsia="ru-RU"/>
          </w:rPr>
          <w:t>Перечнем</w:t>
        </w:r>
      </w:hyperlink>
      <w:r w:rsidRPr="00BE0E06">
        <w:rPr>
          <w:rFonts w:ascii="Times New Roman" w:eastAsia="Times New Roman" w:hAnsi="Times New Roman" w:cs="Times New Roman"/>
          <w:sz w:val="16"/>
          <w:szCs w:val="16"/>
          <w:lang w:eastAsia="ru-RU"/>
        </w:rPr>
        <w:t xml:space="preserve"> должностей, необходимо учитывать следующее:</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1) государственные должности Российской Федерации определяются 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63" w:history="1">
        <w:r w:rsidRPr="00BE0E06">
          <w:rPr>
            <w:rFonts w:ascii="Times New Roman" w:eastAsia="Times New Roman" w:hAnsi="Times New Roman" w:cs="Times New Roman"/>
            <w:sz w:val="16"/>
            <w:szCs w:val="16"/>
            <w:lang w:eastAsia="ru-RU"/>
          </w:rPr>
          <w:t>Конституцией</w:t>
        </w:r>
      </w:hyperlink>
      <w:r w:rsidRPr="00BE0E06">
        <w:rPr>
          <w:rFonts w:ascii="Times New Roman" w:eastAsia="Times New Roman" w:hAnsi="Times New Roman" w:cs="Times New Roman"/>
          <w:sz w:val="16"/>
          <w:szCs w:val="16"/>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64" w:history="1">
        <w:r w:rsidRPr="00BE0E06">
          <w:rPr>
            <w:rFonts w:ascii="Times New Roman" w:eastAsia="Times New Roman" w:hAnsi="Times New Roman" w:cs="Times New Roman"/>
            <w:sz w:val="16"/>
            <w:szCs w:val="16"/>
            <w:lang w:eastAsia="ru-RU"/>
          </w:rPr>
          <w:t>Реестром</w:t>
        </w:r>
      </w:hyperlink>
      <w:r w:rsidRPr="00BE0E06">
        <w:rPr>
          <w:rFonts w:ascii="Times New Roman" w:eastAsia="Times New Roman" w:hAnsi="Times New Roman" w:cs="Times New Roman"/>
          <w:sz w:val="16"/>
          <w:szCs w:val="16"/>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w:t>
      </w:r>
      <w:r w:rsidRPr="00BE0E06">
        <w:rPr>
          <w:rFonts w:ascii="Times New Roman" w:eastAsia="Times New Roman" w:hAnsi="Times New Roman" w:cs="Times New Roman"/>
          <w:sz w:val="16"/>
          <w:szCs w:val="16"/>
          <w:lang w:eastAsia="ru-RU"/>
        </w:rPr>
        <w:lastRenderedPageBreak/>
        <w:t>соответствии с законодательством о государственной службе субъектов Российской Федерации;</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6) предусмотренные </w:t>
      </w:r>
      <w:hyperlink r:id="rId65" w:history="1">
        <w:r w:rsidRPr="00BE0E06">
          <w:rPr>
            <w:rFonts w:ascii="Times New Roman" w:eastAsia="Times New Roman" w:hAnsi="Times New Roman" w:cs="Times New Roman"/>
            <w:sz w:val="16"/>
            <w:szCs w:val="16"/>
            <w:lang w:eastAsia="ru-RU"/>
          </w:rPr>
          <w:t>подпунктами 7</w:t>
        </w:r>
      </w:hyperlink>
      <w:r w:rsidRPr="00BE0E06">
        <w:rPr>
          <w:rFonts w:ascii="Times New Roman" w:eastAsia="Times New Roman" w:hAnsi="Times New Roman" w:cs="Times New Roman"/>
          <w:sz w:val="16"/>
          <w:szCs w:val="16"/>
          <w:lang w:eastAsia="ru-RU"/>
        </w:rPr>
        <w:t xml:space="preserve">, </w:t>
      </w:r>
      <w:hyperlink r:id="rId66" w:history="1">
        <w:r w:rsidRPr="00BE0E06">
          <w:rPr>
            <w:rFonts w:ascii="Times New Roman" w:eastAsia="Times New Roman" w:hAnsi="Times New Roman" w:cs="Times New Roman"/>
            <w:sz w:val="16"/>
            <w:szCs w:val="16"/>
            <w:lang w:eastAsia="ru-RU"/>
          </w:rPr>
          <w:t>9</w:t>
        </w:r>
      </w:hyperlink>
      <w:r w:rsidRPr="00BE0E06">
        <w:rPr>
          <w:rFonts w:ascii="Times New Roman" w:eastAsia="Times New Roman" w:hAnsi="Times New Roman" w:cs="Times New Roman"/>
          <w:sz w:val="16"/>
          <w:szCs w:val="16"/>
          <w:lang w:eastAsia="ru-RU"/>
        </w:rPr>
        <w:t xml:space="preserve"> - </w:t>
      </w:r>
      <w:hyperlink r:id="rId67" w:history="1">
        <w:r w:rsidRPr="00BE0E06">
          <w:rPr>
            <w:rFonts w:ascii="Times New Roman" w:eastAsia="Times New Roman" w:hAnsi="Times New Roman" w:cs="Times New Roman"/>
            <w:sz w:val="16"/>
            <w:szCs w:val="16"/>
            <w:lang w:eastAsia="ru-RU"/>
          </w:rPr>
          <w:t>12 пункта 2</w:t>
        </w:r>
      </w:hyperlink>
      <w:r w:rsidRPr="00BE0E06">
        <w:rPr>
          <w:rFonts w:ascii="Times New Roman" w:eastAsia="Times New Roman" w:hAnsi="Times New Roman" w:cs="Times New Roman"/>
          <w:sz w:val="16"/>
          <w:szCs w:val="16"/>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68" w:history="1">
        <w:r w:rsidRPr="00BE0E06">
          <w:rPr>
            <w:rFonts w:ascii="Times New Roman" w:eastAsia="Times New Roman" w:hAnsi="Times New Roman" w:cs="Times New Roman"/>
            <w:sz w:val="16"/>
            <w:szCs w:val="16"/>
            <w:lang w:eastAsia="ru-RU"/>
          </w:rPr>
          <w:t>Справочнику</w:t>
        </w:r>
      </w:hyperlink>
      <w:r w:rsidRPr="00BE0E06">
        <w:rPr>
          <w:rFonts w:ascii="Times New Roman" w:eastAsia="Times New Roman" w:hAnsi="Times New Roman" w:cs="Times New Roman"/>
          <w:sz w:val="16"/>
          <w:szCs w:val="16"/>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21.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 чем за три рабочих дня до направления проекта решения о назначении пенсии за выслугу лет главе сельского поселения, доводится до сведения муниципального служащего, стаж которого определяется.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val="en-US" w:eastAsia="ru-RU"/>
        </w:rPr>
        <w:t>IV</w:t>
      </w:r>
      <w:r w:rsidRPr="00BE0E06">
        <w:rPr>
          <w:rFonts w:ascii="Times New Roman" w:eastAsia="Times New Roman" w:hAnsi="Times New Roman" w:cs="Times New Roman"/>
          <w:b/>
          <w:sz w:val="16"/>
          <w:szCs w:val="16"/>
          <w:lang w:eastAsia="ru-RU"/>
        </w:rPr>
        <w:t>. Порядок определения среднемесячного денежного</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 xml:space="preserve">содержания муниципального служащего для исчисления </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b/>
          <w:sz w:val="16"/>
          <w:szCs w:val="16"/>
          <w:lang w:eastAsia="ru-RU"/>
        </w:rPr>
        <w:t xml:space="preserve">размера пенсии за выслугу лет.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22. При расчете </w:t>
      </w:r>
      <w:hyperlink r:id="rId69" w:history="1">
        <w:r w:rsidRPr="00BE0E06">
          <w:rPr>
            <w:rFonts w:ascii="Times New Roman" w:eastAsia="Times New Roman" w:hAnsi="Times New Roman" w:cs="Times New Roman"/>
            <w:color w:val="000000"/>
            <w:sz w:val="16"/>
            <w:szCs w:val="16"/>
            <w:lang w:eastAsia="ru-RU"/>
          </w:rPr>
          <w:t>среднемесячного денежного содержания</w:t>
        </w:r>
      </w:hyperlink>
      <w:r w:rsidRPr="00BE0E06">
        <w:rPr>
          <w:rFonts w:ascii="Times New Roman" w:eastAsia="Times New Roman" w:hAnsi="Times New Roman" w:cs="Times New Roman"/>
          <w:color w:val="000000"/>
          <w:sz w:val="16"/>
          <w:szCs w:val="16"/>
          <w:lang w:eastAsia="ru-RU"/>
        </w:rPr>
        <w:t xml:space="preserve"> муниципального</w:t>
      </w:r>
      <w:r w:rsidRPr="00BE0E06">
        <w:rPr>
          <w:rFonts w:ascii="Times New Roman" w:eastAsia="Times New Roman" w:hAnsi="Times New Roman" w:cs="Times New Roman"/>
          <w:sz w:val="16"/>
          <w:szCs w:val="16"/>
          <w:lang w:eastAsia="ru-RU"/>
        </w:rPr>
        <w:t xml:space="preserve"> служащего для исчисления размера пенсии за выслугу лет фактические начисленные в расчетном периоде выплаты, предусмотренные </w:t>
      </w:r>
      <w:hyperlink r:id="rId70" w:history="1">
        <w:r w:rsidRPr="00BE0E06">
          <w:rPr>
            <w:rFonts w:ascii="Times New Roman" w:eastAsia="Times New Roman" w:hAnsi="Times New Roman" w:cs="Times New Roman"/>
            <w:color w:val="000000"/>
            <w:sz w:val="16"/>
            <w:szCs w:val="16"/>
            <w:lang w:eastAsia="ru-RU"/>
          </w:rPr>
          <w:t xml:space="preserve">частью 12 статьи </w:t>
        </w:r>
      </w:hyperlink>
      <w:r w:rsidRPr="00BE0E06">
        <w:rPr>
          <w:rFonts w:ascii="Times New Roman" w:eastAsia="Times New Roman" w:hAnsi="Times New Roman" w:cs="Times New Roman"/>
          <w:sz w:val="16"/>
          <w:szCs w:val="16"/>
          <w:lang w:eastAsia="ru-RU"/>
        </w:rPr>
        <w:t>10(1) Закона Республики Коми «О некоторых вопросах муниципальной службы в Республике Коми», суммируются.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Из расчетного периода исключается время, когда муниципальный служащий не работал в связи с временной нетрудоспособностью, в соответствии с законодательством освобождался от исполнения должностных обязанностей с сохранением денежного содержания, находился в отпусках без сохранения денежного содержания, по беременности и родам, по уходу за ребенком до </w:t>
      </w:r>
      <w:r w:rsidRPr="00BE0E06">
        <w:rPr>
          <w:rFonts w:ascii="Times New Roman" w:eastAsia="Times New Roman" w:hAnsi="Times New Roman" w:cs="Times New Roman"/>
          <w:sz w:val="16"/>
          <w:szCs w:val="16"/>
          <w:lang w:eastAsia="ru-RU"/>
        </w:rPr>
        <w:lastRenderedPageBreak/>
        <w:t>достижения им установленного законом возраста.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исходя из которого исчисляется размер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w:t>
      </w:r>
      <w:r w:rsidRPr="00BE0E06">
        <w:rPr>
          <w:rFonts w:ascii="Times New Roman" w:eastAsia="Times New Roman" w:hAnsi="Times New Roman" w:cs="Times New Roman"/>
          <w:sz w:val="16"/>
          <w:szCs w:val="16"/>
          <w:lang w:eastAsia="ru-RU"/>
        </w:rPr>
        <w:br/>
        <w:t xml:space="preserve">из денежного содержания, фактически установленного по замещаемой </w:t>
      </w:r>
      <w:r w:rsidRPr="00BE0E06">
        <w:rPr>
          <w:rFonts w:ascii="Times New Roman" w:eastAsia="Times New Roman" w:hAnsi="Times New Roman" w:cs="Times New Roman"/>
          <w:sz w:val="16"/>
          <w:szCs w:val="16"/>
          <w:lang w:eastAsia="ru-RU"/>
        </w:rPr>
        <w:br/>
        <w:t>им должности на день увольнения с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23.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 на день увольнения с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24.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к Закону Республики Коми «О некоторых вопросах муниципальной службы в Республике Коми».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71" w:history="1">
        <w:r w:rsidRPr="00BE0E06">
          <w:rPr>
            <w:rFonts w:ascii="Times New Roman" w:eastAsia="Times New Roman" w:hAnsi="Times New Roman" w:cs="Times New Roman"/>
            <w:sz w:val="16"/>
            <w:szCs w:val="16"/>
            <w:lang w:eastAsia="ru-RU"/>
          </w:rPr>
          <w:t>размер</w:t>
        </w:r>
      </w:hyperlink>
      <w:r w:rsidRPr="00BE0E06">
        <w:rPr>
          <w:rFonts w:ascii="Times New Roman" w:eastAsia="Times New Roman" w:hAnsi="Times New Roman" w:cs="Times New Roman"/>
          <w:sz w:val="16"/>
          <w:szCs w:val="16"/>
          <w:lang w:eastAsia="ru-RU"/>
        </w:rPr>
        <w:t xml:space="preserve"> пенсии за выслугу лет исходя из стажа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27. 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28.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 Республики Коми – министр Республики Коми.</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val="en-US" w:eastAsia="ru-RU"/>
        </w:rPr>
        <w:t>V</w:t>
      </w:r>
      <w:r w:rsidRPr="00BE0E06">
        <w:rPr>
          <w:rFonts w:ascii="Times New Roman" w:eastAsia="Times New Roman" w:hAnsi="Times New Roman" w:cs="Times New Roman"/>
          <w:b/>
          <w:sz w:val="16"/>
          <w:szCs w:val="16"/>
          <w:lang w:eastAsia="ru-RU"/>
        </w:rPr>
        <w:t xml:space="preserve">. </w:t>
      </w:r>
      <w:hyperlink r:id="rId72" w:history="1">
        <w:r w:rsidRPr="00BE0E06">
          <w:rPr>
            <w:rFonts w:ascii="Times New Roman" w:eastAsia="Times New Roman" w:hAnsi="Times New Roman" w:cs="Times New Roman"/>
            <w:b/>
            <w:sz w:val="16"/>
            <w:szCs w:val="16"/>
            <w:lang w:eastAsia="ru-RU"/>
          </w:rPr>
          <w:t>Порядок</w:t>
        </w:r>
      </w:hyperlink>
      <w:r w:rsidRPr="00BE0E06">
        <w:rPr>
          <w:rFonts w:ascii="Times New Roman" w:eastAsia="Times New Roman" w:hAnsi="Times New Roman" w:cs="Times New Roman"/>
          <w:b/>
          <w:sz w:val="16"/>
          <w:szCs w:val="16"/>
          <w:lang w:eastAsia="ru-RU"/>
        </w:rPr>
        <w:t xml:space="preserve"> изменения размера 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29.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30. Должностное лицо в течение 10 рабочих дней с даты, с которой производится увеличение размера пенсии за выслугу лет, готовит проект распоряжения администрации об изменении размера пенсии за выслугу лет и направляет его на рассмотрение главе.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Решение об изменении размера пенсии за выслугу лет принимается главой в течение 5 рабочих дней с момента поступления данного проекта.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Должностное лицо в течение 3 рабочих дней со дня принятия распоряжения об изменении размера пенсии за выслугу лет направляет его копию в отдел финансов с одновременным направлением копии распоряжения муниципальному служащему.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31. Размер пенсии за выслугу лет подлежит изменению в случае установления факта необоснованного включения (невключения)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32. На основании решения о необоснованности включения (невключения) в стаж муниципальной службы отдельных периодов службы (работы) должностное лицо в течение 3 рабочих дней со дня его принятия: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производит перерасчет размера пенсии за выслугу лет муниципального служащего, готовит проект распоряжения администрации об установлении пенсии за выслугу лет в новом размере и направляет его на рассмотрение главе.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33. Распоряжение администрации об установлении пенсии за выслугу лет в новом размере принимается главой в течение 3 рабочих дней с момента поступления данного проекта.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34. Должностное лицо в течение 3 рабочих дней со дня принятия распоряжения администрации об установлении пенсии за выслугу лет в новом размере направляет его копию в отдел финансов с одновременным направлением копии распоряжения муниципальному служащему.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35.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36. Размер пенсии за выслугу лет подлежит изменению при установлении факта арифметической ошибки при назначении пенсии за выслугу лет. Решение об изменении размера пенсии за выслугу лет в связи с обнаружением факта арифметической ошибки принимается на основании заявления муниципального служащего, отдела финансов, должностного лица либо акта проверки.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должностное лицо в течение 3 рабочих дней со дня его получения: </w:t>
      </w:r>
      <w:r w:rsidRPr="00BE0E06">
        <w:rPr>
          <w:rFonts w:ascii="Times New Roman" w:eastAsia="Times New Roman" w:hAnsi="Times New Roman" w:cs="Times New Roman"/>
          <w:strike/>
          <w:sz w:val="16"/>
          <w:szCs w:val="16"/>
          <w:lang w:eastAsia="ru-RU"/>
        </w:rPr>
        <w:t xml:space="preserve">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производит перерасчет размера пенсии за выслугу лет муниципального служащего, готовит проект распоряжения администрации об изменении размера пенсии за выслугу лет и направляет его на рассмотрение главе.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38. Решение об изменении размера пенсии за выслугу лет принимается главой в течение 3 рабочих дней с момента поступления данного проекта.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39. Должностное лицо в течение 3 рабочих дней со дня принятия распоряжения администрации об изменении размера пенсии за выслугу лет направляет его копию в отдел финансов с одновременным направлением копии распоряжения администрации в адрес муниципального служащего.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V</w:t>
      </w:r>
      <w:r w:rsidRPr="00BE0E06">
        <w:rPr>
          <w:rFonts w:ascii="Times New Roman" w:eastAsia="Times New Roman" w:hAnsi="Times New Roman" w:cs="Times New Roman"/>
          <w:b/>
          <w:sz w:val="16"/>
          <w:szCs w:val="16"/>
          <w:lang w:val="en-US" w:eastAsia="ru-RU"/>
        </w:rPr>
        <w:t>I</w:t>
      </w:r>
      <w:r w:rsidRPr="00BE0E06">
        <w:rPr>
          <w:rFonts w:ascii="Times New Roman" w:eastAsia="Times New Roman" w:hAnsi="Times New Roman" w:cs="Times New Roman"/>
          <w:b/>
          <w:sz w:val="16"/>
          <w:szCs w:val="16"/>
          <w:lang w:eastAsia="ru-RU"/>
        </w:rPr>
        <w:t xml:space="preserve">. Порядок </w:t>
      </w:r>
      <w:hyperlink r:id="rId73" w:history="1">
        <w:r w:rsidRPr="00BE0E06">
          <w:rPr>
            <w:rFonts w:ascii="Times New Roman" w:eastAsia="Times New Roman" w:hAnsi="Times New Roman" w:cs="Times New Roman"/>
            <w:b/>
            <w:sz w:val="16"/>
            <w:szCs w:val="16"/>
            <w:lang w:eastAsia="ru-RU"/>
          </w:rPr>
          <w:t>приостановления</w:t>
        </w:r>
      </w:hyperlink>
      <w:r w:rsidRPr="00BE0E06">
        <w:rPr>
          <w:rFonts w:ascii="Times New Roman" w:eastAsia="Times New Roman" w:hAnsi="Times New Roman" w:cs="Times New Roman"/>
          <w:b/>
          <w:sz w:val="16"/>
          <w:szCs w:val="16"/>
          <w:lang w:eastAsia="ru-RU"/>
        </w:rPr>
        <w:t xml:space="preserve"> и возобновления </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40. Выплата пенсии за выслугу лет приостанавливается: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при неполучении пенсии за выслугу лет в течение 6 месяцев подряд –   с 1-го числа месяца, следующего за месяцем, в котором истек указанный срок.</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41. Выплата пенсии за выслугу лет возобновляется: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после освобождения лица, которому была приостановлена выплата пенсии за выслугу лет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 xml:space="preserve">42. Проект </w:t>
      </w:r>
      <w:hyperlink w:anchor="Par814" w:history="1">
        <w:r w:rsidRPr="00BE0E06">
          <w:rPr>
            <w:rFonts w:ascii="Times New Roman" w:eastAsia="Times New Roman" w:hAnsi="Times New Roman" w:cs="Times New Roman"/>
            <w:sz w:val="16"/>
            <w:szCs w:val="16"/>
            <w:lang w:eastAsia="ru-RU"/>
          </w:rPr>
          <w:t>р</w:t>
        </w:r>
      </w:hyperlink>
      <w:r w:rsidRPr="00BE0E06">
        <w:rPr>
          <w:rFonts w:ascii="Times New Roman" w:eastAsia="Times New Roman" w:hAnsi="Times New Roman" w:cs="Times New Roman"/>
          <w:sz w:val="16"/>
          <w:szCs w:val="16"/>
          <w:lang w:eastAsia="ru-RU"/>
        </w:rPr>
        <w:t>аспоряжения администрации о приостановлении, возобновлении выплаты пенсии за выслугу лет муниципальному служащему готовится должностным лицом в течение 5 рабочих дней со дня возникновения случаев, указанных в пунктах 40, 41 настоящего Порядка, по форме согласно приложению 6 к настоящему Порядку и направляет указанный проект на рассмотрение главе.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43. Распоряжение администрации о приостановлении выплаты пенсии за выслугу лет в соответствии с под</w:t>
      </w:r>
      <w:hyperlink r:id="rId74" w:history="1">
        <w:r w:rsidRPr="00BE0E06">
          <w:rPr>
            <w:rFonts w:ascii="Times New Roman" w:eastAsia="Times New Roman" w:hAnsi="Times New Roman" w:cs="Times New Roman"/>
            <w:sz w:val="16"/>
            <w:szCs w:val="16"/>
            <w:lang w:eastAsia="ru-RU"/>
          </w:rPr>
          <w:t xml:space="preserve">пунктом 1 </w:t>
        </w:r>
      </w:hyperlink>
      <w:r w:rsidRPr="00BE0E06">
        <w:rPr>
          <w:rFonts w:ascii="Times New Roman" w:eastAsia="Times New Roman" w:hAnsi="Times New Roman" w:cs="Times New Roman"/>
          <w:sz w:val="16"/>
          <w:szCs w:val="16"/>
          <w:lang w:eastAsia="ru-RU"/>
        </w:rPr>
        <w:t>пункта 40</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настоящего Порядка принимается главой в течение 10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о его назначении.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Распоряжение администрации о возобновлении выплаты пенсии за выслугу лет в соответствии с подпунктом 1 пункта 41 настоящего Порядка принимается главой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индексаций.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Распоряжение администрации о назначении пенсии за выслугу лет в новом размере в соответствии с подпунктом 1 пункта 41 настоящего Порядка принимается главой в установленном для назначения пенсии за выслугу лет </w:t>
      </w:r>
      <w:r w:rsidRPr="00BE0E06">
        <w:rPr>
          <w:rFonts w:ascii="Times New Roman" w:eastAsia="Times New Roman" w:hAnsi="Times New Roman" w:cs="Times New Roman"/>
          <w:sz w:val="16"/>
          <w:szCs w:val="16"/>
          <w:lang w:eastAsia="ru-RU"/>
        </w:rPr>
        <w:lastRenderedPageBreak/>
        <w:t xml:space="preserve">порядке на основании заявления муниципального служащего о назначении пенсии за выслугу лет в новом размере с приложением копии распоряжения об освобождении его от замещаемой должности.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44. Распоряжение администрации о приостановлении выплаты пенсии за выслугу лет в соответствии с под</w:t>
      </w:r>
      <w:hyperlink r:id="rId75" w:history="1">
        <w:r w:rsidRPr="00BE0E06">
          <w:rPr>
            <w:rFonts w:ascii="Times New Roman" w:eastAsia="Times New Roman" w:hAnsi="Times New Roman" w:cs="Times New Roman"/>
            <w:sz w:val="16"/>
            <w:szCs w:val="16"/>
            <w:lang w:eastAsia="ru-RU"/>
          </w:rPr>
          <w:t xml:space="preserve">пунктом 2 </w:t>
        </w:r>
      </w:hyperlink>
      <w:r w:rsidRPr="00BE0E06">
        <w:rPr>
          <w:rFonts w:ascii="Times New Roman" w:eastAsia="Times New Roman" w:hAnsi="Times New Roman" w:cs="Times New Roman"/>
          <w:sz w:val="16"/>
          <w:szCs w:val="16"/>
          <w:lang w:eastAsia="ru-RU"/>
        </w:rPr>
        <w:t>пункта 40</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 xml:space="preserve">настоящего Порядка принимается главой в течение 10 рабочих дней со дня сообщения отделом финансов о неполучении муниципальным служащим указанной пенсии в течение 6 месяцев подряд.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финансово-кредитное учреждение, одним из способов:</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путем вручения пенсии за выслугу лет в кассе организации федеральной почтовой связи;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путем зачисления пенсии за выслугу лет на счет ее получателя в финансово-кредитном учреждении.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Распоряжение администрации о возобновлении выплаты пенсии за выслугу лет в соответствии с подпунктом 2 пункта 41 настоящего Порядка принимается главой в течение 5 рабочих дней со дня подачи заявления муниципального служащего о возобновлении выплаты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45. Распоряжение администрации о приостановлении выплаты пенсии за выслугу лет в соответствии с подпунктом 3 пункта 40 настоящего Порядка принимается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w:t>
      </w:r>
      <w:r w:rsidRPr="00BE0E06">
        <w:rPr>
          <w:rFonts w:ascii="Times New Roman" w:eastAsia="Times New Roman" w:hAnsi="Times New Roman" w:cs="Times New Roman"/>
          <w:color w:val="FF0000"/>
          <w:sz w:val="16"/>
          <w:szCs w:val="16"/>
          <w:lang w:eastAsia="ru-RU"/>
        </w:rPr>
        <w:t xml:space="preserve">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Распоряжение администрации о возобновлении выплаты указанной пенсии за выслугу лет в соответствии с подпунктом 3 пункта 41 настоящего Порядка принимается в течение 10 рабочих дней со дня подачи заявления муниципального служащего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46. Должностное лицо в течение 3 рабочих дней после принятия главой распоряжения о приостановлении, возобновлении пенсии за выслугу лет направляет копию решения в отдел финансов с одновременным направлением копии решения муниципальному служащему.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V</w:t>
      </w:r>
      <w:r w:rsidRPr="00BE0E06">
        <w:rPr>
          <w:rFonts w:ascii="Times New Roman" w:eastAsia="Times New Roman" w:hAnsi="Times New Roman" w:cs="Times New Roman"/>
          <w:b/>
          <w:sz w:val="16"/>
          <w:szCs w:val="16"/>
          <w:lang w:val="en-US" w:eastAsia="ru-RU"/>
        </w:rPr>
        <w:t>II</w:t>
      </w:r>
      <w:r w:rsidRPr="00BE0E06">
        <w:rPr>
          <w:rFonts w:ascii="Times New Roman" w:eastAsia="Times New Roman" w:hAnsi="Times New Roman" w:cs="Times New Roman"/>
          <w:b/>
          <w:sz w:val="16"/>
          <w:szCs w:val="16"/>
          <w:lang w:eastAsia="ru-RU"/>
        </w:rPr>
        <w:t xml:space="preserve">. Порядок </w:t>
      </w:r>
      <w:hyperlink r:id="rId76" w:history="1">
        <w:r w:rsidRPr="00BE0E06">
          <w:rPr>
            <w:rFonts w:ascii="Times New Roman" w:eastAsia="Times New Roman" w:hAnsi="Times New Roman" w:cs="Times New Roman"/>
            <w:b/>
            <w:sz w:val="16"/>
            <w:szCs w:val="16"/>
            <w:lang w:eastAsia="ru-RU"/>
          </w:rPr>
          <w:t>прекращения</w:t>
        </w:r>
      </w:hyperlink>
      <w:r w:rsidRPr="00BE0E06">
        <w:rPr>
          <w:rFonts w:ascii="Times New Roman" w:eastAsia="Times New Roman" w:hAnsi="Times New Roman" w:cs="Times New Roman"/>
          <w:b/>
          <w:sz w:val="16"/>
          <w:szCs w:val="16"/>
          <w:lang w:eastAsia="ru-RU"/>
        </w:rPr>
        <w:t xml:space="preserve"> и восстановления выплаты </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eastAsia="ru-RU"/>
        </w:rPr>
        <w:t>пенсии за выслугу лет.</w:t>
      </w:r>
    </w:p>
    <w:p w:rsidR="00BE0E06" w:rsidRPr="00BE0E06" w:rsidRDefault="00BE0E06" w:rsidP="00BE0E06">
      <w:pPr>
        <w:widowControl w:val="0"/>
        <w:autoSpaceDE w:val="0"/>
        <w:autoSpaceDN w:val="0"/>
        <w:adjustRightInd w:val="0"/>
        <w:spacing w:after="0" w:line="240" w:lineRule="auto"/>
        <w:ind w:firstLine="426"/>
        <w:jc w:val="center"/>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47. Выплата пенсии за выслугу лет прекращается: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в случае возникновения обстоятельств, указанных в части 5 статьи 10(1) Закона Республики Коми «О некоторых вопросах муниципальной службы в Республике Коми», – со дня их возникновения;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по истечении срока приостановления выплаты пенсии за выслугу лет, установленного подпунктом 3 пункта 40</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настоящего Порядка, - с 1-го числа месяца, следующего за месяцем, в котором истек указанный срок;</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4) в случае установления факта необоснованного включения в стаж </w:t>
      </w:r>
      <w:r w:rsidRPr="00BE0E06">
        <w:rPr>
          <w:rFonts w:ascii="Times New Roman" w:eastAsia="Times New Roman" w:hAnsi="Times New Roman" w:cs="Times New Roman"/>
          <w:sz w:val="16"/>
          <w:szCs w:val="16"/>
          <w:lang w:eastAsia="ru-RU"/>
        </w:rPr>
        <w:lastRenderedPageBreak/>
        <w:t>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за месяцем, в котором принято решение о прекращении пенсии за выслугу лет, либо с даты, указанной судом;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в случае смерти лица, получавшего пенсию за выслугу лет, - с 1-го числа месяца, следующего за месяцем, в котором наступила смерть муниципального служащего, получавшего пенсию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по истечении 6-ти месяцев со дня приостановления выплаты пенсии за выслугу лет в соответствии с подпунктом 2 пункта 40</w:t>
      </w:r>
      <w:r w:rsidRPr="00BE0E06">
        <w:rPr>
          <w:rFonts w:ascii="Times New Roman" w:eastAsia="Times New Roman" w:hAnsi="Times New Roman" w:cs="Times New Roman"/>
          <w:color w:val="FF0000"/>
          <w:sz w:val="16"/>
          <w:szCs w:val="16"/>
          <w:lang w:eastAsia="ru-RU"/>
        </w:rPr>
        <w:t xml:space="preserve"> </w:t>
      </w:r>
      <w:r w:rsidRPr="00BE0E06">
        <w:rPr>
          <w:rFonts w:ascii="Times New Roman" w:eastAsia="Times New Roman" w:hAnsi="Times New Roman" w:cs="Times New Roman"/>
          <w:sz w:val="16"/>
          <w:szCs w:val="16"/>
          <w:lang w:eastAsia="ru-RU"/>
        </w:rPr>
        <w:t>настоящего Порядка - с 1-го числа, следующего за месяцем, в котором истек указанный срок.</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в случае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 (лицам, указанным в части 11 статьи 10(1) Закона Республики Коми «О некоторых вопросах муниципальной службы в Республике Коми»);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 (лицам, указанным в части 11 статьи 10(1) Закона Республики Коми «О некоторых вопросах муниципальной службы в Республике Коми»).</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48. При наличии оснований проект распоряжения администрации о прекращении, восстановлении выплаты пенсии за выслугу лет готовится должностным лицом в течение 5 рабочих дней со дня возникновения случаев, указанных в пунктах 47,51 настоящего Порядка, по форме согласно приложению 6 к настоящему Порядку и направляет указанный проект на рассмотрение главе. </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Должностное лицо в течение 3 рабочих дней со дня принятия главой решения о прекращении, восстановлении выплаты пенсии за выслугу лет направляет его копию распоряжения администрации в отдел финансов с одновременным направлением копии распоряжения лицу, которому прекращена, восстановлена выплата пенсии за выслугу лет.</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отсутствии оснований для восстановления выплаты пенсии за выслугу лет должностное лицо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49. Распоряжение администрации о прекращении выплаты пенсии за выслугу лет принимается главой:</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1) по подпункту 1 пункта 47 настоящего Порядка - в течение10 рабочих дней со дня получения сообщения муниципального служащего о возникновении обстоятельств, указанных в пункте 2 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r w:rsidRPr="00BE0E06">
        <w:rPr>
          <w:rFonts w:ascii="Times New Roman" w:eastAsia="Times New Roman" w:hAnsi="Times New Roman" w:cs="Times New Roman"/>
          <w:color w:val="FF0000"/>
          <w:sz w:val="16"/>
          <w:szCs w:val="16"/>
          <w:lang w:eastAsia="ru-RU"/>
        </w:rPr>
        <w:t xml:space="preserve"> </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 xml:space="preserve">2) по подпункту 2 пункта 47 настоящего Порядка - в течение 10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 </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по подпунктам 3 и 6 пункта 47 настоящего Порядка - в течение 10 рабочих дней со дня истечения срока приостановления выплаты пенсии за </w:t>
      </w:r>
      <w:r w:rsidRPr="00BE0E06">
        <w:rPr>
          <w:rFonts w:ascii="Times New Roman" w:eastAsia="Times New Roman" w:hAnsi="Times New Roman" w:cs="Times New Roman"/>
          <w:sz w:val="16"/>
          <w:szCs w:val="16"/>
          <w:lang w:eastAsia="ru-RU"/>
        </w:rPr>
        <w:lastRenderedPageBreak/>
        <w:t>выслугу лет при отсутствии заявления муниципального служащего о возобновлении выплаты пенсии за выслугу лет;</w:t>
      </w:r>
      <w:r w:rsidRPr="00BE0E06">
        <w:rPr>
          <w:rFonts w:ascii="Times New Roman" w:eastAsia="Times New Roman" w:hAnsi="Times New Roman" w:cs="Times New Roman"/>
          <w:color w:val="FF0000"/>
          <w:sz w:val="16"/>
          <w:szCs w:val="16"/>
          <w:lang w:eastAsia="ru-RU"/>
        </w:rPr>
        <w:t xml:space="preserve"> </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4) по подпункту 4 пункта 47 настоящего Порядка – в течение 10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по подпункту 5 пункта 47 настоящего Порядка – в течение 10 рабочих дней со дня получения документов, подтверждающих смерть муниципального служащего, получавшего пенсию за выслугу лет;</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color w:val="FF0000"/>
          <w:sz w:val="16"/>
          <w:szCs w:val="16"/>
          <w:lang w:eastAsia="ru-RU"/>
        </w:rPr>
      </w:pPr>
      <w:r w:rsidRPr="00BE0E06">
        <w:rPr>
          <w:rFonts w:ascii="Times New Roman" w:eastAsia="Times New Roman" w:hAnsi="Times New Roman" w:cs="Times New Roman"/>
          <w:sz w:val="16"/>
          <w:szCs w:val="16"/>
          <w:lang w:eastAsia="ru-RU"/>
        </w:rPr>
        <w:t xml:space="preserve">6) по подпунктам 7, 8 пункта 47 настоящего Порядка - в течение 10 рабочих дней со дня получения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 </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50. Начисленные суммы пенсии за выслугу лет, причитавшиеся муниципальному служащему,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 до истечения шести месяцев со дня смерти муниципального служащего,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51. Выплата пенсии за выслугу лет, прекращенная по основаниям, изложенным: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в подпунктах 2, 3, 7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в подпункте 4 пункта 47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в подпункте 6 пункта 47 настоящего Порядка, восстанавливается после подачи заявления муниципального служащего, которому была прекращена выплата пенсии за выслугу лет, о восстановлении выплаты пенсии за выслугу лет – с даты приостановления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52. Должностное лицо в течение 3 рабочих дней со дня принятия главой распоряжения администрации о прекращении, восстановлении выплаты пенсии за выслугу лет направляет его копию в отдел финансов с одновременным направлением копии решения муниципальному служащему.</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При отсутствии оснований для восстановления выплаты пенсии </w:t>
      </w:r>
      <w:r w:rsidRPr="00BE0E06">
        <w:rPr>
          <w:rFonts w:ascii="Times New Roman" w:eastAsia="Times New Roman" w:hAnsi="Times New Roman" w:cs="Times New Roman"/>
          <w:sz w:val="16"/>
          <w:szCs w:val="16"/>
          <w:lang w:eastAsia="ru-RU"/>
        </w:rPr>
        <w:br/>
        <w:t xml:space="preserve">за выслугу лет должностное лицо в течение 5 рабочих дней возвращает документы </w:t>
      </w:r>
      <w:r w:rsidRPr="00BE0E06">
        <w:rPr>
          <w:rFonts w:ascii="Times New Roman" w:eastAsia="Times New Roman" w:hAnsi="Times New Roman" w:cs="Times New Roman"/>
          <w:sz w:val="16"/>
          <w:szCs w:val="16"/>
          <w:lang w:eastAsia="ru-RU"/>
        </w:rPr>
        <w:lastRenderedPageBreak/>
        <w:t>для восстановления выплаты пенсии за выслугу лет муниципальному служащему с разъяснением причин возврата.</w:t>
      </w:r>
    </w:p>
    <w:p w:rsidR="00BE0E06" w:rsidRPr="00BE0E06" w:rsidRDefault="00BE0E06" w:rsidP="00BE0E06">
      <w:pPr>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val="en-US" w:eastAsia="ru-RU"/>
        </w:rPr>
        <w:t>VIII</w:t>
      </w:r>
      <w:r w:rsidRPr="00BE0E06">
        <w:rPr>
          <w:rFonts w:ascii="Times New Roman" w:eastAsia="Times New Roman" w:hAnsi="Times New Roman" w:cs="Times New Roman"/>
          <w:b/>
          <w:sz w:val="16"/>
          <w:szCs w:val="16"/>
          <w:lang w:eastAsia="ru-RU"/>
        </w:rPr>
        <w:t>. Права и обязанности лиц, получающих пенсию за выслугу лет.</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53. Лицо, замещавшее должность муниципальной службы, получающее пенсию за выслугу лет, обязано сообщить в администрацию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бюджет сельского поселения «Трусово».</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b/>
          <w:sz w:val="16"/>
          <w:szCs w:val="16"/>
          <w:lang w:eastAsia="ru-RU"/>
        </w:rPr>
      </w:pPr>
      <w:r w:rsidRPr="00BE0E06">
        <w:rPr>
          <w:rFonts w:ascii="Times New Roman" w:eastAsia="Times New Roman" w:hAnsi="Times New Roman" w:cs="Times New Roman"/>
          <w:b/>
          <w:sz w:val="16"/>
          <w:szCs w:val="16"/>
          <w:lang w:val="en-US" w:eastAsia="ru-RU"/>
        </w:rPr>
        <w:t>IX</w:t>
      </w:r>
      <w:r w:rsidRPr="00BE0E06">
        <w:rPr>
          <w:rFonts w:ascii="Times New Roman" w:eastAsia="Times New Roman" w:hAnsi="Times New Roman" w:cs="Times New Roman"/>
          <w:b/>
          <w:sz w:val="16"/>
          <w:szCs w:val="16"/>
          <w:lang w:eastAsia="ru-RU"/>
        </w:rPr>
        <w:t>. Порядок ведения дел лиц, получающих пенсию за выслугу лет.</w:t>
      </w:r>
    </w:p>
    <w:p w:rsidR="00BE0E06" w:rsidRPr="00BE0E06" w:rsidRDefault="00BE0E06" w:rsidP="00BE0E06">
      <w:pPr>
        <w:widowControl w:val="0"/>
        <w:autoSpaceDE w:val="0"/>
        <w:autoSpaceDN w:val="0"/>
        <w:adjustRightInd w:val="0"/>
        <w:spacing w:after="0" w:line="240" w:lineRule="auto"/>
        <w:ind w:firstLine="426"/>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54. Дело о пенсии за выслугу лет формируется и ведется заместителем главы администрации.</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55. Дело о пенсии за выслугу лет состоит из двух разделов.</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разделе первом содержатся: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копия паспорта;</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распоряжение администрации о назначении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документы, послужившие основанием для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распоряжение администрации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распоряжение администрации об изменении размера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иные документы.</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56.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Документы второго раздела подшиваются между собой и находятся в деле о пенсии за выслугу лет неподшитыми. </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57. При оформлении лицевой стороны обложки дела о пенсии за выслугу лет указываются номер дела, фамилия, имя, отчество муниципального служащего, получающего пенсию за выслугу лет, дата рождения, почтовый адрес, телефон, дата назначения пенсии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58.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59.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60. При восстановлении выплаты пенсии за выслугу лет по ранее прекращенным делам о пенсиях за выслугу лет производится их перерегистрация </w:t>
      </w:r>
      <w:r w:rsidRPr="00BE0E06">
        <w:rPr>
          <w:rFonts w:ascii="Times New Roman" w:eastAsia="Times New Roman" w:hAnsi="Times New Roman" w:cs="Times New Roman"/>
          <w:sz w:val="16"/>
          <w:szCs w:val="16"/>
          <w:lang w:eastAsia="ru-RU"/>
        </w:rPr>
        <w:lastRenderedPageBreak/>
        <w:t>в Журнале учета дел о пенсиях за выслугу лет с присвоением им новых порядковых номеров.</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61. Дела о пенсии за выслугу лет содержатся в месте, обеспечивающем их сохранность.</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BE0E06" w:rsidRPr="00BE0E06" w:rsidRDefault="00BE0E06" w:rsidP="00BE0E0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62. При ликвидации (упразднении)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(упраздненной) администрации. </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1</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 лиц, замещавших</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должности муниципальной службы,</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назначения пенсии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и изменения ее размера,</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приостановления, возобновления,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прекращения и восстановления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Главе сельского поселения «Трусово»</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 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 заявителя)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 заявителя на день увольнения,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местного самоуправления,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из которого он уволился)</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домашний адрес 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телефон ________________________________.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паспорт серия _______ N 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кем и когда выдан _______________________</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1" w:name="Par239"/>
      <w:bookmarkEnd w:id="21"/>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ЗАЯВЛЕНИЕ</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соответствии с </w:t>
      </w:r>
      <w:hyperlink r:id="rId77"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BE0E06">
        <w:rPr>
          <w:rFonts w:ascii="Times New Roman" w:eastAsia="Times New Roman" w:hAnsi="Times New Roman" w:cs="Courier New"/>
          <w:sz w:val="16"/>
          <w:szCs w:val="16"/>
          <w:lang w:eastAsia="ru-RU"/>
        </w:rPr>
        <w:t xml:space="preserve">страховой </w:t>
      </w:r>
      <w:r w:rsidRPr="00BE0E06">
        <w:rPr>
          <w:rFonts w:ascii="Times New Roman" w:eastAsia="Times New Roman" w:hAnsi="Times New Roman" w:cs="Times New Roman"/>
          <w:sz w:val="16"/>
          <w:szCs w:val="16"/>
          <w:lang w:eastAsia="ru-RU"/>
        </w:rPr>
        <w:t xml:space="preserve">пенсии по старости (инвалидности), назначенной в соответствии с законодательством Российской Федерации о </w:t>
      </w:r>
      <w:r w:rsidRPr="00BE0E06">
        <w:rPr>
          <w:rFonts w:ascii="Times New Roman" w:eastAsia="Times New Roman" w:hAnsi="Times New Roman" w:cs="Times New Roman"/>
          <w:sz w:val="16"/>
          <w:szCs w:val="16"/>
          <w:lang w:eastAsia="ru-RU"/>
        </w:rPr>
        <w:lastRenderedPageBreak/>
        <w:t xml:space="preserve">страховых пенсиях (досрочно оформленной в соответствии с </w:t>
      </w:r>
      <w:hyperlink r:id="rId78"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Российской Федерации «О занятости населения в Российской Федерации») (</w:t>
      </w:r>
      <w:r w:rsidRPr="00BE0E06">
        <w:rPr>
          <w:rFonts w:ascii="Times New Roman" w:eastAsia="Times New Roman" w:hAnsi="Times New Roman" w:cs="Times New Roman"/>
          <w:i/>
          <w:sz w:val="16"/>
          <w:szCs w:val="16"/>
          <w:lang w:eastAsia="ru-RU"/>
        </w:rPr>
        <w:t>нужное подчеркнуть</w:t>
      </w:r>
      <w:r w:rsidRPr="00BE0E06">
        <w:rPr>
          <w:rFonts w:ascii="Times New Roman" w:eastAsia="Times New Roman" w:hAnsi="Times New Roman" w:cs="Times New Roman"/>
          <w:sz w:val="16"/>
          <w:szCs w:val="16"/>
          <w:lang w:eastAsia="ru-RU"/>
        </w:rPr>
        <w:t xml:space="preserve">).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Страховую пенсию ____________________________________________________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(вид пенсии)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получаю в    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выплачивающего страховую пенсию)</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случае переплаты пенсии за выслугу лет обязуюсь возвратить переплаченную сумму.</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СОГЛАСИЕ НА ОБРАБОТКУ ПЕРСОНАЛЬНЫХ ДАННЫХ</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На основании Федерального </w:t>
      </w:r>
      <w:hyperlink r:id="rId79" w:history="1">
        <w:r w:rsidRPr="00BE0E06">
          <w:rPr>
            <w:rFonts w:ascii="Times New Roman" w:eastAsia="Times New Roman" w:hAnsi="Times New Roman" w:cs="Times New Roman"/>
            <w:sz w:val="16"/>
            <w:szCs w:val="16"/>
            <w:lang w:eastAsia="ru-RU"/>
          </w:rPr>
          <w:t>закона</w:t>
        </w:r>
      </w:hyperlink>
      <w:r w:rsidRPr="00BE0E06">
        <w:rPr>
          <w:rFonts w:ascii="Times New Roman" w:eastAsia="Times New Roman" w:hAnsi="Times New Roman" w:cs="Times New Roman"/>
          <w:sz w:val="16"/>
          <w:szCs w:val="16"/>
          <w:lang w:eastAsia="ru-RU"/>
        </w:rPr>
        <w:t xml:space="preserve"> от 27 июля 2006 г. N 152-ФЗ «О персональных данных» настоящим я разрешаю МО «</w:t>
      </w:r>
      <w:r w:rsidRPr="00BE0E06">
        <w:rPr>
          <w:rFonts w:ascii="Times New Roman" w:eastAsia="Times New Roman" w:hAnsi="Times New Roman" w:cs="Times New Roman"/>
          <w:sz w:val="16"/>
          <w:szCs w:val="16"/>
          <w:lang w:val="en-US" w:eastAsia="ru-RU"/>
        </w:rPr>
        <w:t>N</w:t>
      </w:r>
      <w:r w:rsidRPr="00BE0E06">
        <w:rPr>
          <w:rFonts w:ascii="Times New Roman" w:eastAsia="Times New Roman" w:hAnsi="Times New Roman" w:cs="Times New Roman"/>
          <w:sz w:val="16"/>
          <w:szCs w:val="16"/>
          <w:lang w:eastAsia="ru-RU"/>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80"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некоторых вопросах муниципальной службы в Республике Коми» сроком до минования надобности.</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заявлению приложены:</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копия паспорта;</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2) копии трудовой книжки </w:t>
      </w:r>
      <w:r w:rsidRPr="00BE0E06">
        <w:rPr>
          <w:rFonts w:ascii="Times New Roman" w:eastAsia="Times New Roman" w:hAnsi="Times New Roman" w:cs="Courier New"/>
          <w:sz w:val="16"/>
          <w:szCs w:val="16"/>
          <w:lang w:eastAsia="ru-RU"/>
        </w:rPr>
        <w:t>и (или) сведений о трудовой деятельности, оформленных в установленном законодательством порядке</w:t>
      </w:r>
      <w:r w:rsidRPr="00BE0E06">
        <w:rPr>
          <w:rFonts w:ascii="Times New Roman" w:eastAsia="Times New Roman" w:hAnsi="Times New Roman" w:cs="Times New Roman"/>
          <w:sz w:val="16"/>
          <w:szCs w:val="16"/>
          <w:lang w:eastAsia="ru-RU"/>
        </w:rPr>
        <w:t>, военного билета, справок и иных документов, подтверждающих стаж муниципальной службы, дающий право на назначение пенсии за выслугу лет;</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справка территориального органа Фонда пенсионного и социального страхования Российской Федерации, выплачивающего </w:t>
      </w:r>
      <w:r w:rsidRPr="00BE0E06">
        <w:rPr>
          <w:rFonts w:ascii="Times New Roman" w:eastAsia="Times New Roman" w:hAnsi="Times New Roman" w:cs="Courier New"/>
          <w:sz w:val="16"/>
          <w:szCs w:val="16"/>
          <w:lang w:eastAsia="ru-RU"/>
        </w:rPr>
        <w:t xml:space="preserve">страховую </w:t>
      </w:r>
      <w:r w:rsidRPr="00BE0E06">
        <w:rPr>
          <w:rFonts w:ascii="Times New Roman" w:eastAsia="Times New Roman" w:hAnsi="Times New Roman" w:cs="Times New Roman"/>
          <w:sz w:val="16"/>
          <w:szCs w:val="16"/>
          <w:lang w:eastAsia="ru-RU"/>
        </w:rPr>
        <w:t xml:space="preserve">пенсию, о назначении (досрочном оформлении) </w:t>
      </w:r>
      <w:r w:rsidRPr="00BE0E06">
        <w:rPr>
          <w:rFonts w:ascii="Times New Roman" w:eastAsia="Times New Roman" w:hAnsi="Times New Roman" w:cs="Courier New"/>
          <w:sz w:val="16"/>
          <w:szCs w:val="16"/>
          <w:lang w:eastAsia="ru-RU"/>
        </w:rPr>
        <w:t xml:space="preserve">страховой </w:t>
      </w:r>
      <w:r w:rsidRPr="00BE0E06">
        <w:rPr>
          <w:rFonts w:ascii="Times New Roman" w:eastAsia="Times New Roman" w:hAnsi="Times New Roman" w:cs="Times New Roman"/>
          <w:sz w:val="16"/>
          <w:szCs w:val="16"/>
          <w:lang w:eastAsia="ru-RU"/>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BE0E06">
        <w:rPr>
          <w:rFonts w:ascii="Times New Roman" w:eastAsia="Times New Roman" w:hAnsi="Times New Roman" w:cs="Courier New"/>
          <w:sz w:val="16"/>
          <w:szCs w:val="16"/>
          <w:lang w:eastAsia="ru-RU"/>
        </w:rPr>
        <w:t xml:space="preserve">страховая </w:t>
      </w:r>
      <w:r w:rsidRPr="00BE0E06">
        <w:rPr>
          <w:rFonts w:ascii="Times New Roman" w:eastAsia="Times New Roman" w:hAnsi="Times New Roman" w:cs="Times New Roman"/>
          <w:sz w:val="16"/>
          <w:szCs w:val="16"/>
          <w:lang w:eastAsia="ru-RU"/>
        </w:rPr>
        <w:t>пенсия.</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 условиями, правилами и сроками выплаты пенсии за выслугу лет ознакомлен(а).</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 ____________ ____ г. _______________________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заявителя)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Заявление зарегистрировано: "___" _______________ ____ г.</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(подпись, фамилия, имя, отчество и должность работника кадровой службы,</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уполномоченного регистрировать заявления)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Штамп</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Расписка-уведомление</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Заявление гр. ______________________________________________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о назначении пенсии за выслугу лет принято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местного самоуправления)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(дата принятия)</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заявлению приложены документы, необходимые для принятия решения о назначении пенсии за выслугу лет, на _________ листах.</w:t>
      </w: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Для принятия решения о назначении пенсии за выслугу лет необходимо дополнительно представить</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(перечислить документы)</w:t>
      </w:r>
    </w:p>
    <w:p w:rsidR="00BE0E06" w:rsidRPr="00BE0E06" w:rsidRDefault="00BE0E06" w:rsidP="00BE0E06">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 (подпись, фамилия, имя, отчество и должность работника кадровой службы,</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уполномоченного регистрировать заявления)</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2</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обращения лиц, замещавших</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должности муниципальной службы,</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назначения пенсии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и изменения ее размера,</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приостановления, возобновления,</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прекращения и восстановления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2" w:name="Par358"/>
      <w:bookmarkEnd w:id="22"/>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ПРЕДСТАВЛЕНИЕ</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назначении пенсии за выслугу лет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соответствии с </w:t>
      </w:r>
      <w:hyperlink r:id="rId81"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некоторых вопросах муниципальной службы в Республике Коми» прошу назначить пенсию за выслугу лет___________________________________________________________________,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замещавшему(ей) должность муниципальной службы______________________________________________________________________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 на день увольнения с муниципальной службы)</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___________________________________________________________________________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местного самоуправления)</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Стаж муниципальной службы составляет ____ лет ____ мес.</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Среднемесячное денежное содержание для назначения пенсии за выслугу лет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составляет ___________ руб. ______ коп.</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Уволен(а) с муниципальной службы по основанию:</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представлению приложены:</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заявление о назначении пенсии за выслугу лет;</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копия паспорта;</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3) копии трудовой книжки </w:t>
      </w:r>
      <w:r w:rsidRPr="00BE0E06">
        <w:rPr>
          <w:rFonts w:ascii="Times New Roman" w:eastAsia="Times New Roman" w:hAnsi="Times New Roman" w:cs="Courier New"/>
          <w:sz w:val="16"/>
          <w:szCs w:val="16"/>
          <w:lang w:eastAsia="ru-RU"/>
        </w:rPr>
        <w:t>и (или) сведений о трудовой деятельности, оформленных в установленном законодательством порядке</w:t>
      </w:r>
      <w:r w:rsidRPr="00BE0E06">
        <w:rPr>
          <w:rFonts w:ascii="Times New Roman" w:eastAsia="Times New Roman" w:hAnsi="Times New Roman" w:cs="Times New Roman"/>
          <w:sz w:val="16"/>
          <w:szCs w:val="16"/>
          <w:lang w:eastAsia="ru-RU"/>
        </w:rPr>
        <w:t xml:space="preserve">, военного билета, </w:t>
      </w:r>
      <w:r w:rsidRPr="00BE0E06">
        <w:rPr>
          <w:rFonts w:ascii="Times New Roman" w:eastAsia="Times New Roman" w:hAnsi="Times New Roman" w:cs="Times New Roman"/>
          <w:sz w:val="16"/>
          <w:szCs w:val="16"/>
          <w:lang w:eastAsia="ru-RU"/>
        </w:rPr>
        <w:lastRenderedPageBreak/>
        <w:t>справок и иных документов, подтверждающих стаж муниципальной службы, дающий право на назначение пенсии за выслугу лет;</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4) справка территориального органа Фонда пенсионного и социального страхования Российской Федерации, выплачивающего пенсии, о назначении (досрочном оформлении) </w:t>
      </w:r>
      <w:r w:rsidRPr="00BE0E06">
        <w:rPr>
          <w:rFonts w:ascii="Times New Roman" w:eastAsia="Times New Roman" w:hAnsi="Times New Roman" w:cs="Courier New"/>
          <w:sz w:val="16"/>
          <w:szCs w:val="16"/>
          <w:lang w:eastAsia="ru-RU"/>
        </w:rPr>
        <w:t xml:space="preserve">страховой </w:t>
      </w:r>
      <w:r w:rsidRPr="00BE0E06">
        <w:rPr>
          <w:rFonts w:ascii="Times New Roman" w:eastAsia="Times New Roman" w:hAnsi="Times New Roman" w:cs="Times New Roman"/>
          <w:sz w:val="16"/>
          <w:szCs w:val="16"/>
          <w:lang w:eastAsia="ru-RU"/>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BE0E06">
        <w:rPr>
          <w:rFonts w:ascii="Times New Roman" w:eastAsia="Times New Roman" w:hAnsi="Times New Roman" w:cs="Courier New"/>
          <w:sz w:val="16"/>
          <w:szCs w:val="16"/>
          <w:lang w:eastAsia="ru-RU"/>
        </w:rPr>
        <w:t xml:space="preserve">страховая </w:t>
      </w:r>
      <w:r w:rsidRPr="00BE0E06">
        <w:rPr>
          <w:rFonts w:ascii="Times New Roman" w:eastAsia="Times New Roman" w:hAnsi="Times New Roman" w:cs="Times New Roman"/>
          <w:sz w:val="16"/>
          <w:szCs w:val="16"/>
          <w:lang w:eastAsia="ru-RU"/>
        </w:rPr>
        <w:t>пенсия;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справка о периодах службы (работы), включаемых в стаж муниципальной службы для назначения пенсии за выслугу лет;</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справка о размере среднемесячного денежного содержания муниципального служащего для исчисления размера пенсии за выслугу лет;</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копия решения об освобождении муниципального служащего от должности муниципальной службы и увольнении с муниципальной службы.</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   _______________________  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Место для печати</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Дата __________________________________                           </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(число, месяц, год)</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3</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 лиц, замещавших</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должности муниципальной службы,</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назначения пенсии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и изменения ее размера,</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приостановления, возобновления,</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прекращения и восстановления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3" w:name="Par432"/>
      <w:bookmarkEnd w:id="23"/>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СПРАВКА</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периодах службы (работы)</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 ________ г.</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соответствии с </w:t>
      </w:r>
      <w:hyperlink r:id="rId82"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                  (фамилия, имя, отчество)</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замещавшего(ей) должность муниципальной службы ____________________________________________________________________</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по состоянию на ____________________________________________________.</w:t>
      </w:r>
    </w:p>
    <w:p w:rsidR="00BE0E06" w:rsidRPr="00BE0E06" w:rsidRDefault="00BE0E06" w:rsidP="00BE0E0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5438" w:type="dxa"/>
        <w:tblCellSpacing w:w="5" w:type="nil"/>
        <w:tblInd w:w="70" w:type="dxa"/>
        <w:tblLayout w:type="fixed"/>
        <w:tblCellMar>
          <w:left w:w="75" w:type="dxa"/>
          <w:right w:w="75" w:type="dxa"/>
        </w:tblCellMar>
        <w:tblLook w:val="0000" w:firstRow="0" w:lastRow="0" w:firstColumn="0" w:lastColumn="0" w:noHBand="0" w:noVBand="0"/>
      </w:tblPr>
      <w:tblGrid>
        <w:gridCol w:w="248"/>
        <w:gridCol w:w="581"/>
        <w:gridCol w:w="248"/>
        <w:gridCol w:w="250"/>
        <w:gridCol w:w="256"/>
        <w:gridCol w:w="750"/>
        <w:gridCol w:w="334"/>
        <w:gridCol w:w="334"/>
        <w:gridCol w:w="253"/>
        <w:gridCol w:w="250"/>
        <w:gridCol w:w="334"/>
        <w:gridCol w:w="337"/>
        <w:gridCol w:w="334"/>
        <w:gridCol w:w="500"/>
        <w:gridCol w:w="417"/>
        <w:gridCol w:w="12"/>
      </w:tblGrid>
      <w:tr w:rsidR="00BE0E06" w:rsidRPr="00BE0E06" w:rsidTr="00BE0E06">
        <w:trPr>
          <w:trHeight w:val="1081"/>
          <w:tblCellSpacing w:w="5" w:type="nil"/>
        </w:trPr>
        <w:tc>
          <w:tcPr>
            <w:tcW w:w="249" w:type="dxa"/>
            <w:vMerge w:val="restart"/>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N </w:t>
            </w:r>
            <w:r w:rsidRPr="00BE0E06">
              <w:rPr>
                <w:rFonts w:ascii="Times New Roman" w:eastAsia="Times New Roman" w:hAnsi="Times New Roman" w:cs="Times New Roman"/>
                <w:sz w:val="16"/>
                <w:szCs w:val="16"/>
                <w:lang w:eastAsia="ru-RU"/>
              </w:rPr>
              <w:br/>
              <w:t>п/п</w:t>
            </w:r>
          </w:p>
        </w:tc>
        <w:tc>
          <w:tcPr>
            <w:tcW w:w="583" w:type="dxa"/>
            <w:vMerge w:val="restart"/>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Номер  </w:t>
            </w:r>
            <w:r w:rsidRPr="00BE0E06">
              <w:rPr>
                <w:rFonts w:ascii="Times New Roman" w:eastAsia="Times New Roman" w:hAnsi="Times New Roman" w:cs="Times New Roman"/>
                <w:sz w:val="16"/>
                <w:szCs w:val="16"/>
                <w:lang w:eastAsia="ru-RU"/>
              </w:rPr>
              <w:br/>
              <w:t>записи в</w:t>
            </w:r>
            <w:r w:rsidRPr="00BE0E06">
              <w:rPr>
                <w:rFonts w:ascii="Times New Roman" w:eastAsia="Times New Roman" w:hAnsi="Times New Roman" w:cs="Times New Roman"/>
                <w:sz w:val="16"/>
                <w:szCs w:val="16"/>
                <w:lang w:eastAsia="ru-RU"/>
              </w:rPr>
              <w:br/>
              <w:t>страховой</w:t>
            </w:r>
            <w:r w:rsidRPr="00BE0E06">
              <w:rPr>
                <w:rFonts w:ascii="Times New Roman" w:eastAsia="Times New Roman" w:hAnsi="Times New Roman" w:cs="Times New Roman"/>
                <w:sz w:val="16"/>
                <w:szCs w:val="16"/>
                <w:lang w:eastAsia="ru-RU"/>
              </w:rPr>
              <w:br/>
            </w:r>
            <w:r w:rsidRPr="00BE0E06">
              <w:rPr>
                <w:rFonts w:ascii="Times New Roman" w:eastAsia="Times New Roman" w:hAnsi="Times New Roman" w:cs="Times New Roman"/>
                <w:sz w:val="16"/>
                <w:szCs w:val="16"/>
                <w:lang w:eastAsia="ru-RU"/>
              </w:rPr>
              <w:lastRenderedPageBreak/>
              <w:t>книжке</w:t>
            </w:r>
          </w:p>
        </w:tc>
        <w:tc>
          <w:tcPr>
            <w:tcW w:w="753" w:type="dxa"/>
            <w:gridSpan w:val="3"/>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Дата</w:t>
            </w:r>
          </w:p>
        </w:tc>
        <w:tc>
          <w:tcPr>
            <w:tcW w:w="751" w:type="dxa"/>
            <w:vMerge w:val="restart"/>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w:t>
            </w:r>
            <w:r w:rsidRPr="00BE0E06">
              <w:rPr>
                <w:rFonts w:ascii="Times New Roman" w:eastAsia="Times New Roman" w:hAnsi="Times New Roman" w:cs="Times New Roman"/>
                <w:sz w:val="16"/>
                <w:szCs w:val="16"/>
                <w:lang w:eastAsia="ru-RU"/>
              </w:rPr>
              <w:br/>
              <w:t>организации,</w:t>
            </w:r>
            <w:r w:rsidRPr="00BE0E06">
              <w:rPr>
                <w:rFonts w:ascii="Times New Roman" w:eastAsia="Times New Roman" w:hAnsi="Times New Roman" w:cs="Times New Roman"/>
                <w:sz w:val="16"/>
                <w:szCs w:val="16"/>
                <w:lang w:eastAsia="ru-RU"/>
              </w:rPr>
              <w:br/>
              <w:t xml:space="preserve"> должность</w:t>
            </w:r>
          </w:p>
        </w:tc>
        <w:tc>
          <w:tcPr>
            <w:tcW w:w="1842" w:type="dxa"/>
            <w:gridSpan w:val="6"/>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Продолжительность</w:t>
            </w:r>
            <w:r w:rsidRPr="00BE0E06">
              <w:rPr>
                <w:rFonts w:ascii="Times New Roman" w:eastAsia="Times New Roman" w:hAnsi="Times New Roman" w:cs="Times New Roman"/>
                <w:sz w:val="16"/>
                <w:szCs w:val="16"/>
                <w:lang w:eastAsia="ru-RU"/>
              </w:rPr>
              <w:br/>
              <w:t xml:space="preserve">муниципальной </w:t>
            </w:r>
            <w:r w:rsidRPr="00BE0E06">
              <w:rPr>
                <w:rFonts w:ascii="Times New Roman" w:eastAsia="Times New Roman" w:hAnsi="Times New Roman" w:cs="Times New Roman"/>
                <w:sz w:val="16"/>
                <w:szCs w:val="16"/>
                <w:lang w:eastAsia="ru-RU"/>
              </w:rPr>
              <w:br/>
              <w:t xml:space="preserve">службы </w:t>
            </w:r>
            <w:r w:rsidRPr="00BE0E06">
              <w:rPr>
                <w:rFonts w:ascii="Times New Roman" w:eastAsia="Times New Roman" w:hAnsi="Times New Roman" w:cs="Times New Roman"/>
                <w:sz w:val="16"/>
                <w:szCs w:val="16"/>
                <w:lang w:eastAsia="ru-RU"/>
              </w:rPr>
              <w:br/>
              <w:t xml:space="preserve"> (работы)</w:t>
            </w:r>
          </w:p>
        </w:tc>
        <w:tc>
          <w:tcPr>
            <w:tcW w:w="1260" w:type="dxa"/>
            <w:gridSpan w:val="4"/>
            <w:tcBorders>
              <w:top w:val="single" w:sz="4" w:space="0" w:color="auto"/>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Стаж </w:t>
            </w:r>
            <w:r w:rsidRPr="00BE0E06">
              <w:rPr>
                <w:rFonts w:ascii="Times New Roman" w:eastAsia="Times New Roman" w:hAnsi="Times New Roman" w:cs="Times New Roman"/>
                <w:sz w:val="16"/>
                <w:szCs w:val="16"/>
                <w:lang w:eastAsia="ru-RU"/>
              </w:rPr>
              <w:br/>
              <w:t>муниципальной</w:t>
            </w:r>
            <w:r w:rsidRPr="00BE0E06">
              <w:rPr>
                <w:rFonts w:ascii="Times New Roman" w:eastAsia="Times New Roman" w:hAnsi="Times New Roman" w:cs="Times New Roman"/>
                <w:sz w:val="16"/>
                <w:szCs w:val="16"/>
                <w:lang w:eastAsia="ru-RU"/>
              </w:rPr>
              <w:br/>
              <w:t xml:space="preserve">службы, определенный  </w:t>
            </w:r>
            <w:r w:rsidRPr="00BE0E06">
              <w:rPr>
                <w:rFonts w:ascii="Times New Roman" w:eastAsia="Times New Roman" w:hAnsi="Times New Roman" w:cs="Times New Roman"/>
                <w:sz w:val="16"/>
                <w:szCs w:val="16"/>
                <w:lang w:eastAsia="ru-RU"/>
              </w:rPr>
              <w:br/>
              <w:t xml:space="preserve">для исчисления </w:t>
            </w:r>
            <w:r w:rsidRPr="00BE0E06">
              <w:rPr>
                <w:rFonts w:ascii="Times New Roman" w:eastAsia="Times New Roman" w:hAnsi="Times New Roman" w:cs="Times New Roman"/>
                <w:sz w:val="16"/>
                <w:szCs w:val="16"/>
                <w:lang w:eastAsia="ru-RU"/>
              </w:rPr>
              <w:br/>
              <w:t xml:space="preserve">размера пенсии </w:t>
            </w:r>
            <w:r w:rsidRPr="00BE0E06">
              <w:rPr>
                <w:rFonts w:ascii="Times New Roman" w:eastAsia="Times New Roman" w:hAnsi="Times New Roman" w:cs="Times New Roman"/>
                <w:sz w:val="16"/>
                <w:szCs w:val="16"/>
                <w:lang w:eastAsia="ru-RU"/>
              </w:rPr>
              <w:br/>
              <w:t>за выслугу лет</w:t>
            </w:r>
          </w:p>
        </w:tc>
      </w:tr>
      <w:tr w:rsidR="00BE0E06" w:rsidRPr="00BE0E06" w:rsidTr="00BE0E06">
        <w:trPr>
          <w:gridAfter w:val="1"/>
          <w:wAfter w:w="10" w:type="dxa"/>
          <w:trHeight w:val="373"/>
          <w:tblCellSpacing w:w="5" w:type="nil"/>
        </w:trPr>
        <w:tc>
          <w:tcPr>
            <w:tcW w:w="249"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83"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48" w:type="dxa"/>
            <w:vMerge w:val="restart"/>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w:t>
            </w:r>
          </w:p>
        </w:tc>
        <w:tc>
          <w:tcPr>
            <w:tcW w:w="250" w:type="dxa"/>
            <w:vMerge w:val="restart"/>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w:t>
            </w:r>
            <w:r w:rsidRPr="00BE0E06">
              <w:rPr>
                <w:rFonts w:ascii="Times New Roman" w:eastAsia="Times New Roman" w:hAnsi="Times New Roman" w:cs="Times New Roman"/>
                <w:sz w:val="16"/>
                <w:szCs w:val="16"/>
                <w:lang w:eastAsia="ru-RU"/>
              </w:rPr>
              <w:br/>
              <w:t>сяц</w:t>
            </w:r>
          </w:p>
        </w:tc>
        <w:tc>
          <w:tcPr>
            <w:tcW w:w="254" w:type="dxa"/>
            <w:vMerge w:val="restart"/>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число</w:t>
            </w:r>
          </w:p>
        </w:tc>
        <w:tc>
          <w:tcPr>
            <w:tcW w:w="751"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21" w:type="dxa"/>
            <w:gridSpan w:val="3"/>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календарном </w:t>
            </w:r>
            <w:r w:rsidRPr="00BE0E06">
              <w:rPr>
                <w:rFonts w:ascii="Times New Roman" w:eastAsia="Times New Roman" w:hAnsi="Times New Roman" w:cs="Times New Roman"/>
                <w:sz w:val="16"/>
                <w:szCs w:val="16"/>
                <w:lang w:eastAsia="ru-RU"/>
              </w:rPr>
              <w:br/>
              <w:t xml:space="preserve">  исчислении</w:t>
            </w:r>
          </w:p>
        </w:tc>
        <w:tc>
          <w:tcPr>
            <w:tcW w:w="921" w:type="dxa"/>
            <w:gridSpan w:val="3"/>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льготном  </w:t>
            </w:r>
            <w:r w:rsidRPr="00BE0E06">
              <w:rPr>
                <w:rFonts w:ascii="Times New Roman" w:eastAsia="Times New Roman" w:hAnsi="Times New Roman" w:cs="Times New Roman"/>
                <w:sz w:val="16"/>
                <w:szCs w:val="16"/>
                <w:lang w:eastAsia="ru-RU"/>
              </w:rPr>
              <w:br/>
              <w:t xml:space="preserve">  исчислении</w:t>
            </w:r>
          </w:p>
        </w:tc>
        <w:tc>
          <w:tcPr>
            <w:tcW w:w="334" w:type="dxa"/>
            <w:vMerge w:val="restart"/>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лет</w:t>
            </w:r>
          </w:p>
        </w:tc>
        <w:tc>
          <w:tcPr>
            <w:tcW w:w="500" w:type="dxa"/>
            <w:vMerge w:val="restart"/>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меся-</w:t>
            </w:r>
            <w:r w:rsidRPr="00BE0E06">
              <w:rPr>
                <w:rFonts w:ascii="Times New Roman" w:eastAsia="Times New Roman" w:hAnsi="Times New Roman" w:cs="Times New Roman"/>
                <w:sz w:val="16"/>
                <w:szCs w:val="16"/>
                <w:lang w:eastAsia="ru-RU"/>
              </w:rPr>
              <w:br/>
              <w:t>цев</w:t>
            </w:r>
          </w:p>
        </w:tc>
        <w:tc>
          <w:tcPr>
            <w:tcW w:w="417" w:type="dxa"/>
            <w:vMerge w:val="restart"/>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дней</w:t>
            </w:r>
          </w:p>
        </w:tc>
      </w:tr>
      <w:tr w:rsidR="00BE0E06" w:rsidRPr="00BE0E06" w:rsidTr="00BE0E06">
        <w:trPr>
          <w:gridAfter w:val="1"/>
          <w:wAfter w:w="12" w:type="dxa"/>
          <w:trHeight w:val="359"/>
          <w:tblCellSpacing w:w="5" w:type="nil"/>
        </w:trPr>
        <w:tc>
          <w:tcPr>
            <w:tcW w:w="249"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83"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48"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0"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4"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51"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лет</w:t>
            </w: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меся-</w:t>
            </w:r>
            <w:r w:rsidRPr="00BE0E06">
              <w:rPr>
                <w:rFonts w:ascii="Times New Roman" w:eastAsia="Times New Roman" w:hAnsi="Times New Roman" w:cs="Times New Roman"/>
                <w:sz w:val="16"/>
                <w:szCs w:val="16"/>
                <w:lang w:eastAsia="ru-RU"/>
              </w:rPr>
              <w:br/>
              <w:t>цев</w:t>
            </w:r>
          </w:p>
        </w:tc>
        <w:tc>
          <w:tcPr>
            <w:tcW w:w="252"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дней</w:t>
            </w:r>
          </w:p>
        </w:tc>
        <w:tc>
          <w:tcPr>
            <w:tcW w:w="25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лет</w:t>
            </w: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меся-</w:t>
            </w:r>
            <w:r w:rsidRPr="00BE0E06">
              <w:rPr>
                <w:rFonts w:ascii="Times New Roman" w:eastAsia="Times New Roman" w:hAnsi="Times New Roman" w:cs="Times New Roman"/>
                <w:sz w:val="16"/>
                <w:szCs w:val="16"/>
                <w:lang w:eastAsia="ru-RU"/>
              </w:rPr>
              <w:br/>
              <w:t>цев</w:t>
            </w:r>
          </w:p>
        </w:tc>
        <w:tc>
          <w:tcPr>
            <w:tcW w:w="336"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дней</w:t>
            </w:r>
          </w:p>
        </w:tc>
        <w:tc>
          <w:tcPr>
            <w:tcW w:w="334"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00"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17" w:type="dxa"/>
            <w:vMerge/>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E0E06" w:rsidRPr="00BE0E06" w:rsidTr="00BE0E06">
        <w:trPr>
          <w:gridAfter w:val="1"/>
          <w:wAfter w:w="12" w:type="dxa"/>
          <w:trHeight w:val="276"/>
          <w:tblCellSpacing w:w="5" w:type="nil"/>
        </w:trPr>
        <w:tc>
          <w:tcPr>
            <w:tcW w:w="24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8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48"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5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2"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6"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0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17"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E0E06" w:rsidRPr="00BE0E06" w:rsidTr="00BE0E06">
        <w:trPr>
          <w:gridAfter w:val="1"/>
          <w:wAfter w:w="12" w:type="dxa"/>
          <w:trHeight w:val="276"/>
          <w:tblCellSpacing w:w="5" w:type="nil"/>
        </w:trPr>
        <w:tc>
          <w:tcPr>
            <w:tcW w:w="249"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83"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48"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5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2"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6"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0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17"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E0E06" w:rsidRPr="00BE0E06" w:rsidTr="00BE0E06">
        <w:trPr>
          <w:gridAfter w:val="1"/>
          <w:wAfter w:w="10" w:type="dxa"/>
          <w:trHeight w:val="290"/>
          <w:tblCellSpacing w:w="5" w:type="nil"/>
        </w:trPr>
        <w:tc>
          <w:tcPr>
            <w:tcW w:w="1586" w:type="dxa"/>
            <w:gridSpan w:val="5"/>
            <w:tcBorders>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51"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Всего       </w:t>
            </w: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2"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5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6"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4"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00"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17" w:type="dxa"/>
            <w:tcBorders>
              <w:left w:val="single" w:sz="4" w:space="0" w:color="auto"/>
              <w:bottom w:val="single" w:sz="4" w:space="0" w:color="auto"/>
              <w:right w:val="single" w:sz="4" w:space="0" w:color="auto"/>
            </w:tcBorders>
          </w:tcPr>
          <w:p w:rsidR="00BE0E06" w:rsidRPr="00BE0E06" w:rsidRDefault="00BE0E06" w:rsidP="00BE0E06">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«Трусово»___________________  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Место для печати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Исполнитель:             _________________  ________________________</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737"/>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4</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 лиц, замещавших</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должности муниципальной службы,</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 пенсией за выслугу лет,</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назначения пенсии за выслугу лет</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и изменения ее размера,</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приостановления, возобновления,</w:t>
      </w:r>
    </w:p>
    <w:p w:rsidR="00BE0E06" w:rsidRPr="00BE0E06" w:rsidRDefault="00BE0E06" w:rsidP="00BE0E06">
      <w:pPr>
        <w:widowControl w:val="0"/>
        <w:autoSpaceDE w:val="0"/>
        <w:autoSpaceDN w:val="0"/>
        <w:adjustRightInd w:val="0"/>
        <w:spacing w:after="0" w:line="240" w:lineRule="auto"/>
        <w:ind w:right="737"/>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прекращения и восстановления</w:t>
      </w:r>
    </w:p>
    <w:p w:rsidR="00F228F7" w:rsidRPr="00F228F7" w:rsidRDefault="00BE0E06" w:rsidP="00F228F7">
      <w:pPr>
        <w:autoSpaceDE w:val="0"/>
        <w:autoSpaceDN w:val="0"/>
        <w:adjustRightInd w:val="0"/>
        <w:jc w:val="center"/>
        <w:rPr>
          <w:rFonts w:ascii="Times New Roman" w:eastAsia="Times New Roman" w:hAnsi="Times New Roman" w:cs="Times New Roman"/>
          <w:sz w:val="18"/>
          <w:szCs w:val="28"/>
          <w:lang w:eastAsia="ru-RU"/>
        </w:rPr>
      </w:pPr>
      <w:r w:rsidRPr="00BE0E06">
        <w:rPr>
          <w:rFonts w:ascii="Times New Roman" w:eastAsia="Times New Roman" w:hAnsi="Times New Roman" w:cs="Times New Roman"/>
          <w:sz w:val="16"/>
          <w:szCs w:val="16"/>
          <w:lang w:eastAsia="ru-RU"/>
        </w:rPr>
        <w:t xml:space="preserve">       </w:t>
      </w:r>
      <w:r w:rsidR="00F228F7" w:rsidRPr="00F228F7">
        <w:rPr>
          <w:rFonts w:ascii="Times New Roman" w:eastAsia="Times New Roman" w:hAnsi="Times New Roman" w:cs="Times New Roman"/>
          <w:sz w:val="18"/>
          <w:szCs w:val="28"/>
          <w:lang w:eastAsia="ru-RU"/>
        </w:rPr>
        <w:t>СПРАВКА</w:t>
      </w:r>
    </w:p>
    <w:p w:rsidR="00F228F7" w:rsidRPr="00F228F7" w:rsidRDefault="00F228F7" w:rsidP="00F228F7">
      <w:pPr>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о размере среднемесячного денежного содержания</w:t>
      </w:r>
    </w:p>
    <w:p w:rsidR="00F228F7" w:rsidRPr="00F228F7" w:rsidRDefault="00F228F7" w:rsidP="00F228F7">
      <w:pPr>
        <w:autoSpaceDE w:val="0"/>
        <w:autoSpaceDN w:val="0"/>
        <w:adjustRightInd w:val="0"/>
        <w:spacing w:after="0" w:line="240" w:lineRule="auto"/>
        <w:outlineLvl w:val="0"/>
        <w:rPr>
          <w:rFonts w:ascii="Times New Roman" w:eastAsia="Times New Roman" w:hAnsi="Times New Roman" w:cs="Times New Roman"/>
          <w:sz w:val="16"/>
          <w:szCs w:val="24"/>
          <w:lang w:eastAsia="ru-RU"/>
        </w:rPr>
      </w:pPr>
    </w:p>
    <w:p w:rsidR="00F228F7" w:rsidRPr="00F228F7" w:rsidRDefault="00F228F7" w:rsidP="00F228F7">
      <w:pPr>
        <w:autoSpaceDE w:val="0"/>
        <w:autoSpaceDN w:val="0"/>
        <w:adjustRightInd w:val="0"/>
        <w:spacing w:after="0" w:line="240" w:lineRule="auto"/>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Денежное содержание _____________________________________________________________________,</w:t>
      </w:r>
    </w:p>
    <w:p w:rsidR="00F228F7" w:rsidRPr="00F228F7" w:rsidRDefault="00F228F7" w:rsidP="00F228F7">
      <w:pPr>
        <w:autoSpaceDE w:val="0"/>
        <w:autoSpaceDN w:val="0"/>
        <w:adjustRightInd w:val="0"/>
        <w:spacing w:after="0" w:line="240" w:lineRule="auto"/>
        <w:jc w:val="center"/>
        <w:rPr>
          <w:rFonts w:ascii="Times New Roman" w:eastAsia="Times New Roman" w:hAnsi="Times New Roman" w:cs="Times New Roman"/>
          <w:sz w:val="12"/>
          <w:szCs w:val="20"/>
          <w:lang w:eastAsia="ru-RU"/>
        </w:rPr>
      </w:pPr>
      <w:r w:rsidRPr="00F228F7">
        <w:rPr>
          <w:rFonts w:ascii="Times New Roman" w:eastAsia="Times New Roman" w:hAnsi="Times New Roman" w:cs="Times New Roman"/>
          <w:sz w:val="12"/>
          <w:szCs w:val="20"/>
          <w:lang w:eastAsia="ru-RU"/>
        </w:rPr>
        <w:t>(фамилия, имя, отчество)</w:t>
      </w:r>
    </w:p>
    <w:p w:rsidR="00F228F7" w:rsidRPr="00F228F7" w:rsidRDefault="00F228F7" w:rsidP="00F228F7">
      <w:pPr>
        <w:autoSpaceDE w:val="0"/>
        <w:autoSpaceDN w:val="0"/>
        <w:adjustRightInd w:val="0"/>
        <w:spacing w:after="0" w:line="240" w:lineRule="auto"/>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 xml:space="preserve">замещавшего(ей) должность муниципальной службы </w:t>
      </w:r>
    </w:p>
    <w:p w:rsidR="00F228F7" w:rsidRPr="00F228F7" w:rsidRDefault="00F228F7" w:rsidP="00F228F7">
      <w:pPr>
        <w:autoSpaceDE w:val="0"/>
        <w:autoSpaceDN w:val="0"/>
        <w:adjustRightInd w:val="0"/>
        <w:spacing w:after="0" w:line="240" w:lineRule="auto"/>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______________________________________________________________________</w:t>
      </w:r>
    </w:p>
    <w:p w:rsidR="00F228F7" w:rsidRPr="00F228F7" w:rsidRDefault="00F228F7" w:rsidP="00F228F7">
      <w:pPr>
        <w:autoSpaceDE w:val="0"/>
        <w:autoSpaceDN w:val="0"/>
        <w:adjustRightInd w:val="0"/>
        <w:spacing w:after="0" w:line="240" w:lineRule="auto"/>
        <w:jc w:val="center"/>
        <w:rPr>
          <w:rFonts w:ascii="Times New Roman" w:eastAsia="Times New Roman" w:hAnsi="Times New Roman" w:cs="Times New Roman"/>
          <w:sz w:val="12"/>
          <w:szCs w:val="20"/>
          <w:lang w:eastAsia="ru-RU"/>
        </w:rPr>
      </w:pPr>
      <w:r w:rsidRPr="00F228F7">
        <w:rPr>
          <w:rFonts w:ascii="Times New Roman" w:eastAsia="Times New Roman" w:hAnsi="Times New Roman" w:cs="Times New Roman"/>
          <w:sz w:val="12"/>
          <w:szCs w:val="20"/>
          <w:lang w:eastAsia="ru-RU"/>
        </w:rPr>
        <w:t>(наименование должности)</w:t>
      </w:r>
    </w:p>
    <w:p w:rsidR="00F228F7" w:rsidRPr="00F228F7" w:rsidRDefault="00F228F7" w:rsidP="00F228F7">
      <w:pPr>
        <w:autoSpaceDE w:val="0"/>
        <w:autoSpaceDN w:val="0"/>
        <w:adjustRightInd w:val="0"/>
        <w:spacing w:after="0" w:line="240" w:lineRule="auto"/>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______________________________________________________________________,</w:t>
      </w:r>
    </w:p>
    <w:p w:rsidR="00F228F7" w:rsidRPr="00F228F7" w:rsidRDefault="00F228F7" w:rsidP="00F228F7">
      <w:pPr>
        <w:autoSpaceDE w:val="0"/>
        <w:autoSpaceDN w:val="0"/>
        <w:adjustRightInd w:val="0"/>
        <w:spacing w:after="0" w:line="240" w:lineRule="auto"/>
        <w:rPr>
          <w:rFonts w:ascii="Times New Roman" w:eastAsia="Times New Roman" w:hAnsi="Times New Roman" w:cs="Times New Roman"/>
          <w:sz w:val="16"/>
          <w:szCs w:val="24"/>
          <w:lang w:eastAsia="ru-RU"/>
        </w:rPr>
      </w:pP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6"/>
          <w:szCs w:val="24"/>
          <w:lang w:eastAsia="ru-RU"/>
        </w:rPr>
      </w:pPr>
      <w:r w:rsidRPr="00F228F7">
        <w:rPr>
          <w:rFonts w:ascii="Times New Roman" w:eastAsia="Times New Roman" w:hAnsi="Times New Roman" w:cs="Times New Roman"/>
          <w:sz w:val="16"/>
          <w:szCs w:val="24"/>
          <w:lang w:eastAsia="ru-RU"/>
        </w:rPr>
        <w:t>за период с _______________________ по</w:t>
      </w:r>
      <w:r w:rsidRPr="00F228F7">
        <w:rPr>
          <w:rFonts w:ascii="Courier New" w:eastAsia="Times New Roman" w:hAnsi="Courier New" w:cs="Courier New"/>
          <w:sz w:val="16"/>
          <w:szCs w:val="24"/>
          <w:lang w:eastAsia="ru-RU"/>
        </w:rPr>
        <w:t xml:space="preserve"> ___________________________.</w:t>
      </w:r>
    </w:p>
    <w:p w:rsidR="00F228F7" w:rsidRPr="00F228F7" w:rsidRDefault="00F228F7" w:rsidP="00F228F7">
      <w:pPr>
        <w:autoSpaceDE w:val="0"/>
        <w:autoSpaceDN w:val="0"/>
        <w:adjustRightInd w:val="0"/>
        <w:spacing w:after="0" w:line="240" w:lineRule="auto"/>
        <w:jc w:val="right"/>
        <w:rPr>
          <w:rFonts w:ascii="Courier New" w:eastAsia="Times New Roman" w:hAnsi="Courier New" w:cs="Courier New"/>
          <w:sz w:val="16"/>
          <w:szCs w:val="24"/>
          <w:lang w:eastAsia="ru-RU"/>
        </w:rPr>
      </w:pP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│За _______│     В месяц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 месяцев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 (рублей, │процентов│рублей,│</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 копеек   │         │копеек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1                      │    2     │    3    │   4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│I. Денежное содержание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│1) должностной оклад                        │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│2) надбавки к должностному окладу за:       │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│а) классный чин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│б) выслугу лет на муниципальной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│службе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│с) особые условия муниципальной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службы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│3)  премия  за  выполнение  особо  важных  и│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│сложных заданий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│4) итого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│II. 1) должностной оклад по  замещавшейся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│муниципальным служащим должности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│муниципальной службы, установленный,        │                            │                  │на день увольнения с муниципальной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│службы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│2) надбавка к должностному окладу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│за  классный  чин  по  присвоенному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│муниципальному служащему классному чину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│муниципальной службы, установленному на день│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│увольнения с муниципальной службы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│3)сумма должностного оклада и надбавки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к должностному окладу за классный чин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│на день увольнения с муниципальной службы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hyperlink r:id="rId83" w:history="1">
        <w:r w:rsidRPr="00F228F7">
          <w:rPr>
            <w:rFonts w:ascii="Courier New" w:eastAsia="Times New Roman" w:hAnsi="Courier New" w:cs="Courier New"/>
            <w:sz w:val="12"/>
            <w:szCs w:val="20"/>
            <w:lang w:eastAsia="ru-RU"/>
          </w:rPr>
          <w:t>п. 1  раздела  II</w:t>
        </w:r>
      </w:hyperlink>
      <w:r w:rsidRPr="00F228F7">
        <w:rPr>
          <w:rFonts w:ascii="Courier New" w:eastAsia="Times New Roman" w:hAnsi="Courier New" w:cs="Courier New"/>
          <w:sz w:val="12"/>
          <w:szCs w:val="20"/>
          <w:lang w:eastAsia="ru-RU"/>
        </w:rPr>
        <w:t xml:space="preserve">  +  </w:t>
      </w:r>
      <w:hyperlink r:id="rId84" w:history="1">
        <w:r w:rsidRPr="00F228F7">
          <w:rPr>
            <w:rFonts w:ascii="Courier New" w:eastAsia="Times New Roman" w:hAnsi="Courier New" w:cs="Courier New"/>
            <w:sz w:val="12"/>
            <w:szCs w:val="20"/>
            <w:lang w:eastAsia="ru-RU"/>
          </w:rPr>
          <w:t>п.  2</w:t>
        </w:r>
      </w:hyperlink>
      <w:r w:rsidRPr="00F228F7">
        <w:rPr>
          <w:rFonts w:ascii="Courier New" w:eastAsia="Times New Roman" w:hAnsi="Courier New" w:cs="Courier New"/>
          <w:sz w:val="12"/>
          <w:szCs w:val="20"/>
          <w:lang w:eastAsia="ru-RU"/>
        </w:rPr>
        <w:t xml:space="preserve"> раздела II)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│4) нормативный правовой акт (раздел,  пункт,│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│подпункт и т.д.), в соответствии  с  которым│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│установлен  должностной  оклад  и  надбавка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к должностному окладу  за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│классный чин в настоящем разделе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│III. 1) нормативное количество рабочих  дней│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│в расчетном периоде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│2)   количество   фактически    отработанных│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│рабочих дней в расчетном периоде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│IV. 1)  должностной  оклад  по  замещавшейся│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│муниципальным служащим должности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│муниципальной службы на день подачи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│заявления  о  назначении  пенсии  за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│выслугу лет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│2) надбавка к должностному окладу за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│классный  чин  по  присвоенному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│муниципальному служащему классному чину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│муниципальной службы на день подачи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│заявления о назначении пенсии за выслугу лет│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│3))сумма должностного оклада и надбавки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к должностному окладу за классный чин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на день подачи заявления о назначении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пенсии за  выслугу  лет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w:t>
      </w:r>
      <w:hyperlink r:id="rId85" w:history="1">
        <w:r w:rsidRPr="00F228F7">
          <w:rPr>
            <w:rFonts w:ascii="Courier New" w:eastAsia="Times New Roman" w:hAnsi="Courier New" w:cs="Courier New"/>
            <w:sz w:val="12"/>
            <w:szCs w:val="20"/>
            <w:lang w:eastAsia="ru-RU"/>
          </w:rPr>
          <w:t>п. 1  раздела  I</w:t>
        </w:r>
      </w:hyperlink>
      <w:r w:rsidRPr="00F228F7">
        <w:rPr>
          <w:rFonts w:ascii="Courier New" w:eastAsia="Times New Roman" w:hAnsi="Courier New" w:cs="Courier New"/>
          <w:sz w:val="12"/>
          <w:szCs w:val="20"/>
          <w:lang w:val="en-US" w:eastAsia="ru-RU"/>
        </w:rPr>
        <w:t>V</w:t>
      </w:r>
      <w:r w:rsidRPr="00F228F7">
        <w:rPr>
          <w:rFonts w:ascii="Courier New" w:eastAsia="Times New Roman" w:hAnsi="Courier New" w:cs="Courier New"/>
          <w:sz w:val="12"/>
          <w:szCs w:val="20"/>
          <w:lang w:eastAsia="ru-RU"/>
        </w:rPr>
        <w:t xml:space="preserve">  +  </w:t>
      </w:r>
      <w:hyperlink r:id="rId86" w:history="1">
        <w:r w:rsidRPr="00F228F7">
          <w:rPr>
            <w:rFonts w:ascii="Courier New" w:eastAsia="Times New Roman" w:hAnsi="Courier New" w:cs="Courier New"/>
            <w:sz w:val="12"/>
            <w:szCs w:val="20"/>
            <w:lang w:eastAsia="ru-RU"/>
          </w:rPr>
          <w:t>п.  2</w:t>
        </w:r>
      </w:hyperlink>
      <w:r w:rsidRPr="00F228F7">
        <w:rPr>
          <w:rFonts w:ascii="Courier New" w:eastAsia="Times New Roman" w:hAnsi="Courier New" w:cs="Courier New"/>
          <w:sz w:val="12"/>
          <w:szCs w:val="20"/>
          <w:lang w:eastAsia="ru-RU"/>
        </w:rPr>
        <w:t xml:space="preserve"> раздела </w:t>
      </w:r>
      <w:r w:rsidRPr="00F228F7">
        <w:rPr>
          <w:rFonts w:ascii="Courier New" w:eastAsia="Times New Roman" w:hAnsi="Courier New" w:cs="Courier New"/>
          <w:sz w:val="12"/>
          <w:szCs w:val="20"/>
          <w:lang w:val="en-US" w:eastAsia="ru-RU"/>
        </w:rPr>
        <w:t>IV</w:t>
      </w:r>
      <w:r w:rsidRPr="00F228F7">
        <w:rPr>
          <w:rFonts w:ascii="Courier New" w:eastAsia="Times New Roman" w:hAnsi="Courier New" w:cs="Courier New"/>
          <w:sz w:val="12"/>
          <w:szCs w:val="20"/>
          <w:lang w:eastAsia="ru-RU"/>
        </w:rPr>
        <w:t xml:space="preserve">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│V. Коэффициент изменения должностного оклада│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hyperlink r:id="rId87" w:history="1">
        <w:r w:rsidRPr="00F228F7">
          <w:rPr>
            <w:rFonts w:ascii="Courier New" w:eastAsia="Times New Roman" w:hAnsi="Courier New" w:cs="Courier New"/>
            <w:sz w:val="12"/>
            <w:szCs w:val="20"/>
            <w:lang w:eastAsia="ru-RU"/>
          </w:rPr>
          <w:t>п. 1 раздела IV</w:t>
        </w:r>
      </w:hyperlink>
      <w:r w:rsidRPr="00F228F7">
        <w:rPr>
          <w:rFonts w:ascii="Courier New" w:eastAsia="Times New Roman" w:hAnsi="Courier New" w:cs="Courier New"/>
          <w:sz w:val="12"/>
          <w:szCs w:val="20"/>
          <w:lang w:eastAsia="ru-RU"/>
        </w:rPr>
        <w:t xml:space="preserve"> / </w:t>
      </w:r>
      <w:hyperlink r:id="rId88" w:history="1">
        <w:r w:rsidRPr="00F228F7">
          <w:rPr>
            <w:rFonts w:ascii="Courier New" w:eastAsia="Times New Roman" w:hAnsi="Courier New" w:cs="Courier New"/>
            <w:sz w:val="12"/>
            <w:szCs w:val="20"/>
            <w:lang w:eastAsia="ru-RU"/>
          </w:rPr>
          <w:t>п. 1 раздела II</w:t>
        </w:r>
      </w:hyperlink>
      <w:r w:rsidRPr="00F228F7">
        <w:rPr>
          <w:rFonts w:ascii="Courier New" w:eastAsia="Times New Roman" w:hAnsi="Courier New" w:cs="Courier New"/>
          <w:sz w:val="12"/>
          <w:szCs w:val="20"/>
          <w:lang w:eastAsia="ru-RU"/>
        </w:rPr>
        <w:t>)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│VI. Коэффициент изменения надбавки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│к должностному окладу за классный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│чин (</w:t>
      </w:r>
      <w:hyperlink r:id="rId89" w:history="1">
        <w:r w:rsidRPr="00F228F7">
          <w:rPr>
            <w:rFonts w:ascii="Courier New" w:eastAsia="Times New Roman" w:hAnsi="Courier New" w:cs="Courier New"/>
            <w:sz w:val="12"/>
            <w:szCs w:val="20"/>
            <w:lang w:eastAsia="ru-RU"/>
          </w:rPr>
          <w:t>п. 2 раздела IV</w:t>
        </w:r>
      </w:hyperlink>
      <w:r w:rsidRPr="00F228F7">
        <w:rPr>
          <w:rFonts w:ascii="Courier New" w:eastAsia="Times New Roman" w:hAnsi="Courier New" w:cs="Courier New"/>
          <w:sz w:val="12"/>
          <w:szCs w:val="20"/>
          <w:lang w:eastAsia="ru-RU"/>
        </w:rPr>
        <w:t xml:space="preserve"> / </w:t>
      </w:r>
      <w:hyperlink r:id="rId90" w:history="1">
        <w:r w:rsidRPr="00F228F7">
          <w:rPr>
            <w:rFonts w:ascii="Courier New" w:eastAsia="Times New Roman" w:hAnsi="Courier New" w:cs="Courier New"/>
            <w:sz w:val="12"/>
            <w:szCs w:val="20"/>
            <w:lang w:eastAsia="ru-RU"/>
          </w:rPr>
          <w:t>п. 2 раздела II</w:t>
        </w:r>
      </w:hyperlink>
      <w:r w:rsidRPr="00F228F7">
        <w:rPr>
          <w:rFonts w:ascii="Courier New" w:eastAsia="Times New Roman" w:hAnsi="Courier New" w:cs="Courier New"/>
          <w:sz w:val="12"/>
          <w:szCs w:val="20"/>
          <w:lang w:eastAsia="ru-RU"/>
        </w:rPr>
        <w:t>)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│VII.  Среднемесячное   денежное   содержание│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│муниципального служащего на день обращения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│за пенсией за выслугу лет: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lastRenderedPageBreak/>
        <w:t>│1) должностной оклад (</w:t>
      </w:r>
      <w:hyperlink r:id="rId91" w:history="1">
        <w:r w:rsidRPr="00F228F7">
          <w:rPr>
            <w:rFonts w:ascii="Courier New" w:eastAsia="Times New Roman" w:hAnsi="Courier New" w:cs="Courier New"/>
            <w:sz w:val="12"/>
            <w:szCs w:val="20"/>
            <w:lang w:eastAsia="ru-RU"/>
          </w:rPr>
          <w:t>гр. 4 п. 1 раздела I</w:t>
        </w:r>
      </w:hyperlink>
      <w:r w:rsidRPr="00F228F7">
        <w:rPr>
          <w:rFonts w:ascii="Courier New" w:eastAsia="Times New Roman" w:hAnsi="Courier New" w:cs="Courier New"/>
          <w:sz w:val="12"/>
          <w:szCs w:val="20"/>
          <w:lang w:eastAsia="ru-RU"/>
        </w:rPr>
        <w:t xml:space="preserve"> x│    x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hyperlink r:id="rId92" w:history="1">
        <w:r w:rsidRPr="00F228F7">
          <w:rPr>
            <w:rFonts w:ascii="Courier New" w:eastAsia="Times New Roman" w:hAnsi="Courier New" w:cs="Courier New"/>
            <w:sz w:val="12"/>
            <w:szCs w:val="20"/>
            <w:lang w:eastAsia="ru-RU"/>
          </w:rPr>
          <w:t>раздел V</w:t>
        </w:r>
      </w:hyperlink>
      <w:r w:rsidRPr="00F228F7">
        <w:rPr>
          <w:rFonts w:ascii="Courier New" w:eastAsia="Times New Roman" w:hAnsi="Courier New" w:cs="Courier New"/>
          <w:sz w:val="12"/>
          <w:szCs w:val="20"/>
          <w:lang w:eastAsia="ru-RU"/>
        </w:rPr>
        <w:t>)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│2) надбавки к должностному окладу  за:      │          │         │       │       │а) классный чин (</w:t>
      </w:r>
      <w:hyperlink r:id="rId93" w:history="1">
        <w:r w:rsidRPr="00F228F7">
          <w:rPr>
            <w:rFonts w:ascii="Courier New" w:eastAsia="Times New Roman" w:hAnsi="Courier New" w:cs="Courier New"/>
            <w:sz w:val="12"/>
            <w:szCs w:val="20"/>
            <w:lang w:eastAsia="ru-RU"/>
          </w:rPr>
          <w:t>гр. 4</w:t>
        </w:r>
        <w:r w:rsidRPr="00F228F7">
          <w:rPr>
            <w:rFonts w:ascii="Courier New" w:eastAsia="Times New Roman" w:hAnsi="Courier New" w:cs="Courier New"/>
            <w:color w:val="0000FF"/>
            <w:sz w:val="12"/>
            <w:szCs w:val="20"/>
            <w:lang w:eastAsia="ru-RU"/>
          </w:rPr>
          <w:t xml:space="preserve"> </w:t>
        </w:r>
        <w:r w:rsidRPr="00F228F7">
          <w:rPr>
            <w:rFonts w:ascii="Courier New" w:eastAsia="Times New Roman" w:hAnsi="Courier New" w:cs="Courier New"/>
            <w:sz w:val="12"/>
            <w:szCs w:val="20"/>
            <w:lang w:eastAsia="ru-RU"/>
          </w:rPr>
          <w:t>пп. «а» п. 2</w:t>
        </w:r>
      </w:hyperlink>
      <w:r w:rsidRPr="00F228F7">
        <w:rPr>
          <w:rFonts w:ascii="Courier New" w:eastAsia="Times New Roman" w:hAnsi="Courier New" w:cs="Courier New"/>
          <w:sz w:val="12"/>
          <w:szCs w:val="20"/>
          <w:lang w:eastAsia="ru-RU"/>
        </w:rPr>
        <w:t xml:space="preserve"> раздела │    x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│I x </w:t>
      </w:r>
      <w:hyperlink r:id="rId94" w:history="1">
        <w:r w:rsidRPr="00F228F7">
          <w:rPr>
            <w:rFonts w:ascii="Courier New" w:eastAsia="Times New Roman" w:hAnsi="Courier New" w:cs="Courier New"/>
            <w:sz w:val="12"/>
            <w:szCs w:val="20"/>
            <w:lang w:eastAsia="ru-RU"/>
          </w:rPr>
          <w:t>раздел VI</w:t>
        </w:r>
      </w:hyperlink>
      <w:r w:rsidRPr="00F228F7">
        <w:rPr>
          <w:rFonts w:ascii="Courier New" w:eastAsia="Times New Roman" w:hAnsi="Courier New" w:cs="Courier New"/>
          <w:sz w:val="12"/>
          <w:szCs w:val="20"/>
          <w:lang w:eastAsia="ru-RU"/>
        </w:rPr>
        <w:t>)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│б) выслугу лет на муниципальной службе      │    x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hyperlink r:id="rId95" w:history="1">
        <w:r w:rsidRPr="00F228F7">
          <w:rPr>
            <w:rFonts w:ascii="Courier New" w:eastAsia="Times New Roman" w:hAnsi="Courier New" w:cs="Courier New"/>
            <w:sz w:val="12"/>
            <w:szCs w:val="20"/>
            <w:lang w:eastAsia="ru-RU"/>
          </w:rPr>
          <w:t xml:space="preserve">гр.  4  пп.  "б"  п. </w:t>
        </w:r>
        <w:r w:rsidRPr="00F228F7">
          <w:rPr>
            <w:rFonts w:ascii="Courier New" w:eastAsia="Times New Roman" w:hAnsi="Courier New" w:cs="Courier New"/>
            <w:color w:val="0000FF"/>
            <w:sz w:val="12"/>
            <w:szCs w:val="20"/>
            <w:lang w:eastAsia="ru-RU"/>
          </w:rPr>
          <w:t xml:space="preserve"> </w:t>
        </w:r>
      </w:hyperlink>
      <w:r w:rsidRPr="00F228F7">
        <w:rPr>
          <w:rFonts w:ascii="Courier New" w:eastAsia="Times New Roman" w:hAnsi="Courier New" w:cs="Courier New"/>
          <w:sz w:val="12"/>
          <w:szCs w:val="20"/>
          <w:lang w:eastAsia="ru-RU"/>
        </w:rPr>
        <w:t xml:space="preserve"> 2 раздела </w:t>
      </w:r>
      <w:r w:rsidRPr="00F228F7">
        <w:rPr>
          <w:rFonts w:ascii="Courier New" w:eastAsia="Times New Roman" w:hAnsi="Courier New" w:cs="Courier New"/>
          <w:sz w:val="12"/>
          <w:szCs w:val="20"/>
          <w:lang w:val="en-US" w:eastAsia="ru-RU"/>
        </w:rPr>
        <w:t>I</w:t>
      </w:r>
      <w:r w:rsidRPr="00F228F7">
        <w:rPr>
          <w:rFonts w:ascii="Courier New" w:eastAsia="Times New Roman" w:hAnsi="Courier New" w:cs="Courier New"/>
          <w:sz w:val="12"/>
          <w:szCs w:val="20"/>
          <w:lang w:eastAsia="ru-RU"/>
        </w:rPr>
        <w:t xml:space="preserve">         │          │         │       │    │</w:t>
      </w:r>
      <w:hyperlink r:id="rId96" w:history="1">
        <w:r w:rsidRPr="00F228F7">
          <w:rPr>
            <w:rFonts w:ascii="Courier New" w:eastAsia="Times New Roman" w:hAnsi="Courier New" w:cs="Courier New"/>
            <w:color w:val="0000FF"/>
            <w:sz w:val="12"/>
            <w:szCs w:val="20"/>
            <w:lang w:eastAsia="ru-RU"/>
          </w:rPr>
          <w:t xml:space="preserve">  </w:t>
        </w:r>
        <w:r w:rsidRPr="00F228F7">
          <w:rPr>
            <w:rFonts w:ascii="Courier New" w:eastAsia="Times New Roman" w:hAnsi="Courier New" w:cs="Courier New"/>
            <w:sz w:val="12"/>
            <w:szCs w:val="20"/>
            <w:lang w:eastAsia="ru-RU"/>
          </w:rPr>
          <w:t>x  раздел V</w:t>
        </w:r>
      </w:hyperlink>
      <w:r w:rsidRPr="00F228F7">
        <w:rPr>
          <w:rFonts w:ascii="Courier New" w:eastAsia="Times New Roman" w:hAnsi="Courier New" w:cs="Courier New"/>
          <w:sz w:val="12"/>
          <w:szCs w:val="20"/>
          <w:lang w:eastAsia="ru-RU"/>
        </w:rPr>
        <w:t>)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│с) особые условия муниципальной службы      │    x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│(гр.  4 </w:t>
      </w:r>
      <w:hyperlink r:id="rId97" w:history="1">
        <w:r w:rsidRPr="00F228F7">
          <w:rPr>
            <w:rFonts w:ascii="Courier New" w:eastAsia="Times New Roman" w:hAnsi="Courier New" w:cs="Courier New"/>
            <w:sz w:val="12"/>
            <w:szCs w:val="20"/>
            <w:lang w:eastAsia="ru-RU"/>
          </w:rPr>
          <w:t>пп. "с" п. 2 раздела I</w:t>
        </w:r>
      </w:hyperlink>
      <w:r w:rsidRPr="00F228F7">
        <w:rPr>
          <w:rFonts w:ascii="Courier New" w:eastAsia="Times New Roman" w:hAnsi="Courier New" w:cs="Courier New"/>
          <w:sz w:val="12"/>
          <w:szCs w:val="20"/>
          <w:lang w:eastAsia="ru-RU"/>
        </w:rPr>
        <w:t xml:space="preserve"> x </w:t>
      </w:r>
      <w:hyperlink r:id="rId98" w:history="1">
        <w:r w:rsidRPr="00F228F7">
          <w:rPr>
            <w:rFonts w:ascii="Courier New" w:eastAsia="Times New Roman" w:hAnsi="Courier New" w:cs="Courier New"/>
            <w:sz w:val="12"/>
            <w:szCs w:val="20"/>
            <w:lang w:eastAsia="ru-RU"/>
          </w:rPr>
          <w:t>раздел V</w:t>
        </w:r>
      </w:hyperlink>
      <w:r w:rsidRPr="00F228F7">
        <w:rPr>
          <w:rFonts w:ascii="Courier New" w:eastAsia="Times New Roman" w:hAnsi="Courier New" w:cs="Courier New"/>
          <w:sz w:val="12"/>
          <w:szCs w:val="20"/>
          <w:lang w:eastAsia="ru-RU"/>
        </w:rPr>
        <w:t>)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│3)  премия  за  выполнение  особо  важных  и│    x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│сложных   заданий   (</w:t>
      </w:r>
      <w:hyperlink r:id="rId99" w:history="1">
        <w:r w:rsidRPr="00F228F7">
          <w:rPr>
            <w:rFonts w:ascii="Courier New" w:eastAsia="Times New Roman" w:hAnsi="Courier New" w:cs="Courier New"/>
            <w:sz w:val="12"/>
            <w:szCs w:val="20"/>
            <w:lang w:eastAsia="ru-RU"/>
          </w:rPr>
          <w:t>гр. 4 п. 3  раздела I</w:t>
        </w:r>
      </w:hyperlink>
      <w:r w:rsidRPr="00F228F7">
        <w:rPr>
          <w:rFonts w:ascii="Courier New" w:eastAsia="Times New Roman" w:hAnsi="Courier New" w:cs="Courier New"/>
          <w:sz w:val="12"/>
          <w:szCs w:val="20"/>
          <w:lang w:eastAsia="ru-RU"/>
        </w:rPr>
        <w:t xml:space="preserve">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│x </w:t>
      </w:r>
      <w:hyperlink r:id="rId100" w:history="1">
        <w:r w:rsidRPr="00F228F7">
          <w:rPr>
            <w:rFonts w:ascii="Courier New" w:eastAsia="Times New Roman" w:hAnsi="Courier New" w:cs="Courier New"/>
            <w:sz w:val="12"/>
            <w:szCs w:val="20"/>
            <w:lang w:eastAsia="ru-RU"/>
          </w:rPr>
          <w:t>раздел V</w:t>
        </w:r>
      </w:hyperlink>
      <w:r w:rsidRPr="00F228F7">
        <w:rPr>
          <w:rFonts w:ascii="Courier New" w:eastAsia="Times New Roman" w:hAnsi="Courier New" w:cs="Courier New"/>
          <w:sz w:val="12"/>
          <w:szCs w:val="20"/>
          <w:lang w:eastAsia="ru-RU"/>
        </w:rPr>
        <w:t>)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│4) итого                                    │    x     │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│VIII.  Предельный   размер   среднемесячного│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│денежного содержания (1,8  суммы            │    </w:t>
      </w:r>
      <w:r w:rsidRPr="00F228F7">
        <w:rPr>
          <w:rFonts w:ascii="Courier New" w:eastAsia="Times New Roman" w:hAnsi="Courier New" w:cs="Courier New"/>
          <w:sz w:val="12"/>
          <w:szCs w:val="20"/>
          <w:lang w:val="en-US" w:eastAsia="ru-RU"/>
        </w:rPr>
        <w:t>x</w:t>
      </w:r>
      <w:r w:rsidRPr="00F228F7">
        <w:rPr>
          <w:rFonts w:ascii="Courier New" w:eastAsia="Times New Roman" w:hAnsi="Courier New" w:cs="Courier New"/>
          <w:sz w:val="12"/>
          <w:szCs w:val="20"/>
          <w:lang w:eastAsia="ru-RU"/>
        </w:rPr>
        <w:t xml:space="preserve">     │         │   </w:t>
      </w:r>
      <w:r w:rsidRPr="00F228F7">
        <w:rPr>
          <w:rFonts w:ascii="Courier New" w:eastAsia="Times New Roman" w:hAnsi="Courier New" w:cs="Courier New"/>
          <w:sz w:val="12"/>
          <w:szCs w:val="20"/>
          <w:lang w:val="en-US" w:eastAsia="ru-RU"/>
        </w:rPr>
        <w:t>x</w:t>
      </w:r>
      <w:r w:rsidRPr="00F228F7">
        <w:rPr>
          <w:rFonts w:ascii="Courier New" w:eastAsia="Times New Roman" w:hAnsi="Courier New" w:cs="Courier New"/>
          <w:sz w:val="12"/>
          <w:szCs w:val="20"/>
          <w:lang w:eastAsia="ru-RU"/>
        </w:rPr>
        <w:t xml:space="preserve">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│должностного оклада и надбавки к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 должностному окладу за классный чин        │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 ( </w:t>
      </w:r>
      <w:hyperlink r:id="rId101" w:history="1">
        <w:r w:rsidRPr="00F228F7">
          <w:rPr>
            <w:rFonts w:ascii="Courier New" w:eastAsia="Times New Roman" w:hAnsi="Courier New" w:cs="Courier New"/>
            <w:sz w:val="12"/>
            <w:szCs w:val="20"/>
            <w:lang w:eastAsia="ru-RU"/>
          </w:rPr>
          <w:t>п. 3 раздела IV</w:t>
        </w:r>
      </w:hyperlink>
      <w:r w:rsidRPr="00F228F7">
        <w:rPr>
          <w:rFonts w:ascii="Courier New" w:eastAsia="Times New Roman" w:hAnsi="Courier New" w:cs="Courier New"/>
          <w:sz w:val="12"/>
          <w:szCs w:val="20"/>
          <w:lang w:eastAsia="ru-RU"/>
        </w:rPr>
        <w:t xml:space="preserve"> x 1,8)                  </w:t>
      </w:r>
      <w:r w:rsidRPr="00F228F7">
        <w:rPr>
          <w:rFonts w:ascii="Courier New" w:eastAsia="Times New Roman" w:hAnsi="Courier New" w:cs="Courier New"/>
          <w:sz w:val="12"/>
          <w:szCs w:val="20"/>
          <w:lang w:val="en-US" w:eastAsia="ru-RU"/>
        </w:rPr>
        <w:t xml:space="preserve"> </w:t>
      </w:r>
      <w:r w:rsidRPr="00F228F7">
        <w:rPr>
          <w:rFonts w:ascii="Courier New" w:eastAsia="Times New Roman" w:hAnsi="Courier New" w:cs="Courier New"/>
          <w:sz w:val="12"/>
          <w:szCs w:val="20"/>
          <w:lang w:eastAsia="ru-RU"/>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733"/>
        <w:gridCol w:w="691"/>
        <w:gridCol w:w="577"/>
      </w:tblGrid>
      <w:tr w:rsidR="00F228F7" w:rsidRPr="00F228F7" w:rsidTr="00F228F7">
        <w:trPr>
          <w:trHeight w:val="953"/>
        </w:trPr>
        <w:tc>
          <w:tcPr>
            <w:tcW w:w="3217" w:type="dxa"/>
          </w:tcPr>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733" w:type="dxa"/>
          </w:tcPr>
          <w:p w:rsidR="00F228F7" w:rsidRPr="00F228F7" w:rsidRDefault="00F228F7" w:rsidP="00F228F7">
            <w:pPr>
              <w:autoSpaceDE w:val="0"/>
              <w:autoSpaceDN w:val="0"/>
              <w:adjustRightInd w:val="0"/>
              <w:spacing w:after="0" w:line="240" w:lineRule="auto"/>
              <w:jc w:val="center"/>
              <w:rPr>
                <w:rFonts w:ascii="Courier New" w:eastAsia="Times New Roman" w:hAnsi="Courier New" w:cs="Courier New"/>
                <w:sz w:val="12"/>
                <w:szCs w:val="20"/>
                <w:lang w:val="en-US" w:eastAsia="ru-RU"/>
              </w:rPr>
            </w:pPr>
            <w:r w:rsidRPr="00F228F7">
              <w:rPr>
                <w:rFonts w:ascii="Courier New" w:eastAsia="Times New Roman" w:hAnsi="Courier New" w:cs="Courier New"/>
                <w:sz w:val="12"/>
                <w:szCs w:val="20"/>
                <w:lang w:val="en-US" w:eastAsia="ru-RU"/>
              </w:rPr>
              <w:t>x</w:t>
            </w:r>
          </w:p>
        </w:tc>
        <w:tc>
          <w:tcPr>
            <w:tcW w:w="691" w:type="dxa"/>
          </w:tcPr>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p>
        </w:tc>
        <w:tc>
          <w:tcPr>
            <w:tcW w:w="577" w:type="dxa"/>
          </w:tcPr>
          <w:p w:rsidR="00F228F7" w:rsidRPr="00F228F7" w:rsidRDefault="00F228F7" w:rsidP="00F228F7">
            <w:pPr>
              <w:autoSpaceDE w:val="0"/>
              <w:autoSpaceDN w:val="0"/>
              <w:adjustRightInd w:val="0"/>
              <w:spacing w:after="0" w:line="240" w:lineRule="auto"/>
              <w:jc w:val="center"/>
              <w:rPr>
                <w:rFonts w:ascii="Courier New" w:eastAsia="Times New Roman" w:hAnsi="Courier New" w:cs="Courier New"/>
                <w:sz w:val="12"/>
                <w:szCs w:val="20"/>
                <w:lang w:val="en-US" w:eastAsia="ru-RU"/>
              </w:rPr>
            </w:pPr>
            <w:r w:rsidRPr="00F228F7">
              <w:rPr>
                <w:rFonts w:ascii="Courier New" w:eastAsia="Times New Roman" w:hAnsi="Courier New" w:cs="Courier New"/>
                <w:sz w:val="12"/>
                <w:szCs w:val="20"/>
                <w:lang w:val="en-US" w:eastAsia="ru-RU"/>
              </w:rPr>
              <w:t>x</w:t>
            </w:r>
          </w:p>
        </w:tc>
      </w:tr>
    </w:tbl>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│X.   Размер   районного   коэффициента    к │    x     │         │   x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│заработной  плате  за   работу   в   районах│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│Крайнего  Севера  и   приравненных   к   ним│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│местностях, установленный на день увольнения│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│с   муниципальной    службы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│X</w:t>
      </w:r>
      <w:r w:rsidRPr="00F228F7">
        <w:rPr>
          <w:rFonts w:ascii="Courier New" w:eastAsia="Times New Roman" w:hAnsi="Courier New" w:cs="Courier New"/>
          <w:sz w:val="12"/>
          <w:szCs w:val="20"/>
          <w:lang w:val="en-US" w:eastAsia="ru-RU"/>
        </w:rPr>
        <w:t>I</w:t>
      </w:r>
      <w:r w:rsidRPr="00F228F7">
        <w:rPr>
          <w:rFonts w:ascii="Courier New" w:eastAsia="Times New Roman" w:hAnsi="Courier New" w:cs="Courier New"/>
          <w:sz w:val="12"/>
          <w:szCs w:val="20"/>
          <w:lang w:eastAsia="ru-RU"/>
        </w:rPr>
        <w:t>.Размер процентной надбавки за стаж работы│    x     │         │   x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│в районах Крайнего Севера и  приравненных  к│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│ним  местностях,   установленный   на   день│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│увольнения  с  муниципальной службы         │          │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│XII.  Среднемесячное   денежное  содержание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│муниципального служащего, учитываемое для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│исчисления размера пенсии за выслугу лет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(указывается наименьшее значение: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│либо </w:t>
      </w:r>
      <w:hyperlink r:id="rId102" w:history="1">
        <w:r w:rsidRPr="00F228F7">
          <w:rPr>
            <w:rFonts w:ascii="Courier New" w:eastAsia="Times New Roman" w:hAnsi="Courier New" w:cs="Courier New"/>
            <w:sz w:val="12"/>
            <w:szCs w:val="20"/>
            <w:lang w:eastAsia="ru-RU"/>
          </w:rPr>
          <w:t>раздел VIII</w:t>
        </w:r>
      </w:hyperlink>
      <w:r w:rsidRPr="00F228F7">
        <w:rPr>
          <w:rFonts w:ascii="Courier New" w:eastAsia="Times New Roman" w:hAnsi="Courier New" w:cs="Courier New"/>
          <w:sz w:val="12"/>
          <w:szCs w:val="20"/>
          <w:lang w:eastAsia="ru-RU"/>
        </w:rPr>
        <w:t xml:space="preserve"> x </w:t>
      </w:r>
      <w:hyperlink r:id="rId103" w:history="1">
        <w:r w:rsidRPr="00F228F7">
          <w:rPr>
            <w:rFonts w:ascii="Courier New" w:eastAsia="Times New Roman" w:hAnsi="Courier New" w:cs="Courier New"/>
            <w:sz w:val="12"/>
            <w:szCs w:val="20"/>
            <w:lang w:eastAsia="ru-RU"/>
          </w:rPr>
          <w:t>раздел X</w:t>
        </w:r>
      </w:hyperlink>
      <w:r w:rsidRPr="00F228F7">
        <w:rPr>
          <w:rFonts w:ascii="Courier New" w:eastAsia="Times New Roman" w:hAnsi="Courier New" w:cs="Courier New"/>
          <w:sz w:val="12"/>
          <w:szCs w:val="20"/>
          <w:lang w:eastAsia="ru-RU"/>
        </w:rPr>
        <w:t xml:space="preserve"> x </w:t>
      </w:r>
      <w:hyperlink r:id="rId104" w:history="1">
        <w:r w:rsidRPr="00F228F7">
          <w:rPr>
            <w:rFonts w:ascii="Courier New" w:eastAsia="Times New Roman" w:hAnsi="Courier New" w:cs="Courier New"/>
            <w:sz w:val="12"/>
            <w:szCs w:val="20"/>
            <w:lang w:eastAsia="ru-RU"/>
          </w:rPr>
          <w:t>раздел X</w:t>
        </w:r>
      </w:hyperlink>
      <w:r w:rsidRPr="00F228F7">
        <w:rPr>
          <w:rFonts w:ascii="Courier New" w:eastAsia="Times New Roman" w:hAnsi="Courier New" w:cs="Courier New"/>
          <w:sz w:val="12"/>
          <w:szCs w:val="20"/>
          <w:lang w:val="en-US" w:eastAsia="ru-RU"/>
        </w:rPr>
        <w:t>I</w:t>
      </w:r>
      <w:r w:rsidRPr="00F228F7">
        <w:rPr>
          <w:rFonts w:ascii="Courier New" w:eastAsia="Times New Roman" w:hAnsi="Courier New" w:cs="Courier New"/>
          <w:sz w:val="12"/>
          <w:szCs w:val="20"/>
          <w:lang w:eastAsia="ru-RU"/>
        </w:rPr>
        <w:t xml:space="preserve">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│либо </w:t>
      </w:r>
      <w:hyperlink r:id="rId105" w:history="1">
        <w:r w:rsidRPr="00F228F7">
          <w:rPr>
            <w:rFonts w:ascii="Courier New" w:eastAsia="Times New Roman" w:hAnsi="Courier New" w:cs="Courier New"/>
            <w:sz w:val="12"/>
            <w:szCs w:val="20"/>
            <w:lang w:eastAsia="ru-RU"/>
          </w:rPr>
          <w:t>гр. 4 п. 4 раздела VII</w:t>
        </w:r>
      </w:hyperlink>
      <w:r w:rsidRPr="00F228F7">
        <w:rPr>
          <w:rFonts w:ascii="Courier New" w:eastAsia="Times New Roman" w:hAnsi="Courier New" w:cs="Courier New"/>
          <w:sz w:val="12"/>
          <w:szCs w:val="20"/>
          <w:lang w:eastAsia="ru-RU"/>
        </w:rPr>
        <w:t xml:space="preserve"> x  </w:t>
      </w:r>
      <w:hyperlink r:id="rId106" w:history="1">
        <w:r w:rsidRPr="00F228F7">
          <w:rPr>
            <w:rFonts w:ascii="Courier New" w:eastAsia="Times New Roman" w:hAnsi="Courier New" w:cs="Courier New"/>
            <w:sz w:val="12"/>
            <w:szCs w:val="20"/>
            <w:lang w:eastAsia="ru-RU"/>
          </w:rPr>
          <w:t>раздел  X</w:t>
        </w:r>
      </w:hyperlink>
      <w:r w:rsidRPr="00F228F7">
        <w:rPr>
          <w:rFonts w:ascii="Courier New" w:eastAsia="Times New Roman" w:hAnsi="Courier New" w:cs="Courier New"/>
          <w:sz w:val="12"/>
          <w:szCs w:val="20"/>
          <w:lang w:eastAsia="ru-RU"/>
        </w:rPr>
        <w:t xml:space="preserve">  x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hyperlink r:id="rId107" w:history="1">
        <w:r w:rsidRPr="00F228F7">
          <w:rPr>
            <w:rFonts w:ascii="Courier New" w:eastAsia="Times New Roman" w:hAnsi="Courier New" w:cs="Courier New"/>
            <w:sz w:val="12"/>
            <w:szCs w:val="20"/>
            <w:lang w:eastAsia="ru-RU"/>
          </w:rPr>
          <w:t>раздел X</w:t>
        </w:r>
      </w:hyperlink>
      <w:r w:rsidRPr="00F228F7">
        <w:rPr>
          <w:rFonts w:ascii="Courier New" w:eastAsia="Times New Roman" w:hAnsi="Courier New" w:cs="Courier New"/>
          <w:sz w:val="12"/>
          <w:szCs w:val="20"/>
          <w:lang w:val="en-US" w:eastAsia="ru-RU"/>
        </w:rPr>
        <w:t>I</w:t>
      </w:r>
      <w:r w:rsidRPr="00F228F7">
        <w:rPr>
          <w:rFonts w:ascii="Courier New" w:eastAsia="Times New Roman" w:hAnsi="Courier New" w:cs="Courier New"/>
          <w:sz w:val="12"/>
          <w:szCs w:val="20"/>
          <w:lang w:eastAsia="ru-RU"/>
        </w:rPr>
        <w:t xml:space="preserve">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xml:space="preserve">│либо раздел </w:t>
      </w:r>
      <w:r w:rsidRPr="00F228F7">
        <w:rPr>
          <w:rFonts w:ascii="Courier New" w:eastAsia="Times New Roman" w:hAnsi="Courier New" w:cs="Courier New"/>
          <w:sz w:val="12"/>
          <w:szCs w:val="20"/>
          <w:lang w:val="en-US" w:eastAsia="ru-RU"/>
        </w:rPr>
        <w:t>IX</w:t>
      </w:r>
      <w:r w:rsidRPr="00F228F7">
        <w:rPr>
          <w:rFonts w:ascii="Courier New" w:eastAsia="Times New Roman" w:hAnsi="Courier New" w:cs="Courier New"/>
          <w:sz w:val="12"/>
          <w:szCs w:val="20"/>
          <w:lang w:eastAsia="ru-RU"/>
        </w:rPr>
        <w:t xml:space="preserve"> </w:t>
      </w:r>
      <w:r w:rsidRPr="00F228F7">
        <w:rPr>
          <w:rFonts w:ascii="Courier New" w:eastAsia="Times New Roman" w:hAnsi="Courier New" w:cs="Courier New"/>
          <w:sz w:val="12"/>
          <w:szCs w:val="20"/>
          <w:lang w:val="en-US" w:eastAsia="ru-RU"/>
        </w:rPr>
        <w:t>x</w:t>
      </w:r>
      <w:r w:rsidRPr="00F228F7">
        <w:rPr>
          <w:rFonts w:ascii="Courier New" w:eastAsia="Times New Roman" w:hAnsi="Courier New" w:cs="Courier New"/>
          <w:sz w:val="12"/>
          <w:szCs w:val="20"/>
          <w:lang w:eastAsia="ru-RU"/>
        </w:rPr>
        <w:t xml:space="preserve"> раздел </w:t>
      </w:r>
      <w:r w:rsidRPr="00F228F7">
        <w:rPr>
          <w:rFonts w:ascii="Courier New" w:eastAsia="Times New Roman" w:hAnsi="Courier New" w:cs="Courier New"/>
          <w:sz w:val="12"/>
          <w:szCs w:val="20"/>
          <w:lang w:val="en-US" w:eastAsia="ru-RU"/>
        </w:rPr>
        <w:t>X</w:t>
      </w:r>
      <w:r w:rsidRPr="00F228F7">
        <w:rPr>
          <w:rFonts w:ascii="Courier New" w:eastAsia="Times New Roman" w:hAnsi="Courier New" w:cs="Courier New"/>
          <w:sz w:val="12"/>
          <w:szCs w:val="20"/>
          <w:lang w:eastAsia="ru-RU"/>
        </w:rPr>
        <w:t xml:space="preserve">  </w:t>
      </w:r>
      <w:r w:rsidRPr="00F228F7">
        <w:rPr>
          <w:rFonts w:ascii="Courier New" w:eastAsia="Times New Roman" w:hAnsi="Courier New" w:cs="Courier New"/>
          <w:sz w:val="12"/>
          <w:szCs w:val="20"/>
          <w:lang w:val="en-US" w:eastAsia="ru-RU"/>
        </w:rPr>
        <w:t>x</w:t>
      </w:r>
      <w:r w:rsidRPr="00F228F7">
        <w:rPr>
          <w:rFonts w:ascii="Courier New" w:eastAsia="Times New Roman" w:hAnsi="Courier New" w:cs="Courier New"/>
          <w:sz w:val="12"/>
          <w:szCs w:val="20"/>
          <w:lang w:eastAsia="ru-RU"/>
        </w:rPr>
        <w:t xml:space="preserve"> раздел </w:t>
      </w:r>
      <w:r w:rsidRPr="00F228F7">
        <w:rPr>
          <w:rFonts w:ascii="Courier New" w:eastAsia="Times New Roman" w:hAnsi="Courier New" w:cs="Courier New"/>
          <w:sz w:val="12"/>
          <w:szCs w:val="20"/>
          <w:lang w:val="en-US" w:eastAsia="ru-RU"/>
        </w:rPr>
        <w:t>XI</w:t>
      </w:r>
      <w:r w:rsidRPr="00F228F7">
        <w:rPr>
          <w:rFonts w:ascii="Courier New" w:eastAsia="Times New Roman" w:hAnsi="Courier New" w:cs="Courier New"/>
          <w:sz w:val="12"/>
          <w:szCs w:val="20"/>
          <w:lang w:eastAsia="ru-RU"/>
        </w:rPr>
        <w:t xml:space="preserve">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                                            │                            │</w:t>
      </w:r>
    </w:p>
    <w:p w:rsidR="00F228F7" w:rsidRPr="00F228F7" w:rsidRDefault="00F228F7" w:rsidP="00F228F7">
      <w:pPr>
        <w:autoSpaceDE w:val="0"/>
        <w:autoSpaceDN w:val="0"/>
        <w:adjustRightInd w:val="0"/>
        <w:spacing w:after="0" w:line="240" w:lineRule="auto"/>
        <w:rPr>
          <w:rFonts w:ascii="Courier New" w:eastAsia="Times New Roman" w:hAnsi="Courier New" w:cs="Courier New"/>
          <w:sz w:val="12"/>
          <w:szCs w:val="20"/>
          <w:lang w:eastAsia="ru-RU"/>
        </w:rPr>
      </w:pPr>
      <w:r w:rsidRPr="00F228F7">
        <w:rPr>
          <w:rFonts w:ascii="Courier New" w:eastAsia="Times New Roman" w:hAnsi="Courier New" w:cs="Courier New"/>
          <w:sz w:val="12"/>
          <w:szCs w:val="20"/>
          <w:lang w:eastAsia="ru-RU"/>
        </w:rPr>
        <w:t>└────────────────────────────────────────────┴────────────────────────────┘</w:t>
      </w: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Глава сельского поселения «Трусово»____________  _________________________</w:t>
      </w: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2"/>
          <w:szCs w:val="20"/>
          <w:lang w:eastAsia="ru-RU"/>
        </w:rPr>
      </w:pPr>
      <w:r w:rsidRPr="00F228F7">
        <w:rPr>
          <w:rFonts w:ascii="Times New Roman" w:eastAsia="Times New Roman" w:hAnsi="Times New Roman" w:cs="Times New Roman"/>
          <w:sz w:val="16"/>
          <w:szCs w:val="24"/>
          <w:lang w:eastAsia="ru-RU"/>
        </w:rPr>
        <w:t xml:space="preserve">                                                                         </w:t>
      </w:r>
      <w:r w:rsidRPr="00F228F7">
        <w:rPr>
          <w:rFonts w:ascii="Times New Roman" w:eastAsia="Times New Roman" w:hAnsi="Times New Roman" w:cs="Times New Roman"/>
          <w:sz w:val="12"/>
          <w:szCs w:val="20"/>
          <w:lang w:eastAsia="ru-RU"/>
        </w:rPr>
        <w:t>(подпись)                  (расшифровка подписи)</w:t>
      </w: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2"/>
          <w:szCs w:val="20"/>
          <w:lang w:eastAsia="ru-RU"/>
        </w:rPr>
      </w:pP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Заведующий отделом финансов и бухгалтерского учета ______________________</w:t>
      </w: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2"/>
          <w:szCs w:val="20"/>
          <w:lang w:eastAsia="ru-RU"/>
        </w:rPr>
      </w:pPr>
      <w:r w:rsidRPr="00F228F7">
        <w:rPr>
          <w:rFonts w:ascii="Times New Roman" w:eastAsia="Times New Roman" w:hAnsi="Times New Roman" w:cs="Times New Roman"/>
          <w:sz w:val="12"/>
          <w:szCs w:val="20"/>
          <w:lang w:eastAsia="ru-RU"/>
        </w:rPr>
        <w:t xml:space="preserve">                                                                                                       (подпись)        (расшифровка подписи)</w:t>
      </w: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Место для печати</w:t>
      </w: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6"/>
          <w:szCs w:val="24"/>
          <w:lang w:eastAsia="ru-RU"/>
        </w:rPr>
      </w:pP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6"/>
          <w:szCs w:val="24"/>
          <w:lang w:eastAsia="ru-RU"/>
        </w:rPr>
      </w:pPr>
      <w:r w:rsidRPr="00F228F7">
        <w:rPr>
          <w:rFonts w:ascii="Times New Roman" w:eastAsia="Times New Roman" w:hAnsi="Times New Roman" w:cs="Times New Roman"/>
          <w:sz w:val="16"/>
          <w:szCs w:val="24"/>
          <w:lang w:eastAsia="ru-RU"/>
        </w:rPr>
        <w:t>Дата составления _______________________________________</w:t>
      </w:r>
    </w:p>
    <w:p w:rsidR="00F228F7" w:rsidRPr="00F228F7" w:rsidRDefault="00F228F7" w:rsidP="00F228F7">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F228F7">
        <w:rPr>
          <w:rFonts w:ascii="Times New Roman" w:eastAsia="Times New Roman" w:hAnsi="Times New Roman" w:cs="Times New Roman"/>
          <w:sz w:val="18"/>
          <w:szCs w:val="20"/>
          <w:lang w:eastAsia="ru-RU"/>
        </w:rPr>
        <w:t xml:space="preserve">                                                             (число, месяц, год)</w:t>
      </w:r>
    </w:p>
    <w:p w:rsidR="00BE0E06" w:rsidRPr="00BE0E06" w:rsidRDefault="00BE0E06" w:rsidP="00BE0E0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(число, месяц, год)</w:t>
      </w: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5</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обращения лиц, замещавших</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должности муниципальной службы,</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за пенсией за выслугу лет,</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назначения пенсии за выслугу лет</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и изменения ее размера,</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ее приостановления, возобновления,</w:t>
      </w:r>
    </w:p>
    <w:p w:rsidR="00BE0E06" w:rsidRPr="00BE0E06" w:rsidRDefault="00BE0E06" w:rsidP="00BE0E06">
      <w:pPr>
        <w:widowControl w:val="0"/>
        <w:autoSpaceDE w:val="0"/>
        <w:autoSpaceDN w:val="0"/>
        <w:adjustRightInd w:val="0"/>
        <w:spacing w:after="0" w:line="240" w:lineRule="auto"/>
        <w:ind w:right="595"/>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прекращения и восстановления </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581"/>
        <w:gridCol w:w="2422"/>
        <w:gridCol w:w="1581"/>
      </w:tblGrid>
      <w:tr w:rsidR="00BE0E06" w:rsidRPr="00BE0E06" w:rsidTr="00BE0E06">
        <w:tc>
          <w:tcPr>
            <w:tcW w:w="2669"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p w:rsidR="00BE0E06" w:rsidRPr="00BE0E06" w:rsidRDefault="00BE0E06" w:rsidP="00BE0E06">
            <w:pPr>
              <w:spacing w:after="0" w:line="240" w:lineRule="auto"/>
              <w:ind w:right="18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сельского поселения</w:t>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3421"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noProof/>
                <w:sz w:val="16"/>
                <w:szCs w:val="16"/>
                <w:lang w:eastAsia="ru-RU"/>
              </w:rPr>
              <w:drawing>
                <wp:inline distT="0" distB="0" distL="0" distR="0" wp14:anchorId="73107EA4" wp14:editId="5AD75DE6">
                  <wp:extent cx="84772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2631"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spacing w:after="0" w:line="240" w:lineRule="auto"/>
              <w:ind w:right="369"/>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икт овмöдчöминса</w:t>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tc>
      </w:tr>
      <w:tr w:rsidR="00BE0E06" w:rsidRPr="00BE0E06" w:rsidTr="00BE0E06">
        <w:tc>
          <w:tcPr>
            <w:tcW w:w="2669"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3421" w:type="dxa"/>
          </w:tcPr>
          <w:p w:rsidR="00BE0E06" w:rsidRPr="00BE0E06" w:rsidRDefault="00BE0E06" w:rsidP="00BE0E06">
            <w:pPr>
              <w:keepNext/>
              <w:spacing w:after="0" w:line="240" w:lineRule="auto"/>
              <w:ind w:right="595"/>
              <w:jc w:val="center"/>
              <w:outlineLvl w:val="0"/>
              <w:rPr>
                <w:rFonts w:ascii="Times New Roman" w:eastAsia="Times New Roman" w:hAnsi="Times New Roman" w:cs="Times New Roman"/>
                <w:b/>
                <w:spacing w:val="60"/>
                <w:sz w:val="16"/>
                <w:szCs w:val="16"/>
                <w:lang w:eastAsia="x-none"/>
              </w:rPr>
            </w:pPr>
            <w:r w:rsidRPr="00BE0E06">
              <w:rPr>
                <w:rFonts w:ascii="Times New Roman" w:eastAsia="Times New Roman" w:hAnsi="Times New Roman" w:cs="Times New Roman"/>
                <w:b/>
                <w:spacing w:val="60"/>
                <w:sz w:val="16"/>
                <w:szCs w:val="16"/>
                <w:lang w:val="x-none" w:eastAsia="x-none"/>
              </w:rPr>
              <w:t>РАСПОРЯЖЕНИ</w:t>
            </w:r>
            <w:r w:rsidRPr="00BE0E06">
              <w:rPr>
                <w:rFonts w:ascii="Times New Roman" w:eastAsia="Times New Roman" w:hAnsi="Times New Roman" w:cs="Times New Roman"/>
                <w:b/>
                <w:spacing w:val="60"/>
                <w:sz w:val="16"/>
                <w:szCs w:val="16"/>
                <w:lang w:eastAsia="x-none"/>
              </w:rPr>
              <w:t>Е</w:t>
            </w:r>
          </w:p>
        </w:tc>
        <w:tc>
          <w:tcPr>
            <w:tcW w:w="2631"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r>
      <w:tr w:rsidR="00BE0E06" w:rsidRPr="00BE0E06" w:rsidTr="00BE0E06">
        <w:tc>
          <w:tcPr>
            <w:tcW w:w="2669"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3421"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2631"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r>
      <w:tr w:rsidR="00BE0E06" w:rsidRPr="00BE0E06" w:rsidTr="00BE0E06">
        <w:tc>
          <w:tcPr>
            <w:tcW w:w="2669"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3421"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pacing w:val="60"/>
                <w:sz w:val="16"/>
                <w:szCs w:val="16"/>
                <w:lang w:eastAsia="ru-RU"/>
              </w:rPr>
              <w:t>ТШÖКТÖМ</w:t>
            </w:r>
          </w:p>
        </w:tc>
        <w:tc>
          <w:tcPr>
            <w:tcW w:w="2631" w:type="dxa"/>
          </w:tcPr>
          <w:p w:rsidR="00BE0E06" w:rsidRPr="00BE0E06" w:rsidRDefault="00BE0E06" w:rsidP="00BE0E06">
            <w:pPr>
              <w:spacing w:after="0" w:line="240" w:lineRule="auto"/>
              <w:ind w:right="595"/>
              <w:jc w:val="right"/>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ind w:right="595"/>
        <w:jc w:val="right"/>
        <w:rPr>
          <w:rFonts w:ascii="Times New Roman" w:eastAsia="Times New Roman" w:hAnsi="Times New Roman" w:cs="Times New Roman"/>
          <w:sz w:val="16"/>
          <w:szCs w:val="16"/>
          <w:lang w:eastAsia="ru-RU"/>
        </w:rPr>
      </w:pPr>
    </w:p>
    <w:tbl>
      <w:tblPr>
        <w:tblW w:w="9039" w:type="dxa"/>
        <w:tblLook w:val="04A0" w:firstRow="1" w:lastRow="0" w:firstColumn="1" w:lastColumn="0" w:noHBand="0" w:noVBand="1"/>
      </w:tblPr>
      <w:tblGrid>
        <w:gridCol w:w="961"/>
        <w:gridCol w:w="645"/>
        <w:gridCol w:w="1035"/>
        <w:gridCol w:w="705"/>
        <w:gridCol w:w="1110"/>
        <w:gridCol w:w="3195"/>
        <w:gridCol w:w="1388"/>
      </w:tblGrid>
      <w:tr w:rsidR="00BE0E06" w:rsidRPr="00BE0E06" w:rsidTr="00BE0E06">
        <w:tc>
          <w:tcPr>
            <w:tcW w:w="533"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w:t>
            </w:r>
          </w:p>
        </w:tc>
        <w:tc>
          <w:tcPr>
            <w:tcW w:w="707"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1155"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776"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784"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года</w:t>
            </w:r>
          </w:p>
        </w:tc>
        <w:tc>
          <w:tcPr>
            <w:tcW w:w="3524" w:type="dxa"/>
          </w:tcPr>
          <w:p w:rsidR="00BE0E06" w:rsidRPr="00BE0E06" w:rsidRDefault="00BE0E06" w:rsidP="00BE0E06">
            <w:pPr>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c>
          <w:tcPr>
            <w:tcW w:w="1560"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ind w:right="595"/>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tblGrid>
      <w:tr w:rsidR="00BE0E06" w:rsidRPr="00BE0E06" w:rsidTr="00BE0E06">
        <w:trPr>
          <w:trHeight w:val="485"/>
        </w:trPr>
        <w:tc>
          <w:tcPr>
            <w:tcW w:w="4644" w:type="dxa"/>
            <w:tcBorders>
              <w:top w:val="nil"/>
              <w:left w:val="nil"/>
              <w:bottom w:val="nil"/>
              <w:right w:val="nil"/>
            </w:tcBorders>
          </w:tcPr>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rPr>
                <w:rFonts w:ascii="Courier New" w:eastAsia="Times New Roman" w:hAnsi="Courier New" w:cs="Courier New"/>
                <w:sz w:val="16"/>
                <w:szCs w:val="16"/>
                <w:lang w:eastAsia="ru-RU"/>
              </w:rPr>
            </w:pPr>
            <w:r w:rsidRPr="00BE0E06">
              <w:rPr>
                <w:rFonts w:ascii="Times New Roman" w:eastAsia="Times New Roman" w:hAnsi="Times New Roman" w:cs="Times New Roman"/>
                <w:sz w:val="16"/>
                <w:szCs w:val="16"/>
                <w:lang w:eastAsia="ru-RU"/>
              </w:rPr>
              <w:t>О назначении пенсии за выслугу лет</w:t>
            </w:r>
          </w:p>
        </w:tc>
      </w:tr>
    </w:tbl>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firstLine="567"/>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соответствии с </w:t>
      </w:r>
      <w:hyperlink r:id="rId108" w:history="1">
        <w:r w:rsidRPr="00BE0E06">
          <w:rPr>
            <w:rFonts w:ascii="Times New Roman" w:eastAsia="Times New Roman" w:hAnsi="Times New Roman" w:cs="Times New Roman"/>
            <w:sz w:val="16"/>
            <w:szCs w:val="16"/>
            <w:lang w:eastAsia="ru-RU"/>
          </w:rPr>
          <w:t>Законом</w:t>
        </w:r>
      </w:hyperlink>
      <w:r w:rsidRPr="00BE0E06">
        <w:rPr>
          <w:rFonts w:ascii="Times New Roman" w:eastAsia="Times New Roman" w:hAnsi="Times New Roman" w:cs="Times New Roman"/>
          <w:sz w:val="16"/>
          <w:szCs w:val="16"/>
          <w:lang w:eastAsia="ru-RU"/>
        </w:rPr>
        <w:t xml:space="preserve"> Республики Коми «О некоторых вопросах муниципальной службы в Республике Коми» назначить с ____  _________ 20    года пенсию за выслугу лет</w:t>
      </w:r>
    </w:p>
    <w:p w:rsidR="00BE0E06" w:rsidRPr="00BE0E06" w:rsidRDefault="00BE0E06" w:rsidP="00BE0E06">
      <w:pPr>
        <w:widowControl w:val="0"/>
        <w:autoSpaceDE w:val="0"/>
        <w:autoSpaceDN w:val="0"/>
        <w:adjustRightInd w:val="0"/>
        <w:spacing w:after="0" w:line="240" w:lineRule="auto"/>
        <w:ind w:right="595" w:firstLine="567"/>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замещавшему(ей) должность муниципальной службы </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____________________________________________________________________.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местного самоуправления)</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в размере _________________, исходя из стажа муниципальной службы _____ лет.  </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«Трусово»____________    ________________________</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(подпись)                        (расшифровка подписи)</w:t>
      </w: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Место для печати</w:t>
      </w: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jc w:val="right"/>
        <w:outlineLvl w:val="1"/>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jc w:val="right"/>
        <w:outlineLvl w:val="1"/>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Приложение 6</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к Порядку обращения лиц, замещавших</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должности муниципальной службы, за пенсией за </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lastRenderedPageBreak/>
        <w:t>выслугу лет, назначения пенсии за выслугу лет</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и изменения ее размера, выплаты пенсии за </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выслугу лет, ее приостановления, возобновления,</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прекращения и восстановления</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581"/>
        <w:gridCol w:w="2422"/>
        <w:gridCol w:w="1581"/>
      </w:tblGrid>
      <w:tr w:rsidR="00BE0E06" w:rsidRPr="00BE0E06" w:rsidTr="00BE0E06">
        <w:tc>
          <w:tcPr>
            <w:tcW w:w="2669"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p w:rsidR="00BE0E06" w:rsidRPr="00BE0E06" w:rsidRDefault="00BE0E06" w:rsidP="00BE0E06">
            <w:pPr>
              <w:spacing w:after="0" w:line="240" w:lineRule="auto"/>
              <w:ind w:right="326"/>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сельского поселения</w:t>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3421"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noProof/>
                <w:sz w:val="16"/>
                <w:szCs w:val="16"/>
                <w:lang w:eastAsia="ru-RU"/>
              </w:rPr>
              <w:drawing>
                <wp:inline distT="0" distB="0" distL="0" distR="0" wp14:anchorId="133A385E" wp14:editId="3B9132A2">
                  <wp:extent cx="847725" cy="914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2631"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spacing w:after="0" w:line="240" w:lineRule="auto"/>
              <w:ind w:right="369"/>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икт овмöдчöминса</w:t>
            </w:r>
          </w:p>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Администрация</w:t>
            </w:r>
          </w:p>
        </w:tc>
      </w:tr>
      <w:tr w:rsidR="00BE0E06" w:rsidRPr="00BE0E06" w:rsidTr="00BE0E06">
        <w:tc>
          <w:tcPr>
            <w:tcW w:w="2669"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3421" w:type="dxa"/>
          </w:tcPr>
          <w:p w:rsidR="00BE0E06" w:rsidRPr="00BE0E06" w:rsidRDefault="00BE0E06" w:rsidP="00BE0E06">
            <w:pPr>
              <w:keepNext/>
              <w:spacing w:after="0" w:line="240" w:lineRule="auto"/>
              <w:ind w:right="595"/>
              <w:jc w:val="center"/>
              <w:outlineLvl w:val="0"/>
              <w:rPr>
                <w:rFonts w:ascii="Times New Roman" w:eastAsia="Times New Roman" w:hAnsi="Times New Roman" w:cs="Times New Roman"/>
                <w:b/>
                <w:spacing w:val="60"/>
                <w:sz w:val="16"/>
                <w:szCs w:val="16"/>
                <w:lang w:eastAsia="x-none"/>
              </w:rPr>
            </w:pPr>
            <w:r w:rsidRPr="00BE0E06">
              <w:rPr>
                <w:rFonts w:ascii="Times New Roman" w:eastAsia="Times New Roman" w:hAnsi="Times New Roman" w:cs="Times New Roman"/>
                <w:b/>
                <w:spacing w:val="60"/>
                <w:sz w:val="16"/>
                <w:szCs w:val="16"/>
                <w:lang w:val="x-none" w:eastAsia="x-none"/>
              </w:rPr>
              <w:t>РАСПОРЯЖЕНИ</w:t>
            </w:r>
            <w:r w:rsidRPr="00BE0E06">
              <w:rPr>
                <w:rFonts w:ascii="Times New Roman" w:eastAsia="Times New Roman" w:hAnsi="Times New Roman" w:cs="Times New Roman"/>
                <w:b/>
                <w:spacing w:val="60"/>
                <w:sz w:val="16"/>
                <w:szCs w:val="16"/>
                <w:lang w:eastAsia="x-none"/>
              </w:rPr>
              <w:t>Е</w:t>
            </w:r>
          </w:p>
        </w:tc>
        <w:tc>
          <w:tcPr>
            <w:tcW w:w="2631"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r>
      <w:tr w:rsidR="00BE0E06" w:rsidRPr="00BE0E06" w:rsidTr="00BE0E06">
        <w:tc>
          <w:tcPr>
            <w:tcW w:w="2669" w:type="dxa"/>
          </w:tcPr>
          <w:p w:rsidR="00BE0E06" w:rsidRPr="00BE0E06" w:rsidRDefault="00BE0E06" w:rsidP="00BE0E06">
            <w:pPr>
              <w:spacing w:after="0" w:line="240" w:lineRule="auto"/>
              <w:ind w:right="595"/>
              <w:rPr>
                <w:rFonts w:ascii="Times New Roman" w:eastAsia="Times New Roman" w:hAnsi="Times New Roman" w:cs="Times New Roman"/>
                <w:sz w:val="16"/>
                <w:szCs w:val="16"/>
                <w:lang w:eastAsia="ru-RU"/>
              </w:rPr>
            </w:pPr>
          </w:p>
        </w:tc>
        <w:tc>
          <w:tcPr>
            <w:tcW w:w="3421"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pacing w:val="60"/>
                <w:sz w:val="16"/>
                <w:szCs w:val="16"/>
                <w:lang w:eastAsia="ru-RU"/>
              </w:rPr>
              <w:t>ТШÖКТÖМ</w:t>
            </w:r>
          </w:p>
        </w:tc>
        <w:tc>
          <w:tcPr>
            <w:tcW w:w="2631" w:type="dxa"/>
          </w:tcPr>
          <w:p w:rsidR="00BE0E06" w:rsidRPr="00BE0E06" w:rsidRDefault="00BE0E06" w:rsidP="00BE0E06">
            <w:pPr>
              <w:spacing w:after="0" w:line="240" w:lineRule="auto"/>
              <w:ind w:right="595"/>
              <w:jc w:val="right"/>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ind w:right="595"/>
        <w:jc w:val="right"/>
        <w:rPr>
          <w:rFonts w:ascii="Times New Roman" w:eastAsia="Times New Roman" w:hAnsi="Times New Roman" w:cs="Times New Roman"/>
          <w:sz w:val="16"/>
          <w:szCs w:val="16"/>
          <w:lang w:eastAsia="ru-RU"/>
        </w:rPr>
      </w:pPr>
    </w:p>
    <w:tbl>
      <w:tblPr>
        <w:tblW w:w="5581" w:type="dxa"/>
        <w:tblLook w:val="04A0" w:firstRow="1" w:lastRow="0" w:firstColumn="1" w:lastColumn="0" w:noHBand="0" w:noVBand="1"/>
      </w:tblPr>
      <w:tblGrid>
        <w:gridCol w:w="1041"/>
        <w:gridCol w:w="335"/>
        <w:gridCol w:w="491"/>
        <w:gridCol w:w="359"/>
        <w:gridCol w:w="1110"/>
        <w:gridCol w:w="1613"/>
        <w:gridCol w:w="632"/>
      </w:tblGrid>
      <w:tr w:rsidR="00BE0E06" w:rsidRPr="00BE0E06" w:rsidTr="006B0214">
        <w:trPr>
          <w:trHeight w:val="292"/>
        </w:trPr>
        <w:tc>
          <w:tcPr>
            <w:tcW w:w="643"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от_</w:t>
            </w:r>
          </w:p>
        </w:tc>
        <w:tc>
          <w:tcPr>
            <w:tcW w:w="394"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631"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430"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c>
          <w:tcPr>
            <w:tcW w:w="685"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года</w:t>
            </w:r>
          </w:p>
        </w:tc>
        <w:tc>
          <w:tcPr>
            <w:tcW w:w="1952" w:type="dxa"/>
          </w:tcPr>
          <w:p w:rsidR="00BE0E06" w:rsidRPr="00BE0E06" w:rsidRDefault="00BE0E06" w:rsidP="00BE0E06">
            <w:pPr>
              <w:spacing w:after="0" w:line="240" w:lineRule="auto"/>
              <w:ind w:right="595"/>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tc>
        <w:tc>
          <w:tcPr>
            <w:tcW w:w="846" w:type="dxa"/>
          </w:tcPr>
          <w:p w:rsidR="00BE0E06" w:rsidRPr="00BE0E06" w:rsidRDefault="00BE0E06" w:rsidP="00BE0E06">
            <w:pPr>
              <w:spacing w:after="0" w:line="240" w:lineRule="auto"/>
              <w:ind w:right="595"/>
              <w:jc w:val="center"/>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ind w:right="595"/>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8"/>
      </w:tblGrid>
      <w:tr w:rsidR="00BE0E06" w:rsidRPr="00BE0E06" w:rsidTr="00BE0E06">
        <w:trPr>
          <w:trHeight w:val="433"/>
        </w:trPr>
        <w:tc>
          <w:tcPr>
            <w:tcW w:w="5008" w:type="dxa"/>
            <w:tcBorders>
              <w:top w:val="nil"/>
              <w:left w:val="nil"/>
              <w:bottom w:val="nil"/>
              <w:right w:val="nil"/>
            </w:tcBorders>
          </w:tcPr>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Courier New"/>
                <w:sz w:val="16"/>
                <w:szCs w:val="16"/>
                <w:lang w:eastAsia="ru-RU"/>
              </w:rPr>
              <w:t xml:space="preserve">О </w:t>
            </w:r>
            <w:r w:rsidRPr="00BE0E06">
              <w:rPr>
                <w:rFonts w:ascii="Times New Roman" w:eastAsia="Times New Roman" w:hAnsi="Times New Roman" w:cs="Times New Roman"/>
                <w:sz w:val="16"/>
                <w:szCs w:val="16"/>
                <w:lang w:eastAsia="ru-RU"/>
              </w:rPr>
              <w:t>приостановлении (возобновлении)</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прекращении (восстановлении)</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выплаты пенсии за выслугу лет</w:t>
            </w:r>
          </w:p>
          <w:p w:rsidR="00BE0E06" w:rsidRPr="00BE0E06" w:rsidRDefault="00BE0E06" w:rsidP="00BE0E06">
            <w:pPr>
              <w:widowControl w:val="0"/>
              <w:autoSpaceDE w:val="0"/>
              <w:autoSpaceDN w:val="0"/>
              <w:adjustRightInd w:val="0"/>
              <w:spacing w:after="0" w:line="240" w:lineRule="auto"/>
              <w:ind w:right="595"/>
              <w:rPr>
                <w:rFonts w:ascii="Courier New" w:eastAsia="Times New Roman" w:hAnsi="Courier New" w:cs="Courier New"/>
                <w:sz w:val="16"/>
                <w:szCs w:val="16"/>
                <w:lang w:eastAsia="ru-RU"/>
              </w:rPr>
            </w:pPr>
          </w:p>
        </w:tc>
      </w:tr>
    </w:tbl>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(фамилия, имя, отчество)</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замещавшему(ей) должность муниципальной службы </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_____________________________________________________________________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должности)</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_____________________________________________________________________.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(наименование органа местного самоуправления)</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Приостановить (прекратить) выплату пенсии за выслугу лет с ______________</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(день, месяц, год)</w:t>
      </w:r>
    </w:p>
    <w:p w:rsidR="00BE0E06" w:rsidRPr="00BE0E06" w:rsidRDefault="00BE0E06" w:rsidP="00BE0E06">
      <w:pPr>
        <w:widowControl w:val="0"/>
        <w:autoSpaceDE w:val="0"/>
        <w:autoSpaceDN w:val="0"/>
        <w:adjustRightInd w:val="0"/>
        <w:spacing w:after="0" w:line="240" w:lineRule="auto"/>
        <w:ind w:right="595"/>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в связи с 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(указать основание)</w:t>
      </w: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Возобновить (восстановить) выплату пенсии за выслугу лет с _______________</w:t>
      </w: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(день, месяц, год)</w:t>
      </w: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в связи с ___________________________________________________________</w:t>
      </w:r>
    </w:p>
    <w:p w:rsidR="00BE0E06" w:rsidRPr="00BE0E06" w:rsidRDefault="00BE0E06" w:rsidP="00BE0E06">
      <w:pPr>
        <w:widowControl w:val="0"/>
        <w:autoSpaceDE w:val="0"/>
        <w:autoSpaceDN w:val="0"/>
        <w:adjustRightInd w:val="0"/>
        <w:spacing w:after="0" w:line="240" w:lineRule="auto"/>
        <w:ind w:right="595"/>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(указать основание)</w:t>
      </w: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размере ___________ руб. __________ коп.</w:t>
      </w: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right="595"/>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Глава сельского поселения «Трусово» ____________  ________________________                                                                  </w:t>
      </w:r>
    </w:p>
    <w:p w:rsidR="00BE0E06" w:rsidRPr="00BE0E06" w:rsidRDefault="00BE0E06" w:rsidP="00BE0E06">
      <w:pPr>
        <w:widowControl w:val="0"/>
        <w:autoSpaceDE w:val="0"/>
        <w:autoSpaceDN w:val="0"/>
        <w:adjustRightInd w:val="0"/>
        <w:spacing w:after="0" w:line="240" w:lineRule="auto"/>
        <w:ind w:right="595"/>
        <w:jc w:val="right"/>
        <w:rPr>
          <w:rFonts w:ascii="Times New Roman" w:eastAsia="Times New Roman" w:hAnsi="Times New Roman" w:cs="Times New Roman"/>
          <w:bCs/>
          <w:sz w:val="16"/>
          <w:szCs w:val="16"/>
          <w:lang w:eastAsia="ru-RU"/>
        </w:rPr>
      </w:pPr>
      <w:r w:rsidRPr="00BE0E06">
        <w:rPr>
          <w:rFonts w:ascii="Times New Roman" w:eastAsia="Times New Roman" w:hAnsi="Times New Roman" w:cs="Times New Roman"/>
          <w:bCs/>
          <w:sz w:val="16"/>
          <w:szCs w:val="16"/>
          <w:lang w:eastAsia="ru-RU"/>
        </w:rPr>
        <w:t xml:space="preserve">      (подпись)           (расшифровка подписи)</w:t>
      </w:r>
    </w:p>
    <w:p w:rsidR="00BE0E06" w:rsidRPr="00BE0E06" w:rsidRDefault="00BE0E06" w:rsidP="00BE0E06">
      <w:pPr>
        <w:rPr>
          <w:sz w:val="16"/>
          <w:szCs w:val="16"/>
        </w:rPr>
      </w:pPr>
    </w:p>
    <w:p w:rsidR="00BE0E06" w:rsidRPr="00BE0E06" w:rsidRDefault="00BE0E06" w:rsidP="00BE0E06">
      <w:pPr>
        <w:rPr>
          <w:sz w:val="16"/>
          <w:szCs w:val="16"/>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2093"/>
        <w:gridCol w:w="1850"/>
      </w:tblGrid>
      <w:tr w:rsidR="00BE0E06" w:rsidRPr="00BE0E06" w:rsidTr="00BE0E06">
        <w:tc>
          <w:tcPr>
            <w:tcW w:w="3190" w:type="dxa"/>
          </w:tcPr>
          <w:p w:rsidR="00BE0E06" w:rsidRPr="00BE0E06" w:rsidRDefault="00BE0E06" w:rsidP="00BE0E06">
            <w:pPr>
              <w:ind w:right="-1"/>
              <w:jc w:val="center"/>
              <w:rPr>
                <w:sz w:val="16"/>
                <w:szCs w:val="16"/>
              </w:rPr>
            </w:pPr>
            <w:r w:rsidRPr="00BE0E06">
              <w:rPr>
                <w:sz w:val="16"/>
                <w:szCs w:val="16"/>
              </w:rPr>
              <w:t>Совет</w:t>
            </w:r>
          </w:p>
          <w:p w:rsidR="00BE0E06" w:rsidRPr="00BE0E06" w:rsidRDefault="00BE0E06" w:rsidP="00BE0E06">
            <w:pPr>
              <w:ind w:right="-1"/>
              <w:jc w:val="center"/>
              <w:rPr>
                <w:sz w:val="16"/>
                <w:szCs w:val="16"/>
              </w:rPr>
            </w:pPr>
            <w:r w:rsidRPr="00BE0E06">
              <w:rPr>
                <w:sz w:val="16"/>
                <w:szCs w:val="16"/>
                <w:lang w:val="en-US"/>
              </w:rPr>
              <w:t>c</w:t>
            </w:r>
            <w:r w:rsidRPr="00BE0E06">
              <w:rPr>
                <w:sz w:val="16"/>
                <w:szCs w:val="16"/>
              </w:rPr>
              <w:t>ельского поселения</w:t>
            </w:r>
          </w:p>
          <w:p w:rsidR="00BE0E06" w:rsidRPr="00BE0E06" w:rsidRDefault="00BE0E06" w:rsidP="00BE0E06">
            <w:pPr>
              <w:ind w:right="-1"/>
              <w:jc w:val="center"/>
              <w:rPr>
                <w:sz w:val="16"/>
                <w:szCs w:val="16"/>
              </w:rPr>
            </w:pPr>
            <w:r w:rsidRPr="00BE0E06">
              <w:rPr>
                <w:sz w:val="16"/>
                <w:szCs w:val="16"/>
              </w:rPr>
              <w:t>«Трусово»</w:t>
            </w:r>
          </w:p>
          <w:p w:rsidR="00BE0E06" w:rsidRPr="00BE0E06" w:rsidRDefault="00BE0E06" w:rsidP="00BE0E06">
            <w:pPr>
              <w:ind w:right="-1"/>
              <w:jc w:val="center"/>
              <w:rPr>
                <w:sz w:val="16"/>
                <w:szCs w:val="16"/>
              </w:rPr>
            </w:pPr>
          </w:p>
          <w:p w:rsidR="00BE0E06" w:rsidRPr="00BE0E06" w:rsidRDefault="00BE0E06" w:rsidP="00BE0E06">
            <w:pPr>
              <w:rPr>
                <w:sz w:val="16"/>
                <w:szCs w:val="16"/>
              </w:rPr>
            </w:pPr>
          </w:p>
        </w:tc>
        <w:tc>
          <w:tcPr>
            <w:tcW w:w="3190" w:type="dxa"/>
          </w:tcPr>
          <w:p w:rsidR="00BE0E06" w:rsidRPr="00BE0E06" w:rsidRDefault="00BE0E06" w:rsidP="00BE0E06">
            <w:pPr>
              <w:jc w:val="center"/>
              <w:rPr>
                <w:sz w:val="16"/>
                <w:szCs w:val="16"/>
              </w:rPr>
            </w:pPr>
            <w:r w:rsidRPr="00BE0E06">
              <w:rPr>
                <w:noProof/>
                <w:sz w:val="16"/>
                <w:szCs w:val="16"/>
              </w:rPr>
              <w:drawing>
                <wp:inline distT="0" distB="0" distL="0" distR="0" wp14:anchorId="4C504B70" wp14:editId="3F6AF8AE">
                  <wp:extent cx="847725" cy="914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BE0E06" w:rsidRPr="00BE0E06" w:rsidRDefault="00BE0E06" w:rsidP="00BE0E06">
            <w:pPr>
              <w:jc w:val="center"/>
              <w:rPr>
                <w:sz w:val="16"/>
                <w:szCs w:val="16"/>
              </w:rPr>
            </w:pPr>
          </w:p>
          <w:p w:rsidR="00BE0E06" w:rsidRPr="00BE0E06" w:rsidRDefault="00BE0E06" w:rsidP="00BE0E06">
            <w:pPr>
              <w:jc w:val="center"/>
              <w:rPr>
                <w:sz w:val="16"/>
                <w:szCs w:val="16"/>
              </w:rPr>
            </w:pPr>
          </w:p>
        </w:tc>
        <w:tc>
          <w:tcPr>
            <w:tcW w:w="3191" w:type="dxa"/>
          </w:tcPr>
          <w:p w:rsidR="00BE0E06" w:rsidRPr="00BE0E06" w:rsidRDefault="00BE0E06" w:rsidP="00BE0E06">
            <w:pPr>
              <w:ind w:right="-1"/>
              <w:jc w:val="center"/>
              <w:rPr>
                <w:sz w:val="16"/>
                <w:szCs w:val="16"/>
              </w:rPr>
            </w:pPr>
            <w:r w:rsidRPr="00BE0E06">
              <w:rPr>
                <w:sz w:val="16"/>
                <w:szCs w:val="16"/>
              </w:rPr>
              <w:t>«Трусов»</w:t>
            </w:r>
          </w:p>
          <w:p w:rsidR="00BE0E06" w:rsidRPr="00BE0E06" w:rsidRDefault="00BE0E06" w:rsidP="00BE0E06">
            <w:pPr>
              <w:jc w:val="center"/>
              <w:rPr>
                <w:sz w:val="16"/>
                <w:szCs w:val="16"/>
              </w:rPr>
            </w:pPr>
            <w:r w:rsidRPr="00BE0E06">
              <w:rPr>
                <w:sz w:val="16"/>
                <w:szCs w:val="16"/>
                <w:lang w:val="en-US"/>
              </w:rPr>
              <w:t>c</w:t>
            </w:r>
            <w:r w:rsidRPr="00BE0E06">
              <w:rPr>
                <w:sz w:val="16"/>
                <w:szCs w:val="16"/>
              </w:rPr>
              <w:t>икт овмöдчöминса</w:t>
            </w:r>
          </w:p>
          <w:p w:rsidR="00BE0E06" w:rsidRPr="00BE0E06" w:rsidRDefault="00BE0E06" w:rsidP="00BE0E06">
            <w:pPr>
              <w:jc w:val="center"/>
              <w:rPr>
                <w:sz w:val="16"/>
                <w:szCs w:val="16"/>
              </w:rPr>
            </w:pPr>
            <w:r w:rsidRPr="00BE0E06">
              <w:rPr>
                <w:sz w:val="16"/>
                <w:szCs w:val="16"/>
              </w:rPr>
              <w:t>Сöвет</w:t>
            </w:r>
          </w:p>
          <w:p w:rsidR="00BE0E06" w:rsidRPr="00BE0E06" w:rsidRDefault="00BE0E06" w:rsidP="00BE0E06">
            <w:pPr>
              <w:rPr>
                <w:sz w:val="16"/>
                <w:szCs w:val="16"/>
              </w:rPr>
            </w:pPr>
          </w:p>
        </w:tc>
      </w:tr>
      <w:tr w:rsidR="00BE0E06" w:rsidRPr="00BE0E06" w:rsidTr="00BE0E06">
        <w:tc>
          <w:tcPr>
            <w:tcW w:w="3190" w:type="dxa"/>
          </w:tcPr>
          <w:p w:rsidR="00BE0E06" w:rsidRPr="00BE0E06" w:rsidRDefault="00BE0E06" w:rsidP="00BE0E06">
            <w:pPr>
              <w:rPr>
                <w:sz w:val="16"/>
                <w:szCs w:val="16"/>
              </w:rPr>
            </w:pPr>
          </w:p>
        </w:tc>
        <w:tc>
          <w:tcPr>
            <w:tcW w:w="3190" w:type="dxa"/>
          </w:tcPr>
          <w:p w:rsidR="00BE0E06" w:rsidRPr="00BE0E06" w:rsidRDefault="00BE0E06" w:rsidP="00BE0E06">
            <w:pPr>
              <w:keepNext/>
              <w:ind w:right="-1"/>
              <w:outlineLvl w:val="0"/>
              <w:rPr>
                <w:b/>
                <w:spacing w:val="60"/>
                <w:sz w:val="16"/>
                <w:szCs w:val="16"/>
              </w:rPr>
            </w:pPr>
            <w:r w:rsidRPr="00BE0E06">
              <w:rPr>
                <w:sz w:val="16"/>
                <w:szCs w:val="16"/>
              </w:rPr>
              <w:t xml:space="preserve">        </w:t>
            </w:r>
            <w:r w:rsidRPr="00BE0E06">
              <w:rPr>
                <w:b/>
                <w:spacing w:val="60"/>
                <w:sz w:val="16"/>
                <w:szCs w:val="16"/>
              </w:rPr>
              <w:t>РЕШЕНИЕ</w:t>
            </w:r>
          </w:p>
        </w:tc>
        <w:tc>
          <w:tcPr>
            <w:tcW w:w="3191" w:type="dxa"/>
          </w:tcPr>
          <w:p w:rsidR="00BE0E06" w:rsidRPr="00BE0E06" w:rsidRDefault="00BE0E06" w:rsidP="00BE0E06">
            <w:pPr>
              <w:rPr>
                <w:sz w:val="16"/>
                <w:szCs w:val="16"/>
              </w:rPr>
            </w:pPr>
          </w:p>
        </w:tc>
      </w:tr>
      <w:tr w:rsidR="00BE0E06" w:rsidRPr="00BE0E06" w:rsidTr="00BE0E06">
        <w:tc>
          <w:tcPr>
            <w:tcW w:w="3190" w:type="dxa"/>
          </w:tcPr>
          <w:p w:rsidR="00BE0E06" w:rsidRPr="00BE0E06" w:rsidRDefault="00BE0E06" w:rsidP="00BE0E06">
            <w:pPr>
              <w:rPr>
                <w:sz w:val="16"/>
                <w:szCs w:val="16"/>
              </w:rPr>
            </w:pPr>
          </w:p>
        </w:tc>
        <w:tc>
          <w:tcPr>
            <w:tcW w:w="3190" w:type="dxa"/>
          </w:tcPr>
          <w:p w:rsidR="00BE0E06" w:rsidRPr="00BE0E06" w:rsidRDefault="00BE0E06" w:rsidP="00BE0E06">
            <w:pPr>
              <w:rPr>
                <w:sz w:val="16"/>
                <w:szCs w:val="16"/>
              </w:rPr>
            </w:pPr>
          </w:p>
        </w:tc>
        <w:tc>
          <w:tcPr>
            <w:tcW w:w="3191" w:type="dxa"/>
          </w:tcPr>
          <w:p w:rsidR="00BE0E06" w:rsidRPr="00BE0E06" w:rsidRDefault="00BE0E06" w:rsidP="00BE0E06">
            <w:pPr>
              <w:rPr>
                <w:sz w:val="16"/>
                <w:szCs w:val="16"/>
              </w:rPr>
            </w:pPr>
          </w:p>
        </w:tc>
      </w:tr>
      <w:tr w:rsidR="00BE0E06" w:rsidRPr="00BE0E06" w:rsidTr="00BE0E06">
        <w:tc>
          <w:tcPr>
            <w:tcW w:w="3190" w:type="dxa"/>
          </w:tcPr>
          <w:p w:rsidR="00BE0E06" w:rsidRPr="00BE0E06" w:rsidRDefault="00BE0E06" w:rsidP="00BE0E06">
            <w:pPr>
              <w:jc w:val="right"/>
              <w:rPr>
                <w:sz w:val="16"/>
                <w:szCs w:val="16"/>
              </w:rPr>
            </w:pPr>
          </w:p>
        </w:tc>
        <w:tc>
          <w:tcPr>
            <w:tcW w:w="3190" w:type="dxa"/>
          </w:tcPr>
          <w:p w:rsidR="00BE0E06" w:rsidRPr="00BE0E06" w:rsidRDefault="00BE0E06" w:rsidP="00BE0E06">
            <w:pPr>
              <w:jc w:val="center"/>
              <w:rPr>
                <w:sz w:val="16"/>
                <w:szCs w:val="16"/>
              </w:rPr>
            </w:pPr>
            <w:r w:rsidRPr="00BE0E06">
              <w:rPr>
                <w:b/>
                <w:spacing w:val="60"/>
                <w:sz w:val="16"/>
                <w:szCs w:val="16"/>
              </w:rPr>
              <w:t xml:space="preserve"> ПОМШУÖМ</w:t>
            </w:r>
          </w:p>
        </w:tc>
        <w:tc>
          <w:tcPr>
            <w:tcW w:w="3191" w:type="dxa"/>
          </w:tcPr>
          <w:p w:rsidR="00BE0E06" w:rsidRPr="00BE0E06" w:rsidRDefault="00BE0E06" w:rsidP="00BE0E06">
            <w:pPr>
              <w:jc w:val="right"/>
              <w:rPr>
                <w:sz w:val="16"/>
                <w:szCs w:val="16"/>
              </w:rPr>
            </w:pPr>
          </w:p>
        </w:tc>
      </w:tr>
    </w:tbl>
    <w:p w:rsidR="00BE0E06" w:rsidRPr="00BE0E06" w:rsidRDefault="00BE0E06" w:rsidP="00BE0E06">
      <w:pPr>
        <w:spacing w:after="200" w:line="276" w:lineRule="auto"/>
        <w:jc w:val="right"/>
        <w:rPr>
          <w:rFonts w:ascii="Times New Roman" w:eastAsia="Times New Roman" w:hAnsi="Times New Roman" w:cs="Times New Roman"/>
          <w:i/>
          <w:sz w:val="16"/>
          <w:szCs w:val="16"/>
          <w:lang w:eastAsia="ru-RU"/>
        </w:rPr>
      </w:pPr>
    </w:p>
    <w:tbl>
      <w:tblPr>
        <w:tblStyle w:val="110"/>
        <w:tblW w:w="6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464"/>
        <w:gridCol w:w="781"/>
        <w:gridCol w:w="541"/>
        <w:gridCol w:w="780"/>
        <w:gridCol w:w="1839"/>
        <w:gridCol w:w="649"/>
        <w:gridCol w:w="924"/>
      </w:tblGrid>
      <w:tr w:rsidR="00BE0E06" w:rsidRPr="00BE0E06" w:rsidTr="00F40C98">
        <w:trPr>
          <w:trHeight w:val="308"/>
        </w:trPr>
        <w:tc>
          <w:tcPr>
            <w:tcW w:w="352" w:type="dxa"/>
          </w:tcPr>
          <w:p w:rsidR="00BE0E06" w:rsidRPr="00BE0E06" w:rsidRDefault="00BE0E06" w:rsidP="00BE0E06">
            <w:pPr>
              <w:jc w:val="center"/>
              <w:rPr>
                <w:sz w:val="16"/>
                <w:szCs w:val="16"/>
              </w:rPr>
            </w:pPr>
            <w:r w:rsidRPr="00BE0E06">
              <w:rPr>
                <w:sz w:val="16"/>
                <w:szCs w:val="16"/>
              </w:rPr>
              <w:t>от</w:t>
            </w:r>
          </w:p>
        </w:tc>
        <w:tc>
          <w:tcPr>
            <w:tcW w:w="466" w:type="dxa"/>
          </w:tcPr>
          <w:p w:rsidR="00BE0E06" w:rsidRPr="00BE0E06" w:rsidRDefault="00BE0E06" w:rsidP="00BE0E06">
            <w:pPr>
              <w:jc w:val="center"/>
              <w:rPr>
                <w:sz w:val="16"/>
                <w:szCs w:val="16"/>
              </w:rPr>
            </w:pPr>
            <w:r w:rsidRPr="00BE0E06">
              <w:rPr>
                <w:sz w:val="16"/>
                <w:szCs w:val="16"/>
              </w:rPr>
              <w:t>18</w:t>
            </w:r>
          </w:p>
        </w:tc>
        <w:tc>
          <w:tcPr>
            <w:tcW w:w="762" w:type="dxa"/>
          </w:tcPr>
          <w:p w:rsidR="00BE0E06" w:rsidRPr="00BE0E06" w:rsidRDefault="00BE0E06" w:rsidP="00BE0E06">
            <w:pPr>
              <w:jc w:val="center"/>
              <w:rPr>
                <w:sz w:val="16"/>
                <w:szCs w:val="16"/>
              </w:rPr>
            </w:pPr>
            <w:r w:rsidRPr="00BE0E06">
              <w:rPr>
                <w:sz w:val="16"/>
                <w:szCs w:val="16"/>
              </w:rPr>
              <w:t>декабря</w:t>
            </w:r>
          </w:p>
        </w:tc>
        <w:tc>
          <w:tcPr>
            <w:tcW w:w="512" w:type="dxa"/>
          </w:tcPr>
          <w:p w:rsidR="00BE0E06" w:rsidRPr="00BE0E06" w:rsidRDefault="00BE0E06" w:rsidP="00BE0E06">
            <w:pPr>
              <w:jc w:val="center"/>
              <w:rPr>
                <w:sz w:val="16"/>
                <w:szCs w:val="16"/>
              </w:rPr>
            </w:pPr>
            <w:r w:rsidRPr="00BE0E06">
              <w:rPr>
                <w:sz w:val="16"/>
                <w:szCs w:val="16"/>
              </w:rPr>
              <w:t>2023</w:t>
            </w:r>
          </w:p>
        </w:tc>
        <w:tc>
          <w:tcPr>
            <w:tcW w:w="786" w:type="dxa"/>
          </w:tcPr>
          <w:p w:rsidR="00BE0E06" w:rsidRPr="00BE0E06" w:rsidRDefault="00BE0E06" w:rsidP="00BE0E06">
            <w:pPr>
              <w:jc w:val="center"/>
              <w:rPr>
                <w:sz w:val="16"/>
                <w:szCs w:val="16"/>
              </w:rPr>
            </w:pPr>
            <w:r w:rsidRPr="00BE0E06">
              <w:rPr>
                <w:sz w:val="16"/>
                <w:szCs w:val="16"/>
              </w:rPr>
              <w:t>года</w:t>
            </w:r>
          </w:p>
        </w:tc>
        <w:tc>
          <w:tcPr>
            <w:tcW w:w="1872" w:type="dxa"/>
          </w:tcPr>
          <w:p w:rsidR="00BE0E06" w:rsidRPr="00BE0E06" w:rsidRDefault="00BE0E06" w:rsidP="00BE0E06">
            <w:pPr>
              <w:jc w:val="right"/>
              <w:rPr>
                <w:sz w:val="16"/>
                <w:szCs w:val="16"/>
              </w:rPr>
            </w:pPr>
            <w:r w:rsidRPr="00BE0E06">
              <w:rPr>
                <w:sz w:val="16"/>
                <w:szCs w:val="16"/>
              </w:rPr>
              <w:t>№</w:t>
            </w:r>
          </w:p>
        </w:tc>
        <w:tc>
          <w:tcPr>
            <w:tcW w:w="655" w:type="dxa"/>
          </w:tcPr>
          <w:p w:rsidR="00BE0E06" w:rsidRPr="00BE0E06" w:rsidRDefault="00BE0E06" w:rsidP="00BE0E06">
            <w:pPr>
              <w:jc w:val="center"/>
              <w:rPr>
                <w:sz w:val="16"/>
                <w:szCs w:val="16"/>
              </w:rPr>
            </w:pPr>
            <w:r w:rsidRPr="00BE0E06">
              <w:rPr>
                <w:sz w:val="16"/>
                <w:szCs w:val="16"/>
              </w:rPr>
              <w:t xml:space="preserve">5-15 / </w:t>
            </w:r>
          </w:p>
        </w:tc>
        <w:tc>
          <w:tcPr>
            <w:tcW w:w="936" w:type="dxa"/>
          </w:tcPr>
          <w:p w:rsidR="00BE0E06" w:rsidRPr="00BE0E06" w:rsidRDefault="00BE0E06" w:rsidP="00BE0E06">
            <w:pPr>
              <w:rPr>
                <w:sz w:val="16"/>
                <w:szCs w:val="16"/>
              </w:rPr>
            </w:pPr>
            <w:r w:rsidRPr="00BE0E06">
              <w:rPr>
                <w:sz w:val="16"/>
                <w:szCs w:val="16"/>
              </w:rPr>
              <w:t>79</w:t>
            </w:r>
          </w:p>
        </w:tc>
      </w:tr>
    </w:tbl>
    <w:p w:rsidR="00BE0E06" w:rsidRPr="00BE0E06" w:rsidRDefault="00BE0E06" w:rsidP="00BE0E06">
      <w:pPr>
        <w:spacing w:after="200" w:line="276" w:lineRule="auto"/>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tbl>
      <w:tblPr>
        <w:tblStyle w:val="110"/>
        <w:tblW w:w="0" w:type="auto"/>
        <w:tblLayout w:type="fixed"/>
        <w:tblLook w:val="04A0" w:firstRow="1" w:lastRow="0" w:firstColumn="1" w:lastColumn="0" w:noHBand="0" w:noVBand="1"/>
      </w:tblPr>
      <w:tblGrid>
        <w:gridCol w:w="3535"/>
      </w:tblGrid>
      <w:tr w:rsidR="00BE0E06" w:rsidRPr="00BE0E06" w:rsidTr="00F40C98">
        <w:trPr>
          <w:trHeight w:val="982"/>
        </w:trPr>
        <w:tc>
          <w:tcPr>
            <w:tcW w:w="3535" w:type="dxa"/>
            <w:tcBorders>
              <w:top w:val="nil"/>
              <w:left w:val="nil"/>
              <w:bottom w:val="nil"/>
              <w:right w:val="nil"/>
            </w:tcBorders>
          </w:tcPr>
          <w:p w:rsidR="00BE0E06" w:rsidRPr="00BE0E06" w:rsidRDefault="00BE0E06" w:rsidP="00BE0E06">
            <w:pPr>
              <w:tabs>
                <w:tab w:val="left" w:pos="4962"/>
              </w:tabs>
              <w:ind w:right="34"/>
              <w:jc w:val="both"/>
              <w:rPr>
                <w:sz w:val="16"/>
                <w:szCs w:val="16"/>
              </w:rPr>
            </w:pPr>
            <w:r w:rsidRPr="00BE0E06">
              <w:rPr>
                <w:sz w:val="16"/>
                <w:szCs w:val="16"/>
              </w:rPr>
              <w:t>О внесении изменения в решение Совета сельского поселения «Трусово» от 21.06.2019 г. № 4-23/109 «Об    утверждении     Положения о старостах сельских населенных пунктов муниципального образования сельского поселения «Трусово»</w:t>
            </w:r>
          </w:p>
        </w:tc>
      </w:tr>
    </w:tbl>
    <w:p w:rsidR="00BE0E06" w:rsidRPr="00BE0E06" w:rsidRDefault="00BE0E06" w:rsidP="00BE0E06">
      <w:pPr>
        <w:spacing w:after="0" w:line="240" w:lineRule="auto"/>
        <w:jc w:val="both"/>
        <w:rPr>
          <w:rFonts w:ascii="Times New Roman" w:eastAsia="Times New Roman" w:hAnsi="Times New Roman" w:cs="Times New Roman"/>
          <w:b/>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целях приведения муниципальных нормативных правовых актов в соответствие с действующим законодательством</w:t>
      </w: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Совет сельского поселения «Трусово» решил:</w:t>
      </w:r>
    </w:p>
    <w:p w:rsidR="00BE0E06" w:rsidRPr="00BE0E06" w:rsidRDefault="00BE0E06" w:rsidP="00BE0E06">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Внести в решение Совета сельского поселения «Трусово» от 21.06.2019 г. № 4-23/109 «Об    утверждении     Положения о старостах сельских населенных пунктов муниципального образования сельского поселения «Трусово» следующее изменение:</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 пункт 5 раздела 2 Положения изложить в следующей редакции:</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Старостой не может быть назначено лицо:</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сельского поселения «Трусово», осуществляющего свои полномочия на непостоянной основе, или должность муниципальной службы;</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признанное судом недееспособным или ограниченно дееспособным;</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имеющее непогашенную или неснятую судимость.»;</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подпункт «ж» подпункта 2 пункта 12 раздела 2 Положения изложить в следующей редакции:</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BE0E06">
        <w:rPr>
          <w:rFonts w:ascii="Times New Roman" w:eastAsia="Times New Roman" w:hAnsi="Times New Roman" w:cs="Times New Roman"/>
          <w:sz w:val="16"/>
          <w:szCs w:val="16"/>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3) подпункт «в» пункта 5 раздела 3 Положения изложить в следующей редакции:</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«в) деятельности по накоплению (в том числе раздельному накоплению) и транспортированию твердых коммунальных отходов;»;</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4) подпункт «д» пункта 5 раздела 3 Положения изложить в следующей редакции:</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5) пункт 5 раздела 3 дополнить подпунктом «ж» следующего содержания:</w:t>
      </w:r>
    </w:p>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6) в пункте 2 раздела 4 Положения слово «избрания» заменить словом «назначения»;</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7) в названии Положения (Приложение №1, №2) исключить слово «в».</w:t>
      </w: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E0E06" w:rsidRPr="00BE0E06" w:rsidRDefault="00BE0E06" w:rsidP="00BE0E06">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 Настоящее решение вступает в силу со дня его обнародования.</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Глава сельского поселения «Трусово»                                  Е.И. Гущина  </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639"/>
        <w:gridCol w:w="2113"/>
        <w:gridCol w:w="1832"/>
      </w:tblGrid>
      <w:tr w:rsidR="00BE0E06" w:rsidRPr="00BE0E06" w:rsidTr="00BE0E06">
        <w:tc>
          <w:tcPr>
            <w:tcW w:w="3053" w:type="dxa"/>
          </w:tcPr>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Совет</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ельского поселения</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«Трусово»</w:t>
            </w:r>
          </w:p>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noProof/>
                <w:sz w:val="16"/>
                <w:szCs w:val="16"/>
                <w:lang w:eastAsia="ru-RU"/>
              </w:rPr>
              <w:drawing>
                <wp:inline distT="0" distB="0" distL="0" distR="0" wp14:anchorId="05D301C2" wp14:editId="0AF71B17">
                  <wp:extent cx="847725" cy="914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091" w:type="dxa"/>
          </w:tcPr>
          <w:p w:rsidR="00BE0E06" w:rsidRPr="00BE0E06" w:rsidRDefault="00BE0E06" w:rsidP="00BE0E06">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«Трусов»</w:t>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val="en-US" w:eastAsia="ru-RU"/>
              </w:rPr>
              <w:t>c</w:t>
            </w:r>
            <w:r w:rsidRPr="00BE0E06">
              <w:rPr>
                <w:rFonts w:ascii="Times New Roman" w:eastAsia="Times New Roman" w:hAnsi="Times New Roman" w:cs="Times New Roman"/>
                <w:sz w:val="16"/>
                <w:szCs w:val="16"/>
                <w:lang w:eastAsia="ru-RU"/>
              </w:rPr>
              <w:t>икт овмöдчöминса</w:t>
            </w:r>
          </w:p>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Сöвет</w:t>
            </w:r>
          </w:p>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c>
          <w:tcPr>
            <w:tcW w:w="3053"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BE0E06" w:rsidRPr="00BE0E06" w:rsidRDefault="00BE0E06" w:rsidP="00BE0E06">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BE0E06">
              <w:rPr>
                <w:rFonts w:ascii="Times New Roman" w:eastAsia="Times New Roman" w:hAnsi="Times New Roman" w:cs="Times New Roman"/>
                <w:b/>
                <w:spacing w:val="60"/>
                <w:sz w:val="16"/>
                <w:szCs w:val="16"/>
                <w:lang w:eastAsia="ru-RU"/>
              </w:rPr>
              <w:t>РЕШЕНИЕ</w:t>
            </w:r>
          </w:p>
        </w:tc>
        <w:tc>
          <w:tcPr>
            <w:tcW w:w="3091"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c>
          <w:tcPr>
            <w:tcW w:w="3053"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091"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BE0E06" w:rsidRPr="00BE0E06" w:rsidTr="00BE0E06">
        <w:tc>
          <w:tcPr>
            <w:tcW w:w="3053"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3143"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b/>
                <w:spacing w:val="60"/>
                <w:sz w:val="16"/>
                <w:szCs w:val="16"/>
                <w:lang w:eastAsia="ru-RU"/>
              </w:rPr>
              <w:t>ПОМШУÖМ</w:t>
            </w:r>
          </w:p>
        </w:tc>
        <w:tc>
          <w:tcPr>
            <w:tcW w:w="3091"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BE0E06" w:rsidRPr="00BE0E06" w:rsidRDefault="00BE0E06" w:rsidP="00BE0E06">
      <w:pPr>
        <w:spacing w:after="0" w:line="240" w:lineRule="auto"/>
        <w:jc w:val="right"/>
        <w:rPr>
          <w:rFonts w:ascii="Times New Roman" w:eastAsia="Times New Roman" w:hAnsi="Times New Roman" w:cs="Times New Roman"/>
          <w:sz w:val="16"/>
          <w:szCs w:val="16"/>
          <w:lang w:eastAsia="ru-RU"/>
        </w:rPr>
      </w:pPr>
    </w:p>
    <w:tbl>
      <w:tblPr>
        <w:tblW w:w="5570" w:type="dxa"/>
        <w:tblLook w:val="04A0" w:firstRow="1" w:lastRow="0" w:firstColumn="1" w:lastColumn="0" w:noHBand="0" w:noVBand="1"/>
      </w:tblPr>
      <w:tblGrid>
        <w:gridCol w:w="366"/>
        <w:gridCol w:w="439"/>
        <w:gridCol w:w="815"/>
        <w:gridCol w:w="536"/>
        <w:gridCol w:w="515"/>
        <w:gridCol w:w="1986"/>
        <w:gridCol w:w="537"/>
        <w:gridCol w:w="376"/>
      </w:tblGrid>
      <w:tr w:rsidR="00BE0E06" w:rsidRPr="00BE0E06" w:rsidTr="00F40C98">
        <w:trPr>
          <w:trHeight w:val="292"/>
        </w:trPr>
        <w:tc>
          <w:tcPr>
            <w:tcW w:w="340"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от</w:t>
            </w:r>
          </w:p>
        </w:tc>
        <w:tc>
          <w:tcPr>
            <w:tcW w:w="444"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18</w:t>
            </w:r>
          </w:p>
        </w:tc>
        <w:tc>
          <w:tcPr>
            <w:tcW w:w="819"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декабря</w:t>
            </w:r>
          </w:p>
        </w:tc>
        <w:tc>
          <w:tcPr>
            <w:tcW w:w="498"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2023</w:t>
            </w:r>
          </w:p>
        </w:tc>
        <w:tc>
          <w:tcPr>
            <w:tcW w:w="502"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года</w:t>
            </w:r>
          </w:p>
        </w:tc>
        <w:tc>
          <w:tcPr>
            <w:tcW w:w="2104"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w:t>
            </w:r>
          </w:p>
        </w:tc>
        <w:tc>
          <w:tcPr>
            <w:tcW w:w="545" w:type="dxa"/>
          </w:tcPr>
          <w:p w:rsidR="00BE0E06" w:rsidRPr="00BE0E06" w:rsidRDefault="00BE0E06" w:rsidP="00BE0E0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5-15/  </w:t>
            </w:r>
          </w:p>
        </w:tc>
        <w:tc>
          <w:tcPr>
            <w:tcW w:w="318"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80</w:t>
            </w:r>
          </w:p>
        </w:tc>
      </w:tr>
    </w:tbl>
    <w:p w:rsidR="00BE0E06" w:rsidRPr="00BE0E06" w:rsidRDefault="00BE0E06" w:rsidP="00BE0E06">
      <w:pPr>
        <w:spacing w:after="0" w:line="240" w:lineRule="auto"/>
        <w:rPr>
          <w:rFonts w:ascii="Times New Roman" w:eastAsia="Times New Roman" w:hAnsi="Times New Roman" w:cs="Times New Roman"/>
          <w:sz w:val="16"/>
          <w:szCs w:val="16"/>
          <w:vertAlign w:val="superscript"/>
          <w:lang w:eastAsia="ru-RU"/>
        </w:rPr>
      </w:pPr>
      <w:r w:rsidRPr="00BE0E06">
        <w:rPr>
          <w:rFonts w:ascii="Times New Roman" w:eastAsia="Times New Roman" w:hAnsi="Times New Roman" w:cs="Times New Roman"/>
          <w:sz w:val="16"/>
          <w:szCs w:val="16"/>
          <w:vertAlign w:val="superscript"/>
          <w:lang w:eastAsia="ru-RU"/>
        </w:rPr>
        <w:t>с. Трусово Усть – Цилемский р-н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tblGrid>
      <w:tr w:rsidR="00BE0E06" w:rsidRPr="00BE0E06" w:rsidTr="00F40C98">
        <w:trPr>
          <w:trHeight w:val="1135"/>
        </w:trPr>
        <w:tc>
          <w:tcPr>
            <w:tcW w:w="3501" w:type="dxa"/>
            <w:tcBorders>
              <w:top w:val="nil"/>
              <w:left w:val="nil"/>
              <w:bottom w:val="nil"/>
              <w:right w:val="nil"/>
            </w:tcBorders>
          </w:tcPr>
          <w:p w:rsidR="00BE0E06" w:rsidRPr="00BE0E06" w:rsidRDefault="00BE0E06" w:rsidP="00BE0E06">
            <w:pPr>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О внесении изменений в решение Совета сельского поселения «Трусово» от 22.11.2023 г. № 5-14/68 «О принятии полномочий по решению вопросов местного значения в сельском поселении «Трусово» на 2024 год»</w:t>
            </w:r>
          </w:p>
        </w:tc>
      </w:tr>
    </w:tbl>
    <w:p w:rsidR="00BE0E06" w:rsidRPr="00BE0E06" w:rsidRDefault="00BE0E06" w:rsidP="00BE0E06">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 xml:space="preserve"> </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b/>
          <w:sz w:val="16"/>
          <w:szCs w:val="16"/>
          <w:lang w:eastAsia="ru-RU"/>
        </w:rPr>
        <w:t xml:space="preserve">   </w:t>
      </w:r>
      <w:r w:rsidRPr="00BE0E06">
        <w:rPr>
          <w:rFonts w:ascii="Times New Roman" w:eastAsia="Times New Roman" w:hAnsi="Times New Roman" w:cs="Times New Roman"/>
          <w:sz w:val="16"/>
          <w:szCs w:val="16"/>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Совет сельского поселения «Трусово» РЕШИЛ:</w:t>
      </w:r>
    </w:p>
    <w:p w:rsidR="00BE0E06" w:rsidRPr="00BE0E06" w:rsidRDefault="00BE0E06" w:rsidP="00BE0E06">
      <w:pPr>
        <w:widowControl w:val="0"/>
        <w:autoSpaceDE w:val="0"/>
        <w:autoSpaceDN w:val="0"/>
        <w:adjustRightInd w:val="0"/>
        <w:spacing w:after="0" w:line="240" w:lineRule="auto"/>
        <w:ind w:firstLine="851"/>
        <w:jc w:val="center"/>
        <w:rPr>
          <w:rFonts w:ascii="Times New Roman" w:eastAsia="Times New Roman" w:hAnsi="Times New Roman" w:cs="Times New Roman"/>
          <w:sz w:val="16"/>
          <w:szCs w:val="16"/>
          <w:lang w:eastAsia="ru-RU"/>
        </w:rPr>
      </w:pPr>
    </w:p>
    <w:p w:rsidR="00BE0E06" w:rsidRPr="00BE0E06" w:rsidRDefault="00BE0E06" w:rsidP="00E41D32">
      <w:pPr>
        <w:widowControl w:val="0"/>
        <w:numPr>
          <w:ilvl w:val="0"/>
          <w:numId w:val="3"/>
        </w:numPr>
        <w:autoSpaceDE w:val="0"/>
        <w:autoSpaceDN w:val="0"/>
        <w:adjustRightInd w:val="0"/>
        <w:spacing w:after="0" w:line="240" w:lineRule="auto"/>
        <w:ind w:left="0" w:firstLine="540"/>
        <w:jc w:val="both"/>
        <w:rPr>
          <w:rFonts w:ascii="Times New Roman" w:eastAsia="Times New Roman" w:hAnsi="Times New Roman" w:cs="Times New Roman"/>
          <w:bCs/>
          <w:sz w:val="16"/>
          <w:szCs w:val="16"/>
          <w:lang w:eastAsia="ru-RU"/>
        </w:rPr>
      </w:pPr>
      <w:r w:rsidRPr="00BE0E06">
        <w:rPr>
          <w:rFonts w:ascii="Times New Roman" w:eastAsia="Times New Roman" w:hAnsi="Times New Roman" w:cs="Times New Roman"/>
          <w:bCs/>
          <w:sz w:val="16"/>
          <w:szCs w:val="16"/>
          <w:lang w:eastAsia="ru-RU"/>
        </w:rPr>
        <w:t xml:space="preserve">Внести в решение Совета сельского поселения «Трусово» от 22.11.2023 </w:t>
      </w:r>
      <w:r w:rsidRPr="00BE0E06">
        <w:rPr>
          <w:rFonts w:ascii="Times New Roman" w:eastAsia="Times New Roman" w:hAnsi="Times New Roman" w:cs="Times New Roman"/>
          <w:bCs/>
          <w:sz w:val="16"/>
          <w:szCs w:val="16"/>
          <w:lang w:eastAsia="ru-RU"/>
        </w:rPr>
        <w:lastRenderedPageBreak/>
        <w:t>г. № 5-14/68 «О принятии полномочий по решению вопросов местного значения в сельском поселении «Трусово» на 2024 год» (далее-Решение) следующее изменение:</w:t>
      </w:r>
    </w:p>
    <w:p w:rsidR="00BE0E06" w:rsidRPr="00BE0E06" w:rsidRDefault="00BE0E06" w:rsidP="00BE0E06">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lang w:eastAsia="ru-RU"/>
        </w:rPr>
      </w:pPr>
      <w:r w:rsidRPr="00BE0E06">
        <w:rPr>
          <w:rFonts w:ascii="Times New Roman" w:eastAsia="Times New Roman" w:hAnsi="Times New Roman" w:cs="Times New Roman"/>
          <w:bCs/>
          <w:sz w:val="16"/>
          <w:szCs w:val="16"/>
          <w:lang w:eastAsia="ru-RU"/>
        </w:rPr>
        <w:t>- пункт 1 Решения дополнить подпунктом «ж» следующего содержания:</w:t>
      </w:r>
    </w:p>
    <w:p w:rsidR="00BE0E06" w:rsidRPr="00BE0E06" w:rsidRDefault="00BE0E06" w:rsidP="00BE0E06">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lang w:eastAsia="ru-RU"/>
        </w:rPr>
      </w:pPr>
      <w:r w:rsidRPr="00BE0E06">
        <w:rPr>
          <w:rFonts w:ascii="Times New Roman" w:eastAsia="Times New Roman" w:hAnsi="Times New Roman" w:cs="Times New Roman"/>
          <w:bCs/>
          <w:sz w:val="16"/>
          <w:szCs w:val="16"/>
          <w:lang w:eastAsia="ru-RU"/>
        </w:rPr>
        <w:t>«ж) по содержанию автомобильных дорог общего пользования местного значения в границах населённых пунктов этих поселений, за исключением полномочий, отнесённых к полномочиям Правительства Республики Коми в соответствии с Законом Республики Коми от 21.12.2021 № 146-РЗ «О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 Республики Коми.».</w:t>
      </w:r>
    </w:p>
    <w:p w:rsidR="00BE0E06" w:rsidRPr="00BE0E06" w:rsidRDefault="00BE0E06" w:rsidP="00E41D32">
      <w:pPr>
        <w:widowControl w:val="0"/>
        <w:numPr>
          <w:ilvl w:val="0"/>
          <w:numId w:val="3"/>
        </w:numPr>
        <w:autoSpaceDE w:val="0"/>
        <w:autoSpaceDN w:val="0"/>
        <w:adjustRightInd w:val="0"/>
        <w:spacing w:after="0" w:line="240" w:lineRule="auto"/>
        <w:ind w:left="0" w:firstLine="851"/>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Администрации сельского поселения «Трусово» заключить с администрацией муниципального района «Усть-Цилемский» соглашения о передаче полномочия, указанных в пункте 1 настоящего решения.</w:t>
      </w:r>
    </w:p>
    <w:p w:rsidR="00BE0E06" w:rsidRPr="00BE0E06" w:rsidRDefault="00BE0E06" w:rsidP="00E41D32">
      <w:pPr>
        <w:widowControl w:val="0"/>
        <w:numPr>
          <w:ilvl w:val="0"/>
          <w:numId w:val="3"/>
        </w:numPr>
        <w:autoSpaceDE w:val="0"/>
        <w:autoSpaceDN w:val="0"/>
        <w:adjustRightInd w:val="0"/>
        <w:spacing w:after="0" w:line="240" w:lineRule="auto"/>
        <w:ind w:left="0" w:firstLine="540"/>
        <w:jc w:val="both"/>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Решение вступает в силу со дня принятия и распространяется на правоотношения, возникающие с 1 января 2024 года.</w:t>
      </w:r>
    </w:p>
    <w:p w:rsidR="00BE0E06" w:rsidRPr="00BE0E06" w:rsidRDefault="00BE0E06" w:rsidP="00BE0E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pPr w:leftFromText="180" w:rightFromText="180" w:vertAnchor="text" w:horzAnchor="margin" w:tblpY="164"/>
        <w:tblW w:w="0" w:type="auto"/>
        <w:tblLook w:val="04A0" w:firstRow="1" w:lastRow="0" w:firstColumn="1" w:lastColumn="0" w:noHBand="0" w:noVBand="1"/>
      </w:tblPr>
      <w:tblGrid>
        <w:gridCol w:w="3091"/>
        <w:gridCol w:w="948"/>
        <w:gridCol w:w="1545"/>
      </w:tblGrid>
      <w:tr w:rsidR="00BE0E06" w:rsidRPr="00BE0E06" w:rsidTr="00BE0E06">
        <w:trPr>
          <w:trHeight w:val="746"/>
        </w:trPr>
        <w:tc>
          <w:tcPr>
            <w:tcW w:w="4874"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Глава сельского поселения «Трусово»</w:t>
            </w:r>
          </w:p>
        </w:tc>
        <w:tc>
          <w:tcPr>
            <w:tcW w:w="1550" w:type="dxa"/>
          </w:tcPr>
          <w:p w:rsidR="00BE0E06" w:rsidRPr="00BE0E06" w:rsidRDefault="00BE0E06" w:rsidP="00BE0E06">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200" w:type="dxa"/>
          </w:tcPr>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p w:rsidR="00BE0E06" w:rsidRPr="00BE0E06" w:rsidRDefault="00BE0E06" w:rsidP="00BE0E06">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BE0E06">
              <w:rPr>
                <w:rFonts w:ascii="Times New Roman" w:eastAsia="Times New Roman" w:hAnsi="Times New Roman" w:cs="Times New Roman"/>
                <w:sz w:val="16"/>
                <w:szCs w:val="16"/>
                <w:lang w:eastAsia="ru-RU"/>
              </w:rPr>
              <w:t>Е.И. Гущина</w:t>
            </w:r>
          </w:p>
        </w:tc>
      </w:tr>
    </w:tbl>
    <w:p w:rsidR="00BE0E06" w:rsidRPr="00BE0E06" w:rsidRDefault="00BE0E06" w:rsidP="00BE0E06">
      <w:pPr>
        <w:spacing w:after="0" w:line="240" w:lineRule="auto"/>
        <w:ind w:firstLine="720"/>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0" w:type="auto"/>
        <w:tblLook w:val="0000" w:firstRow="0" w:lastRow="0" w:firstColumn="0" w:lastColumn="0" w:noHBand="0" w:noVBand="0"/>
      </w:tblPr>
      <w:tblGrid>
        <w:gridCol w:w="1639"/>
        <w:gridCol w:w="2113"/>
        <w:gridCol w:w="1832"/>
      </w:tblGrid>
      <w:tr w:rsidR="00F952D3" w:rsidRPr="00F952D3" w:rsidTr="00BB5B59">
        <w:tc>
          <w:tcPr>
            <w:tcW w:w="3053" w:type="dxa"/>
          </w:tcPr>
          <w:p w:rsidR="00F952D3" w:rsidRPr="00F952D3" w:rsidRDefault="00F952D3" w:rsidP="00F952D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Совет</w:t>
            </w:r>
          </w:p>
          <w:p w:rsidR="00F952D3" w:rsidRPr="00F952D3" w:rsidRDefault="00F952D3" w:rsidP="00F952D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val="en-US" w:eastAsia="ru-RU"/>
              </w:rPr>
              <w:t>c</w:t>
            </w:r>
            <w:r w:rsidRPr="00F952D3">
              <w:rPr>
                <w:rFonts w:ascii="Times New Roman" w:eastAsia="Times New Roman" w:hAnsi="Times New Roman" w:cs="Times New Roman"/>
                <w:sz w:val="16"/>
                <w:szCs w:val="16"/>
                <w:lang w:eastAsia="ru-RU"/>
              </w:rPr>
              <w:t>ельского поселения</w:t>
            </w:r>
          </w:p>
          <w:p w:rsidR="00F952D3" w:rsidRPr="00F952D3" w:rsidRDefault="00F952D3" w:rsidP="00F952D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«Трусово»</w:t>
            </w:r>
          </w:p>
          <w:p w:rsidR="00F952D3" w:rsidRPr="00F952D3" w:rsidRDefault="00F952D3" w:rsidP="00F952D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F952D3" w:rsidRPr="00F952D3" w:rsidRDefault="00F952D3" w:rsidP="00F952D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noProof/>
                <w:sz w:val="16"/>
                <w:szCs w:val="16"/>
                <w:lang w:eastAsia="ru-RU"/>
              </w:rPr>
              <w:drawing>
                <wp:inline distT="0" distB="0" distL="0" distR="0">
                  <wp:extent cx="847725" cy="914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091" w:type="dxa"/>
          </w:tcPr>
          <w:p w:rsidR="00F952D3" w:rsidRPr="00F952D3" w:rsidRDefault="00F952D3" w:rsidP="00F952D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«Трусов»</w:t>
            </w:r>
          </w:p>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val="en-US" w:eastAsia="ru-RU"/>
              </w:rPr>
              <w:t>c</w:t>
            </w:r>
            <w:r w:rsidRPr="00F952D3">
              <w:rPr>
                <w:rFonts w:ascii="Times New Roman" w:eastAsia="Times New Roman" w:hAnsi="Times New Roman" w:cs="Times New Roman"/>
                <w:sz w:val="16"/>
                <w:szCs w:val="16"/>
                <w:lang w:eastAsia="ru-RU"/>
              </w:rPr>
              <w:t>икт овмöдчöминса</w:t>
            </w:r>
          </w:p>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Сöвет</w:t>
            </w:r>
          </w:p>
          <w:p w:rsidR="00F952D3" w:rsidRPr="00F952D3" w:rsidRDefault="00F952D3" w:rsidP="00F952D3">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F952D3" w:rsidRPr="00F952D3" w:rsidTr="00BB5B59">
        <w:tc>
          <w:tcPr>
            <w:tcW w:w="3053" w:type="dxa"/>
          </w:tcPr>
          <w:p w:rsidR="00F952D3" w:rsidRPr="00F952D3" w:rsidRDefault="00F952D3" w:rsidP="00F952D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F952D3" w:rsidRPr="00F952D3" w:rsidRDefault="00F952D3" w:rsidP="00F952D3">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F952D3">
              <w:rPr>
                <w:rFonts w:ascii="Times New Roman" w:eastAsia="Times New Roman" w:hAnsi="Times New Roman" w:cs="Times New Roman"/>
                <w:b/>
                <w:spacing w:val="60"/>
                <w:sz w:val="16"/>
                <w:szCs w:val="16"/>
                <w:lang w:eastAsia="ru-RU"/>
              </w:rPr>
              <w:t>РЕШЕНИЕ</w:t>
            </w:r>
          </w:p>
        </w:tc>
        <w:tc>
          <w:tcPr>
            <w:tcW w:w="3091" w:type="dxa"/>
          </w:tcPr>
          <w:p w:rsidR="00F952D3" w:rsidRPr="00F952D3" w:rsidRDefault="00F952D3" w:rsidP="00F952D3">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F952D3" w:rsidRPr="00F952D3" w:rsidTr="00BB5B59">
        <w:tc>
          <w:tcPr>
            <w:tcW w:w="3053" w:type="dxa"/>
          </w:tcPr>
          <w:p w:rsidR="00F952D3" w:rsidRPr="00F952D3" w:rsidRDefault="00F952D3" w:rsidP="00F952D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F952D3" w:rsidRPr="00F952D3" w:rsidRDefault="00F952D3" w:rsidP="00F952D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091" w:type="dxa"/>
          </w:tcPr>
          <w:p w:rsidR="00F952D3" w:rsidRPr="00F952D3" w:rsidRDefault="00F952D3" w:rsidP="00F952D3">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F952D3" w:rsidRPr="00F952D3" w:rsidTr="00BB5B59">
        <w:tc>
          <w:tcPr>
            <w:tcW w:w="3053" w:type="dxa"/>
          </w:tcPr>
          <w:p w:rsidR="00F952D3" w:rsidRPr="00F952D3" w:rsidRDefault="00F952D3" w:rsidP="00F952D3">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3143"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b/>
                <w:spacing w:val="60"/>
                <w:sz w:val="16"/>
                <w:szCs w:val="16"/>
                <w:lang w:eastAsia="ru-RU"/>
              </w:rPr>
              <w:t xml:space="preserve">ПОМШУÖМ </w:t>
            </w:r>
          </w:p>
        </w:tc>
        <w:tc>
          <w:tcPr>
            <w:tcW w:w="3091" w:type="dxa"/>
          </w:tcPr>
          <w:p w:rsidR="00F952D3" w:rsidRPr="00F952D3" w:rsidRDefault="00F952D3" w:rsidP="00F952D3">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F952D3" w:rsidRPr="00F952D3" w:rsidRDefault="00F952D3" w:rsidP="00F952D3">
      <w:pPr>
        <w:spacing w:after="0" w:line="240" w:lineRule="auto"/>
        <w:rPr>
          <w:rFonts w:ascii="Times New Roman" w:eastAsia="Times New Roman" w:hAnsi="Times New Roman" w:cs="Times New Roman"/>
          <w:sz w:val="16"/>
          <w:szCs w:val="16"/>
          <w:lang w:eastAsia="ru-RU"/>
        </w:rPr>
      </w:pPr>
    </w:p>
    <w:tbl>
      <w:tblPr>
        <w:tblW w:w="6093" w:type="dxa"/>
        <w:tblLook w:val="0000" w:firstRow="0" w:lastRow="0" w:firstColumn="0" w:lastColumn="0" w:noHBand="0" w:noVBand="0"/>
      </w:tblPr>
      <w:tblGrid>
        <w:gridCol w:w="366"/>
        <w:gridCol w:w="468"/>
        <w:gridCol w:w="768"/>
        <w:gridCol w:w="536"/>
        <w:gridCol w:w="521"/>
        <w:gridCol w:w="2316"/>
        <w:gridCol w:w="739"/>
        <w:gridCol w:w="379"/>
      </w:tblGrid>
      <w:tr w:rsidR="00F952D3" w:rsidRPr="00F952D3" w:rsidTr="00F952D3">
        <w:trPr>
          <w:trHeight w:val="282"/>
        </w:trPr>
        <w:tc>
          <w:tcPr>
            <w:tcW w:w="354"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от</w:t>
            </w:r>
          </w:p>
        </w:tc>
        <w:tc>
          <w:tcPr>
            <w:tcW w:w="469"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18</w:t>
            </w:r>
          </w:p>
        </w:tc>
        <w:tc>
          <w:tcPr>
            <w:tcW w:w="768"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декабря</w:t>
            </w:r>
          </w:p>
        </w:tc>
        <w:tc>
          <w:tcPr>
            <w:tcW w:w="516"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2023</w:t>
            </w:r>
          </w:p>
        </w:tc>
        <w:tc>
          <w:tcPr>
            <w:tcW w:w="521"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года</w:t>
            </w:r>
          </w:p>
        </w:tc>
        <w:tc>
          <w:tcPr>
            <w:tcW w:w="2341" w:type="dxa"/>
          </w:tcPr>
          <w:p w:rsidR="00F952D3" w:rsidRPr="00F952D3" w:rsidRDefault="00F952D3" w:rsidP="00F952D3">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w:t>
            </w:r>
          </w:p>
        </w:tc>
        <w:tc>
          <w:tcPr>
            <w:tcW w:w="743"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5-15/ 76</w:t>
            </w:r>
          </w:p>
        </w:tc>
        <w:tc>
          <w:tcPr>
            <w:tcW w:w="381" w:type="dxa"/>
          </w:tcPr>
          <w:p w:rsidR="00F952D3" w:rsidRPr="00F952D3" w:rsidRDefault="00F952D3" w:rsidP="00F952D3">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r>
    </w:tbl>
    <w:p w:rsidR="00F952D3" w:rsidRPr="00F952D3" w:rsidRDefault="00F952D3" w:rsidP="00F952D3">
      <w:pPr>
        <w:spacing w:after="0" w:line="240" w:lineRule="auto"/>
        <w:rPr>
          <w:rFonts w:ascii="Times New Roman" w:eastAsia="Times New Roman" w:hAnsi="Times New Roman" w:cs="Times New Roman"/>
          <w:sz w:val="16"/>
          <w:szCs w:val="16"/>
          <w:vertAlign w:val="superscript"/>
          <w:lang w:eastAsia="ru-RU"/>
        </w:rPr>
      </w:pPr>
      <w:r w:rsidRPr="00F952D3">
        <w:rPr>
          <w:rFonts w:ascii="Times New Roman" w:eastAsia="Times New Roman" w:hAnsi="Times New Roman" w:cs="Times New Roman"/>
          <w:sz w:val="16"/>
          <w:szCs w:val="16"/>
          <w:vertAlign w:val="superscript"/>
          <w:lang w:eastAsia="ru-RU"/>
        </w:rPr>
        <w:t>с. Трусово Усть–Цилемский р-н Республики Коми</w:t>
      </w:r>
    </w:p>
    <w:p w:rsidR="00F952D3" w:rsidRPr="00F952D3" w:rsidRDefault="00F952D3" w:rsidP="00F952D3">
      <w:pPr>
        <w:spacing w:after="0" w:line="240" w:lineRule="auto"/>
        <w:rPr>
          <w:rFonts w:ascii="Times New Roman" w:eastAsia="Times New Roman" w:hAnsi="Times New Roman" w:cs="Times New Roman"/>
          <w:sz w:val="16"/>
          <w:szCs w:val="16"/>
          <w:vertAlign w:val="superscript"/>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tblGrid>
      <w:tr w:rsidR="00F952D3" w:rsidRPr="00F952D3" w:rsidTr="00F952D3">
        <w:trPr>
          <w:trHeight w:val="658"/>
        </w:trPr>
        <w:tc>
          <w:tcPr>
            <w:tcW w:w="2619" w:type="dxa"/>
            <w:tcBorders>
              <w:top w:val="nil"/>
              <w:left w:val="nil"/>
              <w:bottom w:val="nil"/>
              <w:right w:val="nil"/>
            </w:tcBorders>
          </w:tcPr>
          <w:p w:rsidR="00F952D3" w:rsidRPr="00F952D3" w:rsidRDefault="00F952D3" w:rsidP="00F952D3">
            <w:pPr>
              <w:tabs>
                <w:tab w:val="left" w:pos="4253"/>
              </w:tabs>
              <w:spacing w:after="0" w:line="240" w:lineRule="auto"/>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О внесении изменений в решение сельского поселения «Трусово» от 29 августа 2022 года № 5-8/38 «Об утверждении Положения о бюджетном процессе в муниципальном образовании сельского поселения «Трусово»</w:t>
            </w:r>
          </w:p>
        </w:tc>
      </w:tr>
    </w:tbl>
    <w:p w:rsidR="00F952D3" w:rsidRPr="00F952D3" w:rsidRDefault="00F952D3" w:rsidP="00F952D3">
      <w:pPr>
        <w:spacing w:after="0" w:line="240" w:lineRule="auto"/>
        <w:ind w:firstLine="708"/>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708"/>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В целях приведения нормативного правового акта в соответствие с действующим законодательством  </w:t>
      </w:r>
    </w:p>
    <w:p w:rsidR="00F952D3" w:rsidRPr="00F952D3" w:rsidRDefault="00F952D3" w:rsidP="00F952D3">
      <w:pPr>
        <w:spacing w:after="0" w:line="240" w:lineRule="auto"/>
        <w:ind w:firstLine="708"/>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708"/>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Совет сельского поселения «Трусово» РЕШИЛ:</w:t>
      </w:r>
    </w:p>
    <w:p w:rsidR="00F952D3" w:rsidRPr="00F952D3" w:rsidRDefault="00F952D3" w:rsidP="00F952D3">
      <w:pPr>
        <w:spacing w:after="0" w:line="240" w:lineRule="auto"/>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ab/>
      </w:r>
    </w:p>
    <w:p w:rsidR="00F952D3" w:rsidRPr="00F952D3" w:rsidRDefault="00F952D3" w:rsidP="00E41D32">
      <w:pPr>
        <w:numPr>
          <w:ilvl w:val="0"/>
          <w:numId w:val="9"/>
        </w:num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Внести в решение Совета сельского поселения «Трусово» от 29 августа 2022 года № 5-8/38 «Об утверждении Положения о бюджетном процессе в муниципальном образовании сельского поселения «Трусово» следующие изменения:</w:t>
      </w:r>
    </w:p>
    <w:p w:rsidR="00F952D3" w:rsidRPr="00F952D3" w:rsidRDefault="00F952D3" w:rsidP="00F952D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1.1. наименование решения изложить в следующей редакции «Об утверждении Положения о бюджетном процессе сельского поселения «Трусово» муниципального района «Усть-Цилемский» Республики Коми»;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1.2. приложение к решению изложить в редакции согласно приложению к настоящему решению.</w:t>
      </w:r>
    </w:p>
    <w:p w:rsidR="00F952D3" w:rsidRPr="00F952D3" w:rsidRDefault="00F952D3" w:rsidP="00E41D32">
      <w:pPr>
        <w:numPr>
          <w:ilvl w:val="0"/>
          <w:numId w:val="9"/>
        </w:num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Настоящее решение вступает в силу со дня его принятия.</w:t>
      </w:r>
    </w:p>
    <w:p w:rsidR="00F952D3" w:rsidRPr="00F952D3" w:rsidRDefault="00F952D3" w:rsidP="00F952D3">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Глава сельского поселения «Трусово»                                  Е.И. Гущина</w:t>
      </w:r>
    </w:p>
    <w:p w:rsidR="00F952D3" w:rsidRPr="00F952D3" w:rsidRDefault="00F952D3" w:rsidP="00F952D3">
      <w:pPr>
        <w:autoSpaceDE w:val="0"/>
        <w:autoSpaceDN w:val="0"/>
        <w:adjustRightInd w:val="0"/>
        <w:spacing w:after="0" w:line="240" w:lineRule="auto"/>
        <w:ind w:firstLine="540"/>
        <w:contextualSpacing/>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F952D3" w:rsidRPr="00F952D3" w:rsidRDefault="00F952D3" w:rsidP="00F952D3">
      <w:pPr>
        <w:tabs>
          <w:tab w:val="left" w:pos="9639"/>
        </w:tabs>
        <w:autoSpaceDE w:val="0"/>
        <w:autoSpaceDN w:val="0"/>
        <w:adjustRightInd w:val="0"/>
        <w:spacing w:after="0" w:line="240" w:lineRule="auto"/>
        <w:ind w:right="81"/>
        <w:jc w:val="right"/>
        <w:outlineLvl w:val="0"/>
        <w:rPr>
          <w:rFonts w:ascii="Times New Roman" w:eastAsia="Times New Roman" w:hAnsi="Times New Roman" w:cs="Times New Roman"/>
          <w:sz w:val="16"/>
          <w:szCs w:val="16"/>
          <w:lang w:eastAsia="ru-RU"/>
        </w:rPr>
      </w:pPr>
    </w:p>
    <w:p w:rsidR="00F952D3" w:rsidRPr="00F952D3" w:rsidRDefault="00F952D3" w:rsidP="00F952D3">
      <w:pPr>
        <w:tabs>
          <w:tab w:val="left" w:pos="9639"/>
        </w:tabs>
        <w:wordWrap w:val="0"/>
        <w:autoSpaceDE w:val="0"/>
        <w:autoSpaceDN w:val="0"/>
        <w:adjustRightInd w:val="0"/>
        <w:spacing w:after="0" w:line="240" w:lineRule="auto"/>
        <w:ind w:right="81"/>
        <w:jc w:val="right"/>
        <w:outlineLvl w:val="0"/>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br w:type="page"/>
      </w:r>
      <w:r w:rsidRPr="00F952D3">
        <w:rPr>
          <w:rFonts w:ascii="Times New Roman" w:eastAsia="Times New Roman" w:hAnsi="Times New Roman" w:cs="Times New Roman"/>
          <w:sz w:val="16"/>
          <w:szCs w:val="16"/>
          <w:lang w:eastAsia="ru-RU"/>
        </w:rPr>
        <w:lastRenderedPageBreak/>
        <w:t xml:space="preserve">Приложение                                                                                                                        к решению Совета </w:t>
      </w:r>
    </w:p>
    <w:p w:rsidR="00F952D3" w:rsidRPr="00F952D3" w:rsidRDefault="00F952D3" w:rsidP="00F952D3">
      <w:pPr>
        <w:tabs>
          <w:tab w:val="left" w:pos="9639"/>
        </w:tabs>
        <w:autoSpaceDE w:val="0"/>
        <w:autoSpaceDN w:val="0"/>
        <w:adjustRightInd w:val="0"/>
        <w:spacing w:after="0" w:line="240" w:lineRule="auto"/>
        <w:ind w:right="81"/>
        <w:jc w:val="right"/>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сельского поселения «Трусово»</w:t>
      </w:r>
    </w:p>
    <w:p w:rsidR="00F952D3" w:rsidRPr="00F952D3" w:rsidRDefault="00F952D3" w:rsidP="00F952D3">
      <w:pPr>
        <w:tabs>
          <w:tab w:val="left" w:pos="9639"/>
        </w:tabs>
        <w:wordWrap w:val="0"/>
        <w:autoSpaceDE w:val="0"/>
        <w:autoSpaceDN w:val="0"/>
        <w:adjustRightInd w:val="0"/>
        <w:spacing w:after="0" w:line="240" w:lineRule="auto"/>
        <w:ind w:right="81"/>
        <w:jc w:val="right"/>
        <w:outlineLvl w:val="0"/>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от 18 февраля 2023 г. № 5-15/76</w:t>
      </w:r>
    </w:p>
    <w:p w:rsidR="00F952D3" w:rsidRPr="00F952D3" w:rsidRDefault="00F952D3" w:rsidP="00F952D3">
      <w:pPr>
        <w:tabs>
          <w:tab w:val="left" w:pos="9639"/>
        </w:tabs>
        <w:wordWrap w:val="0"/>
        <w:autoSpaceDE w:val="0"/>
        <w:autoSpaceDN w:val="0"/>
        <w:adjustRightInd w:val="0"/>
        <w:spacing w:after="0" w:line="240" w:lineRule="auto"/>
        <w:ind w:right="81"/>
        <w:jc w:val="right"/>
        <w:outlineLvl w:val="0"/>
        <w:rPr>
          <w:rFonts w:ascii="Times New Roman" w:eastAsia="Times New Roman" w:hAnsi="Times New Roman" w:cs="Times New Roman"/>
          <w:sz w:val="16"/>
          <w:szCs w:val="16"/>
          <w:lang w:eastAsia="ru-RU"/>
        </w:rPr>
      </w:pPr>
    </w:p>
    <w:p w:rsidR="00F952D3" w:rsidRPr="00F952D3" w:rsidRDefault="00F952D3" w:rsidP="00F952D3">
      <w:pPr>
        <w:tabs>
          <w:tab w:val="left" w:pos="9639"/>
        </w:tabs>
        <w:wordWrap w:val="0"/>
        <w:autoSpaceDE w:val="0"/>
        <w:autoSpaceDN w:val="0"/>
        <w:adjustRightInd w:val="0"/>
        <w:spacing w:after="0" w:line="240" w:lineRule="auto"/>
        <w:ind w:right="81"/>
        <w:jc w:val="right"/>
        <w:outlineLvl w:val="0"/>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Приложение </w:t>
      </w:r>
    </w:p>
    <w:p w:rsidR="00F952D3" w:rsidRPr="00F952D3" w:rsidRDefault="00F952D3" w:rsidP="00F952D3">
      <w:pPr>
        <w:tabs>
          <w:tab w:val="left" w:pos="9639"/>
        </w:tabs>
        <w:wordWrap w:val="0"/>
        <w:autoSpaceDE w:val="0"/>
        <w:autoSpaceDN w:val="0"/>
        <w:adjustRightInd w:val="0"/>
        <w:spacing w:after="0" w:line="240" w:lineRule="auto"/>
        <w:ind w:right="81"/>
        <w:jc w:val="right"/>
        <w:outlineLvl w:val="0"/>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к решению Совета </w:t>
      </w:r>
    </w:p>
    <w:p w:rsidR="00F952D3" w:rsidRPr="00F952D3" w:rsidRDefault="00F952D3" w:rsidP="00F952D3">
      <w:pPr>
        <w:tabs>
          <w:tab w:val="left" w:pos="9639"/>
        </w:tabs>
        <w:autoSpaceDE w:val="0"/>
        <w:autoSpaceDN w:val="0"/>
        <w:adjustRightInd w:val="0"/>
        <w:spacing w:after="0" w:line="240" w:lineRule="auto"/>
        <w:ind w:right="81"/>
        <w:jc w:val="right"/>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сельского поселения «Трусово»</w:t>
      </w:r>
    </w:p>
    <w:p w:rsidR="00F952D3" w:rsidRPr="00F952D3" w:rsidRDefault="00F952D3" w:rsidP="00F952D3">
      <w:pPr>
        <w:tabs>
          <w:tab w:val="left" w:pos="9639"/>
        </w:tabs>
        <w:autoSpaceDE w:val="0"/>
        <w:autoSpaceDN w:val="0"/>
        <w:adjustRightInd w:val="0"/>
        <w:spacing w:after="0" w:line="240" w:lineRule="auto"/>
        <w:ind w:right="81"/>
        <w:jc w:val="right"/>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от 29 августа 2022 года № 5-8/38     </w:t>
      </w:r>
    </w:p>
    <w:p w:rsidR="00F952D3" w:rsidRPr="00F952D3" w:rsidRDefault="00F952D3" w:rsidP="00F952D3">
      <w:pPr>
        <w:tabs>
          <w:tab w:val="left" w:pos="9639"/>
        </w:tabs>
        <w:autoSpaceDE w:val="0"/>
        <w:autoSpaceDN w:val="0"/>
        <w:adjustRightInd w:val="0"/>
        <w:spacing w:after="0" w:line="240" w:lineRule="auto"/>
        <w:ind w:right="81"/>
        <w:jc w:val="right"/>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t>ПОЛОЖЕНИЕ</w:t>
      </w:r>
    </w:p>
    <w:p w:rsidR="00F952D3" w:rsidRPr="00F952D3" w:rsidRDefault="00F952D3" w:rsidP="00F952D3">
      <w:pPr>
        <w:autoSpaceDE w:val="0"/>
        <w:autoSpaceDN w:val="0"/>
        <w:adjustRightInd w:val="0"/>
        <w:spacing w:after="0" w:line="240" w:lineRule="auto"/>
        <w:ind w:firstLine="567"/>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t>О БЮДЖЕТНОМ ПРОЦЕССЕ СЕЛЬСКОГО ПОСЕЛЕНИЯ «ТРУСОВО» МУНИЦИПАЛЬНОГО РАЙОНА «УСТЬ-ЦИЛЕМСКИЙ» РЕСПУБЛИКИ КОМИ</w:t>
      </w:r>
    </w:p>
    <w:p w:rsidR="00F952D3" w:rsidRPr="00F952D3" w:rsidRDefault="00F952D3" w:rsidP="00F952D3">
      <w:pPr>
        <w:autoSpaceDE w:val="0"/>
        <w:autoSpaceDN w:val="0"/>
        <w:adjustRightInd w:val="0"/>
        <w:spacing w:after="0" w:line="240" w:lineRule="auto"/>
        <w:ind w:firstLine="567"/>
        <w:jc w:val="center"/>
        <w:outlineLvl w:val="1"/>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contextualSpacing/>
        <w:jc w:val="center"/>
        <w:rPr>
          <w:rFonts w:ascii="Times New Roman" w:eastAsia="Times New Roman" w:hAnsi="Times New Roman" w:cs="Times New Roman"/>
          <w:b/>
          <w:caps/>
          <w:sz w:val="16"/>
          <w:szCs w:val="16"/>
          <w:lang w:eastAsia="ru-RU"/>
        </w:rPr>
      </w:pPr>
      <w:r w:rsidRPr="00F952D3">
        <w:rPr>
          <w:rFonts w:ascii="Times New Roman" w:eastAsia="Times New Roman" w:hAnsi="Times New Roman" w:cs="Times New Roman"/>
          <w:b/>
          <w:caps/>
          <w:sz w:val="16"/>
          <w:szCs w:val="16"/>
          <w:lang w:eastAsia="ru-RU"/>
        </w:rPr>
        <w:t>глава 1. Общие положения</w:t>
      </w:r>
    </w:p>
    <w:p w:rsidR="00F952D3" w:rsidRPr="00F952D3" w:rsidRDefault="00F952D3" w:rsidP="00F952D3">
      <w:pPr>
        <w:autoSpaceDE w:val="0"/>
        <w:autoSpaceDN w:val="0"/>
        <w:adjustRightInd w:val="0"/>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1. Правоотношения, регулируемые настоящим Положением</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CYR" w:hAnsi="Times New Roman" w:cs="Times New Roman"/>
          <w:sz w:val="16"/>
          <w:szCs w:val="16"/>
          <w:lang w:eastAsia="ru-RU"/>
        </w:rPr>
        <w:t>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сельского</w:t>
      </w:r>
      <w:r w:rsidRPr="00F952D3">
        <w:rPr>
          <w:rFonts w:ascii="Times New Roman" w:eastAsia="Times New Roman" w:hAnsi="Times New Roman" w:cs="Times New Roman"/>
          <w:sz w:val="16"/>
          <w:szCs w:val="16"/>
          <w:shd w:val="clear" w:color="auto" w:fill="FFFFFF"/>
          <w:lang w:eastAsia="ru-RU"/>
        </w:rPr>
        <w:t xml:space="preserve"> поселения «Трусово» муниципального района «Усть-Цилемский» Республики Коми</w:t>
      </w:r>
      <w:r w:rsidRPr="00F952D3">
        <w:rPr>
          <w:rFonts w:ascii="Times New Roman" w:eastAsia="Times New Roman" w:hAnsi="Times New Roman" w:cs="Times New Roman"/>
          <w:sz w:val="16"/>
          <w:szCs w:val="16"/>
          <w:lang w:eastAsia="ru-RU"/>
        </w:rPr>
        <w:t xml:space="preserve"> (далее – сельское поселение «Трусово»)</w:t>
      </w:r>
      <w:r w:rsidRPr="00F952D3">
        <w:rPr>
          <w:rFonts w:ascii="Times New Roman" w:eastAsia="Times New Roman CYR" w:hAnsi="Times New Roman" w:cs="Times New Roman"/>
          <w:sz w:val="16"/>
          <w:szCs w:val="16"/>
          <w:lang w:eastAsia="ru-RU"/>
        </w:rPr>
        <w:t>,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сельского поселения «Трусово» на очередной финансовый год</w:t>
      </w:r>
      <w:r w:rsidRPr="00F952D3">
        <w:rPr>
          <w:rFonts w:ascii="Times New Roman" w:eastAsia="Times New Roman" w:hAnsi="Times New Roman" w:cs="Times New Roman"/>
          <w:sz w:val="16"/>
          <w:szCs w:val="16"/>
          <w:lang w:eastAsia="ru-RU"/>
        </w:rPr>
        <w:t xml:space="preserve"> </w:t>
      </w:r>
      <w:r w:rsidRPr="00F952D3">
        <w:rPr>
          <w:rFonts w:ascii="Times New Roman" w:eastAsia="Times New Roman CYR" w:hAnsi="Times New Roman" w:cs="Times New Roman"/>
          <w:sz w:val="16"/>
          <w:szCs w:val="16"/>
          <w:lang w:eastAsia="ru-RU"/>
        </w:rPr>
        <w:t>и плановый период (далее также – местный бюджет), утверждения и исполнения бюджета поселения на очередной финансовый год</w:t>
      </w:r>
      <w:r w:rsidRPr="00F952D3">
        <w:rPr>
          <w:rFonts w:ascii="Times New Roman" w:eastAsia="Times New Roman" w:hAnsi="Times New Roman" w:cs="Times New Roman"/>
          <w:sz w:val="16"/>
          <w:szCs w:val="16"/>
          <w:lang w:eastAsia="ru-RU"/>
        </w:rPr>
        <w:t xml:space="preserve"> </w:t>
      </w:r>
      <w:r w:rsidRPr="00F952D3">
        <w:rPr>
          <w:rFonts w:ascii="Times New Roman" w:eastAsia="Times New Roman CYR" w:hAnsi="Times New Roman" w:cs="Times New Roman"/>
          <w:sz w:val="16"/>
          <w:szCs w:val="16"/>
          <w:lang w:eastAsia="ru-RU"/>
        </w:rPr>
        <w:t>и плановый период, контроля за его исполнением, осуществления бюджетного учета, составления, рассмотрения и утверждения бюджетной отчетности.</w:t>
      </w:r>
    </w:p>
    <w:p w:rsidR="00F952D3" w:rsidRPr="00F952D3" w:rsidRDefault="00F952D3" w:rsidP="00F952D3">
      <w:pPr>
        <w:tabs>
          <w:tab w:val="left" w:pos="0"/>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Бюджетный процесс в сельском поселении «Трусово» регулируется Бюджетным кодексом Российской Федерации, федеральными законами, законами Республики Коми, Уставом сельского поселения «Трусово» муниципального района «Усть-Цилемский» Республики Коми (далее – Устав сельского поселения), настоящим Положением и иными издаваемыми в соответствии с настоящим Положением муниципальными правовыми актами органов местного самоуправления сельского поселения «Трусово».</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Органы местного самоуправления сельского поселения «Трусово»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F952D3" w:rsidRPr="00F952D3" w:rsidRDefault="00F952D3" w:rsidP="00F952D3">
      <w:p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F952D3" w:rsidRPr="00F952D3" w:rsidRDefault="00F952D3" w:rsidP="00F952D3">
      <w:p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2. Участники бюджетного процесса в сельском поселении «Трусово»</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b/>
          <w:sz w:val="16"/>
          <w:szCs w:val="16"/>
          <w:lang w:eastAsia="ru-RU"/>
        </w:rPr>
      </w:pP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Участниками бюджетного процесса в сельском поселении «Трусово» являются: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Глава сельского поселения «Трусово» (далее – глава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Совет сельского поселения «Трусово» муниципального района «Усть-Цилемский» Республики Коми (далее – Совет сельского поселения);</w:t>
      </w:r>
    </w:p>
    <w:p w:rsidR="00F952D3" w:rsidRPr="00F952D3" w:rsidRDefault="00F952D3" w:rsidP="00F952D3">
      <w:pPr>
        <w:suppressAutoHyphen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Администрация сельского поселения «Трусово» муниципального района «Усть-Цилемский» Республики Коми (далее – Администрация сельского поселения);</w:t>
      </w:r>
    </w:p>
    <w:p w:rsidR="00F952D3" w:rsidRPr="00F952D3" w:rsidRDefault="00F952D3" w:rsidP="00F952D3">
      <w:pPr>
        <w:widowControl w:val="0"/>
        <w:autoSpaceDE w:val="0"/>
        <w:spacing w:after="0" w:line="240" w:lineRule="auto"/>
        <w:ind w:firstLine="567"/>
        <w:contextualSpacing/>
        <w:jc w:val="both"/>
        <w:rPr>
          <w:rFonts w:ascii="Times New Roman" w:eastAsia="Arial" w:hAnsi="Times New Roman" w:cs="Times New Roman"/>
          <w:sz w:val="16"/>
          <w:szCs w:val="16"/>
          <w:lang w:eastAsia="ru-RU"/>
        </w:rPr>
      </w:pPr>
      <w:r w:rsidRPr="00F952D3">
        <w:rPr>
          <w:rFonts w:ascii="Times New Roman" w:eastAsia="Arial" w:hAnsi="Times New Roman" w:cs="Times New Roman"/>
          <w:iCs/>
          <w:sz w:val="16"/>
          <w:szCs w:val="16"/>
          <w:lang w:eastAsia="ru-RU"/>
        </w:rPr>
        <w:t xml:space="preserve">- </w:t>
      </w:r>
      <w:r w:rsidRPr="00F952D3">
        <w:rPr>
          <w:rFonts w:ascii="Times New Roman" w:eastAsia="Times New Roman" w:hAnsi="Times New Roman" w:cs="Times New Roman"/>
          <w:sz w:val="16"/>
          <w:szCs w:val="16"/>
          <w:lang w:eastAsia="ru-RU"/>
        </w:rPr>
        <w:t xml:space="preserve">финансовый орган сельского поселения «Трусово» и иные органы, на </w:t>
      </w:r>
      <w:r w:rsidRPr="00F952D3">
        <w:rPr>
          <w:rFonts w:ascii="Times New Roman" w:eastAsia="Times New Roman" w:hAnsi="Times New Roman" w:cs="Times New Roman"/>
          <w:sz w:val="16"/>
          <w:szCs w:val="16"/>
          <w:lang w:eastAsia="ru-RU"/>
        </w:rPr>
        <w:lastRenderedPageBreak/>
        <w:t>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сельского поселения «Трусово» (при наличии соответствующего договора, соглашения с Администрацией сельского поселения)</w:t>
      </w:r>
      <w:r w:rsidRPr="00F952D3">
        <w:rPr>
          <w:rFonts w:ascii="Times New Roman" w:eastAsia="Arial" w:hAnsi="Times New Roman" w:cs="Times New Roman"/>
          <w:sz w:val="16"/>
          <w:szCs w:val="16"/>
          <w:lang w:eastAsia="ru-RU"/>
        </w:rPr>
        <w:t>;</w:t>
      </w:r>
    </w:p>
    <w:p w:rsidR="00F952D3" w:rsidRPr="00F952D3" w:rsidRDefault="00F952D3" w:rsidP="00F952D3">
      <w:pPr>
        <w:spacing w:after="0" w:line="240" w:lineRule="auto"/>
        <w:ind w:firstLine="567"/>
        <w:contextualSpacing/>
        <w:jc w:val="both"/>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sz w:val="16"/>
          <w:szCs w:val="16"/>
          <w:lang w:eastAsia="ru-RU"/>
        </w:rPr>
        <w:t xml:space="preserve">- </w:t>
      </w:r>
      <w:bookmarkStart w:id="24" w:name="sub_15217"/>
      <w:r w:rsidRPr="00F952D3">
        <w:rPr>
          <w:rFonts w:ascii="Times New Roman" w:eastAsia="Times New Roman" w:hAnsi="Times New Roman" w:cs="Times New Roman"/>
          <w:sz w:val="16"/>
          <w:szCs w:val="16"/>
          <w:lang w:eastAsia="ru-RU"/>
        </w:rPr>
        <w:t>контрольно-счетный орган сельского поселения «Трусово»;</w:t>
      </w:r>
      <w:bookmarkEnd w:id="24"/>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главные распорядители бюджетных средств;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главные администраторы (администраторы) доходов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главные администраторы (администраторы) источников финансирования дефицита местного бюджета;</w:t>
      </w:r>
    </w:p>
    <w:p w:rsidR="00F952D3" w:rsidRPr="00F952D3" w:rsidRDefault="00F952D3" w:rsidP="00F952D3">
      <w:pPr>
        <w:spacing w:after="0" w:line="240" w:lineRule="auto"/>
        <w:ind w:firstLine="567"/>
        <w:contextualSpacing/>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получатели бюджетных средств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CYR" w:hAnsi="Times New Roman" w:cs="Times New Roman"/>
          <w:sz w:val="16"/>
          <w:szCs w:val="16"/>
          <w:lang w:eastAsia="ru-RU"/>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F952D3">
        <w:rPr>
          <w:rFonts w:ascii="Times New Roman" w:eastAsia="Times New Roman" w:hAnsi="Times New Roman" w:cs="Times New Roman"/>
          <w:sz w:val="16"/>
          <w:szCs w:val="16"/>
          <w:lang w:eastAsia="ru-RU"/>
        </w:rPr>
        <w:t>Совета сельского поселения.</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Совет сельского поселения обладает следующими бюджетными полномочиями: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bookmarkStart w:id="25" w:name="Par83"/>
      <w:bookmarkEnd w:id="25"/>
      <w:r w:rsidRPr="00F952D3">
        <w:rPr>
          <w:rFonts w:ascii="Times New Roman" w:eastAsia="Times New Roman" w:hAnsi="Times New Roman" w:cs="Times New Roman"/>
          <w:sz w:val="16"/>
          <w:szCs w:val="16"/>
          <w:lang w:eastAsia="ru-RU"/>
        </w:rPr>
        <w:t>-   рассматривает и утверждает местный бюджет, осуществляет контроль за его исполнением и утверждает отчет о его исполнении;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слушаний и в связи с депутатскими запросами, осуществляет другие полномочия в соответствии с Бюджетным кодексом Российской Федерации, Федеральным законом от 07 мая 2013 года № 77-ФЗ «О парламентском контроле», Федеральным законом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05 апреля 2013 года № 41-ФЗ «О счетной палате Российской Федерации», Федеральным законом от 07 февраля 2011 года № 6-ФЗ «Об общих принципах организации и деятельности контрольно-счетных субъектов Российской Федерации  и муниципальных образований», иными нормативными актами Российской Федерации, а так же Конституцией Республики Коми, Уставом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формирует и определяет правовой статус органов, осуществляющих контроль за исполнением бюджета сельского поселения «Трусово»; </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определяет порядок управления и распоряжения имуществом, находящимся в собственности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принимает программы социально-экономического развития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принимает решение о назначении публичных слушаний по проекту решения о местном бюджете на очередной финансовый год и плановый период и проекту решения об исполнении местного бюджета;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осуществляет иные бюджетные полномочия в соответствии с бюджетным законодательством и настоящим Положением.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Глава поселения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обеспечивает результативность, адресность и целевой характер использования бюджетных средств, в соответствии с утвержденными им бюджетными ассигнованиями и лимитами бюджетных обязательств;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предоставляет в Совет сельского поселения проекты решений Совета о местном бюджете;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представляет в Совет сельского поселения отчет об исполнении местного бюджета за прошедший финансовый год;</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 подписывает и направляет для официального опубликования принятые Советом сельского поселения решения о местном бюджете и об исполнении местного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обеспечивает проведение единой бюджетной, налоговой и долговой политики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осуществляет другие бюджетные полномочия, определенные Бюджетным кодексом Российской Федерации, настоящим Положением, иными нормативными правовыми актами бюджетного законодательства Российской Федерации, законодательства Республики Коми и Российской Федерации, а также муниципального района «Усть-Цилемский.</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Администрация сельского поселения обладает следующими бюджетными полномочиями: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предоставляет проекты решений о местном бюджете с необходимыми документами и материалами главе поселения для внесения на рассмотрение Советом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организует составление программы социально-экономического развития сельского поселения «Трусово», перспективного финансового плана;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устанавливает порядок ведения реестра расходных обязательств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обеспечивает исполнение местного бюджета и составление бюджетной отчетности;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представляет отчет об исполнении местного бюджета главе поселения для внесения на рассмотрение Советом сельского поселения;</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обеспечивает управление муниципальным долгом сельского поселения «Трусово» в соответствии с Уставом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«Трусово» на долгосрочный период с соблюдением требований Бюджетного кодекса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утверждает бюджетный прогноз (изменения бюджетного прогноза) сельского поселения «Трусово» на долгосрочный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устанавливает порядок разработки прогноза социально-экономического развития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одобряет прогноз социально-экономического развития сельского поселения «Трусово» одновременно с принятием решения о внесении проекта местного бюджета в Совет сельского поселения;</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утверждает</w:t>
      </w:r>
      <w:r w:rsidRPr="00F952D3">
        <w:rPr>
          <w:rFonts w:ascii="Times New Roman" w:eastAsia="Times New Roman" w:hAnsi="Times New Roman" w:cs="Times New Roman"/>
          <w:color w:val="FF0000"/>
          <w:sz w:val="16"/>
          <w:szCs w:val="16"/>
          <w:lang w:eastAsia="ru-RU"/>
        </w:rPr>
        <w:t xml:space="preserve"> </w:t>
      </w:r>
      <w:r w:rsidRPr="00F952D3">
        <w:rPr>
          <w:rFonts w:ascii="Times New Roman" w:eastAsia="Times New Roman" w:hAnsi="Times New Roman" w:cs="Times New Roman"/>
          <w:sz w:val="16"/>
          <w:szCs w:val="16"/>
          <w:lang w:eastAsia="ru-RU"/>
        </w:rPr>
        <w:t>порядок разработки, реализации и оценки эффективности муниципальных программ сельского поселения «Трусово»;</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утверждает муниципальные программы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утверждает комплексные планы действий по реализации муниципальных программ сельского поселения «Трусово»;</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принимает решение о необходимости прекращения или об изменении начиная с очередного финансового года ранее утвержденных муниципальных программ, в том числе необходимости изменения объема бюджетных ассигнований на финансовое обеспечение реализации муниципальной программы;</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осуществляет иные бюджетные полномочия в соответствии с бюджетным законодательством и настоящим Положением.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6. Уполномоченным финансовым органом является Финансовое управление муниципального района «Усть-Цилемский» Республики Коми (далее также – финансовый орган).</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6.1. Финансовый орган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организовывает в установленном порядке подготовку проекта местного бюджета, подготовленный проект местного бюджета предоставляет главе поселения в пятидневный срок, после формирования проекта бюджета муниципального района;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ведет бюджетную роспись и вносит в неё изменения, согласно установленного Порядка;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обеспечивает контроль по коду бюджетной классификации «Невыясненные поступления, зачисляемые в бюджеты поселений», отражаемые при поступлении прямых платежей в бюджет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обеспечивает контролю за соблюдением действующего законодательства по использованию средств местного бюджета. Проводит ревизии и проверки финансово-хозяйственной деятельности Администрации сельского поселения, тематические проверки по мере необходимости. По итогам ревизий и проверок вносит предложения главе поселения по укреплению финансовой дисциплины;</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организовывает в соответствии со статьёй 241.2 Бюджетного кодекса Российской Федерации, в целях соблюдения требований Приказа Министерства финансов Российской Федерации от 28.12.2016 № 243н размещение информации на едином портале бюджетной системы Российской Федерации «Электронный бюджет»;</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формирует конкурсную, аукционную, котировочную комиссию, единые комиссии по осуществлению закупок при определении поставщиков (подрядчиков, исполнителей);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размещает в единой информационной системе в сфере закупок извещения о проведении закупок на основании заявки Администрации сельского поселения, изменения к ним, направляет приглашения и документации о закупке участникам закрытых конкурентных процедур закупок;</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размещает в единой информационной системе предоставленные заказчиками разъяснения положений извещения об осуществлении закупки, направляет разъяснения положений документации о закупке участникам закрытых процедур закупок при поступлении запросов о даче разъяснений положений извещения об осуществлении закупки;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формирует протоколы в процессе проведения процедур определения поставщика (подрядчика, исполнителя) с использованием электронной площадки и размещает их в единой информационной системе после подписания членами комиссии;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разъясняет результаты рассмотрения (рассмотрения и оценки) заявки участника закрытого конкурса и аукциона.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осуществляет иные бюджетные полномочия в соответствии с бюджетным законодательством и настоящим Положением.</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6.2.  Руководитель финансового органа осуществляет бюджетные полномочия по </w:t>
      </w:r>
      <w:r w:rsidRPr="00F952D3">
        <w:rPr>
          <w:rFonts w:ascii="Times New Roman" w:eastAsia="Times New Roman" w:hAnsi="Times New Roman" w:cs="Times New Roman"/>
          <w:color w:val="000000"/>
          <w:sz w:val="16"/>
          <w:szCs w:val="16"/>
          <w:shd w:val="clear" w:color="auto" w:fill="FFFFFF"/>
          <w:lang w:eastAsia="ru-RU"/>
        </w:rPr>
        <w:t>утверждению </w:t>
      </w:r>
      <w:hyperlink r:id="rId109" w:anchor="dst100020" w:history="1">
        <w:r w:rsidRPr="00F952D3">
          <w:rPr>
            <w:rFonts w:ascii="Times New Roman" w:eastAsia="Times New Roman" w:hAnsi="Times New Roman" w:cs="Times New Roman"/>
            <w:color w:val="0000FF"/>
            <w:sz w:val="16"/>
            <w:szCs w:val="16"/>
            <w:shd w:val="clear" w:color="auto" w:fill="FFFFFF"/>
            <w:lang w:eastAsia="ru-RU"/>
          </w:rPr>
          <w:t>сводной бюджетной росписи</w:t>
        </w:r>
      </w:hyperlink>
      <w:r w:rsidRPr="00F952D3">
        <w:rPr>
          <w:rFonts w:ascii="Times New Roman" w:eastAsia="Times New Roman" w:hAnsi="Times New Roman" w:cs="Times New Roman"/>
          <w:color w:val="000000"/>
          <w:sz w:val="16"/>
          <w:szCs w:val="16"/>
          <w:shd w:val="clear" w:color="auto" w:fill="FFFFFF"/>
          <w:lang w:eastAsia="ru-RU"/>
        </w:rPr>
        <w:t> и внесение изменений в неё.</w:t>
      </w:r>
    </w:p>
    <w:p w:rsidR="00F952D3" w:rsidRPr="00F952D3" w:rsidRDefault="00F952D3" w:rsidP="00F952D3">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r w:rsidRPr="00F952D3">
        <w:rPr>
          <w:rFonts w:ascii="Times New Roman" w:eastAsia="Times New Roman" w:hAnsi="Times New Roman" w:cs="Times New Roman"/>
          <w:color w:val="000000"/>
          <w:sz w:val="16"/>
          <w:szCs w:val="16"/>
          <w:lang w:eastAsia="ru-RU"/>
        </w:rPr>
        <w:t xml:space="preserve">  7.  Главный распорядитель бюджетных средств обладает следующими бюджетными полномочиями:</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формирует перечень подведомственных ему распорядителей и получателей бюджетных средств;</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осуществляет планирование соответствующих расходов бюджета, составляет обоснования бюджетных ассигнований;</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вносит предложения по формированию и изменению лимитов бюджетных обязательств;</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7) вносит предложения по формированию и изменению сводной бюджетной росписи;</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8) определяет </w:t>
      </w:r>
      <w:hyperlink r:id="rId110" w:anchor="dst100455" w:history="1">
        <w:r w:rsidRPr="00F952D3">
          <w:rPr>
            <w:rFonts w:ascii="Times New Roman" w:eastAsia="Times New Roman" w:hAnsi="Times New Roman" w:cs="Times New Roman"/>
            <w:color w:val="0000FF"/>
            <w:sz w:val="16"/>
            <w:szCs w:val="16"/>
            <w:lang w:eastAsia="ru-RU"/>
          </w:rPr>
          <w:t>порядок</w:t>
        </w:r>
      </w:hyperlink>
      <w:r w:rsidRPr="00F952D3">
        <w:rPr>
          <w:rFonts w:ascii="Times New Roman" w:eastAsia="Times New Roman" w:hAnsi="Times New Roman" w:cs="Times New Roman"/>
          <w:sz w:val="16"/>
          <w:szCs w:val="16"/>
          <w:lang w:eastAsia="ru-RU"/>
        </w:rPr>
        <w:t> утверждения бюджетных смет подведомственных получателей бюджетных средств, являющихся казенными учреждениями;</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9) формирует и утверждает государственные (муниципальные) задания;</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12) формирует бюджетную отчетность главного распорядителя бюджетных средств;</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7.1. Распорядитель бюджетных средств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 xml:space="preserve">1) осуществляет планирование соответствующих расходов местного бюджета; </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w:hAnsi="Times New Roman" w:cs="Times New Roman"/>
          <w:color w:val="000000"/>
          <w:sz w:val="16"/>
          <w:szCs w:val="16"/>
          <w:shd w:val="clear" w:color="auto" w:fill="FFFFFF"/>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8. </w:t>
      </w:r>
      <w:r w:rsidRPr="00F952D3">
        <w:rPr>
          <w:rFonts w:ascii="Times New Roman" w:eastAsia="Times New Roman" w:hAnsi="Times New Roman" w:cs="Times New Roman"/>
          <w:sz w:val="16"/>
          <w:szCs w:val="16"/>
          <w:lang w:eastAsia="ru-RU"/>
        </w:rPr>
        <w:t>Главный администратор доходов местного бюджета, определенный постановлением Администрации сельского поселения  - Администрация сельского поселения, Администрация муниципального района «Усть-Цилемский» Республики Коми (далее – Администрация района «Усть-Цилемский»), расчетно-кассовый центр Центрального банка Российской Федерации, иная организация, имеющие в своем ведении администраторов доходов местного бюджета и (или) являющиеся администраторами доходов местного бюджета,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1) формирует перечень подведомственных ему администраторов доходов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представляет сведения, необходимые для составления проекта местного бюджет;</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представляет сведения для составления и ведения кассового плана;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формирует и представляет бюджетную отчетность главного администратора доходов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5) осуществляет иные бюджетные полномочия, установленные </w:t>
      </w:r>
      <w:r w:rsidRPr="00F952D3">
        <w:rPr>
          <w:rFonts w:ascii="Times New Roman" w:eastAsia="Times New Roman CYR" w:hAnsi="Times New Roman" w:cs="Times New Roman"/>
          <w:sz w:val="16"/>
          <w:szCs w:val="16"/>
          <w:lang w:eastAsia="ru-RU"/>
        </w:rPr>
        <w:t>Бюджетным кодексом Российской Федерации</w:t>
      </w:r>
      <w:r w:rsidRPr="00F952D3">
        <w:rPr>
          <w:rFonts w:ascii="Times New Roman" w:eastAsia="Times New Roman" w:hAnsi="Times New Roman" w:cs="Times New Roman"/>
          <w:sz w:val="16"/>
          <w:szCs w:val="16"/>
          <w:lang w:eastAsia="ru-RU"/>
        </w:rPr>
        <w:t xml:space="preserve"> и принимаемыми в соответствии с ним муниципальными правовыми актами сельского поселения «Трусово», регулирующими бюджетные правоотношения.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8.1. Администратор доходов местного бюджета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2) осуществляет взыскания задолженности по платежам в местный бюджет, пеней и штрафов;</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3)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4)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F952D3" w:rsidRPr="00F952D3" w:rsidRDefault="00F952D3" w:rsidP="00F952D3">
      <w:pPr>
        <w:widowControl w:val="0"/>
        <w:tabs>
          <w:tab w:val="left" w:pos="540"/>
        </w:tabs>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5)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Министерства финансов Российской Федерации;</w:t>
      </w:r>
    </w:p>
    <w:p w:rsidR="00F952D3" w:rsidRPr="00F952D3" w:rsidRDefault="00F952D3" w:rsidP="00F952D3">
      <w:pPr>
        <w:widowControl w:val="0"/>
        <w:tabs>
          <w:tab w:val="left" w:pos="540"/>
        </w:tabs>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6) принимает решение о зачете (уточнении) платежей в местные бюджеты бюджетной системы Российской Федерации и представляет уведомление в орган Федерального казначейства;</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 xml:space="preserve">          7) принимает решение о признании безнадежной к взысканию задолженности по платежам в местный бюджет;</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сельского поселения «Трусово», регулирующими бюджетные правоотношения.</w:t>
      </w:r>
    </w:p>
    <w:p w:rsidR="00F952D3" w:rsidRPr="00F952D3" w:rsidRDefault="00F952D3" w:rsidP="00F952D3">
      <w:pPr>
        <w:shd w:val="clear" w:color="auto" w:fill="FFFFFF"/>
        <w:spacing w:after="0" w:line="290" w:lineRule="atLeast"/>
        <w:ind w:firstLine="567"/>
        <w:jc w:val="both"/>
        <w:rPr>
          <w:rFonts w:ascii="Times New Roman" w:eastAsia="Times New Roman" w:hAnsi="Times New Roman" w:cs="Times New Roman"/>
          <w:color w:val="000000"/>
          <w:sz w:val="16"/>
          <w:szCs w:val="16"/>
          <w:lang w:eastAsia="ru-RU"/>
        </w:rPr>
      </w:pPr>
      <w:r w:rsidRPr="00F952D3">
        <w:rPr>
          <w:rFonts w:ascii="Times New Roman" w:eastAsia="Times New Roman CYR" w:hAnsi="Times New Roman" w:cs="Times New Roman"/>
          <w:sz w:val="16"/>
          <w:szCs w:val="16"/>
          <w:lang w:eastAsia="ru-RU"/>
        </w:rPr>
        <w:t xml:space="preserve">8.2. </w:t>
      </w:r>
      <w:r w:rsidRPr="00F952D3">
        <w:rPr>
          <w:rFonts w:ascii="Times New Roman" w:eastAsia="Times New Roman" w:hAnsi="Times New Roman" w:cs="Times New Roman"/>
          <w:sz w:val="16"/>
          <w:szCs w:val="16"/>
          <w:lang w:eastAsia="ru-RU"/>
        </w:rPr>
        <w:t xml:space="preserve">Главный распорядитель (распорядитель) бюджетных средств осуществляет внутренний финансовый контроль, направленный на: </w:t>
      </w:r>
      <w:bookmarkStart w:id="26" w:name="dst4411"/>
      <w:bookmarkEnd w:id="26"/>
    </w:p>
    <w:p w:rsidR="00F952D3" w:rsidRPr="00F952D3" w:rsidRDefault="00F952D3" w:rsidP="00F952D3">
      <w:pPr>
        <w:shd w:val="clear" w:color="auto" w:fill="FFFFFF"/>
        <w:spacing w:after="0" w:line="290" w:lineRule="atLeast"/>
        <w:ind w:firstLine="567"/>
        <w:jc w:val="both"/>
        <w:rPr>
          <w:rFonts w:ascii="Times New Roman" w:eastAsia="Times New Roman" w:hAnsi="Times New Roman" w:cs="Times New Roman"/>
          <w:color w:val="000000"/>
          <w:sz w:val="16"/>
          <w:szCs w:val="16"/>
          <w:lang w:eastAsia="ru-RU"/>
        </w:rPr>
      </w:pPr>
      <w:r w:rsidRPr="00F952D3">
        <w:rPr>
          <w:rFonts w:ascii="Times New Roman" w:eastAsia="Times New Roman" w:hAnsi="Times New Roman" w:cs="Times New Roman"/>
          <w:color w:val="000000"/>
          <w:sz w:val="16"/>
          <w:szCs w:val="16"/>
          <w:lang w:eastAsia="ru-RU"/>
        </w:rPr>
        <w:t xml:space="preserve">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местного бюджета по расходам, включая </w:t>
      </w:r>
      <w:r w:rsidRPr="00F952D3">
        <w:rPr>
          <w:rFonts w:ascii="Times New Roman" w:eastAsia="Times New Roman" w:hAnsi="Times New Roman" w:cs="Times New Roman"/>
          <w:color w:val="000000"/>
          <w:sz w:val="16"/>
          <w:szCs w:val="16"/>
          <w:lang w:eastAsia="ru-RU"/>
        </w:rPr>
        <w:lastRenderedPageBreak/>
        <w:t>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соблюдение внутренних стандартов и процедур составления и исполнения местного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 и получателям бюджетных средств;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подготовку и организацию мер по повышению экономности и результативности использования бюджетных средств.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8.3.</w:t>
      </w:r>
      <w:r w:rsidRPr="00F952D3">
        <w:rPr>
          <w:rFonts w:ascii="Times New Roman" w:eastAsia="Times New Roman" w:hAnsi="Times New Roman" w:cs="Times New Roman"/>
          <w:sz w:val="16"/>
          <w:szCs w:val="16"/>
          <w:lang w:eastAsia="ru-RU"/>
        </w:rPr>
        <w:tab/>
        <w:t>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этим главным администратором доходов местного бюджета.</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8.4.</w:t>
      </w:r>
      <w:r w:rsidRPr="00F952D3">
        <w:rPr>
          <w:rFonts w:ascii="Times New Roman" w:eastAsia="Times New Roman" w:hAnsi="Times New Roman" w:cs="Times New Roman"/>
          <w:sz w:val="16"/>
          <w:szCs w:val="16"/>
          <w:lang w:eastAsia="ru-RU"/>
        </w:rPr>
        <w:tab/>
        <w:t>Главный администратор (администратор) источников финансирования дефицита местного бюджета осуществляется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местного бюджета и подведомственными администраторами источников финансирования дефицита местного бюджета.</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8.5.</w:t>
      </w:r>
      <w:r w:rsidRPr="00F952D3">
        <w:rPr>
          <w:rFonts w:ascii="Times New Roman" w:eastAsia="Times New Roman" w:hAnsi="Times New Roman" w:cs="Times New Roman"/>
          <w:sz w:val="16"/>
          <w:szCs w:val="16"/>
          <w:lang w:eastAsia="ru-RU"/>
        </w:rPr>
        <w:tab/>
        <w:t>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оценки надежности внутреннего финансового контроля и подготовки рекомендаций по повышению его эффективности;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подготовки предложений по повышению экономности и результативности использования бюджетных средств.</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w:hAnsi="Times New Roman" w:cs="Times New Roman"/>
          <w:sz w:val="16"/>
          <w:szCs w:val="16"/>
          <w:lang w:eastAsia="ru-RU"/>
        </w:rPr>
        <w:t>8.6. Внутренний финансовый контроль и внутренний финансовый аудит осуществляются в соответствии с порядками, утвержденными структурными подразделениями Администрации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9. Главный администратор финансирования дефицита местного бюджета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 xml:space="preserve">1) </w:t>
      </w:r>
      <w:r w:rsidRPr="00F952D3">
        <w:rPr>
          <w:rFonts w:ascii="Times New Roman" w:eastAsia="Times New Roman" w:hAnsi="Times New Roman" w:cs="Times New Roman"/>
          <w:sz w:val="16"/>
          <w:szCs w:val="16"/>
          <w:lang w:eastAsia="ru-RU"/>
        </w:rPr>
        <w:t>формирует перечни подведомственных ему администраторов источников финансирования дефицита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2) </w:t>
      </w:r>
      <w:r w:rsidRPr="00F952D3">
        <w:rPr>
          <w:rFonts w:ascii="Times New Roman" w:eastAsia="Times New Roman" w:hAnsi="Times New Roman" w:cs="Times New Roman"/>
          <w:sz w:val="16"/>
          <w:szCs w:val="16"/>
          <w:shd w:val="clear" w:color="auto" w:fill="FFFFFF"/>
          <w:lang w:eastAsia="ru-RU"/>
        </w:rPr>
        <w:t>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F952D3">
        <w:rPr>
          <w:rFonts w:ascii="Times New Roman" w:eastAsia="Times New Roman" w:hAnsi="Times New Roman" w:cs="Times New Roman"/>
          <w:sz w:val="16"/>
          <w:szCs w:val="16"/>
          <w:lang w:eastAsia="ru-RU"/>
        </w:rPr>
        <w:t>;</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формирует бюджетную отчетность главного администратора источников финансирования дефицита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7) составляет обоснования бюджетных ассигнований.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9.1. Администратор источников финансирования дефицита местного бюджета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1) </w:t>
      </w:r>
      <w:r w:rsidRPr="00F952D3">
        <w:rPr>
          <w:rFonts w:ascii="Times New Roman" w:eastAsia="Times New Roman" w:hAnsi="Times New Roman" w:cs="Times New Roman"/>
          <w:color w:val="000000"/>
          <w:sz w:val="16"/>
          <w:szCs w:val="16"/>
          <w:shd w:val="clear" w:color="auto" w:fill="FFFFFF"/>
          <w:lang w:eastAsia="ru-RU"/>
        </w:rPr>
        <w:t>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F952D3">
        <w:rPr>
          <w:rFonts w:ascii="Times New Roman" w:eastAsia="Times New Roman" w:hAnsi="Times New Roman" w:cs="Times New Roman"/>
          <w:sz w:val="16"/>
          <w:szCs w:val="16"/>
          <w:lang w:eastAsia="ru-RU"/>
        </w:rPr>
        <w:t>;</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осуществляет контроль за полнотой и своевременностью поступления в местный бюджет источников финансирования дефицита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обеспечивает поступления в местный бюджет и выплаты из бюджета по источникам финансирования дефицита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формирует и представляет бюджетную отчетность;</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сельского поселения «Трусово», регулирующими бюджетные правоотношения.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10. Получатель бюджетных средств обладает следующими бюджетными полномочиями: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составляет и исполняет бюджетную смету;</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обеспечивает результативность, целевой характер использования предусмотренных ему бюджетных ассигнований;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ведет бюджетный учет (обеспечивает ведение бюджетного учета);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7) осуществляет иные полномочия, установленные </w:t>
      </w:r>
      <w:r w:rsidRPr="00F952D3">
        <w:rPr>
          <w:rFonts w:ascii="Times New Roman" w:eastAsia="Times New Roman CYR" w:hAnsi="Times New Roman" w:cs="Times New Roman"/>
          <w:sz w:val="16"/>
          <w:szCs w:val="16"/>
          <w:lang w:eastAsia="ru-RU"/>
        </w:rPr>
        <w:t>Бюджетным кодексом Российской Федерации</w:t>
      </w:r>
      <w:r w:rsidRPr="00F952D3">
        <w:rPr>
          <w:rFonts w:ascii="Times New Roman" w:eastAsia="Times New Roman" w:hAnsi="Times New Roman" w:cs="Times New Roman"/>
          <w:sz w:val="16"/>
          <w:szCs w:val="16"/>
          <w:lang w:eastAsia="ru-RU"/>
        </w:rPr>
        <w:t xml:space="preserve"> и принятыми в соответствии с ним муниципальными </w:t>
      </w:r>
      <w:r w:rsidRPr="00F952D3">
        <w:rPr>
          <w:rFonts w:ascii="Times New Roman" w:eastAsia="Times New Roman" w:hAnsi="Times New Roman" w:cs="Times New Roman"/>
          <w:sz w:val="16"/>
          <w:szCs w:val="16"/>
          <w:lang w:eastAsia="ru-RU"/>
        </w:rPr>
        <w:lastRenderedPageBreak/>
        <w:t>правовыми актами сельского поселения «Трусово», регулирующими бюджетные правоотношения.</w:t>
      </w:r>
    </w:p>
    <w:p w:rsidR="00F952D3" w:rsidRPr="00F952D3" w:rsidRDefault="00F952D3" w:rsidP="00F952D3">
      <w:pPr>
        <w:autoSpaceDE w:val="0"/>
        <w:autoSpaceDN w:val="0"/>
        <w:adjustRightInd w:val="0"/>
        <w:spacing w:after="0" w:line="240" w:lineRule="auto"/>
        <w:ind w:firstLine="567"/>
        <w:contextualSpacing/>
        <w:jc w:val="center"/>
        <w:rPr>
          <w:rFonts w:ascii="Times New Roman" w:eastAsia="Times New Roman" w:hAnsi="Times New Roman" w:cs="Times New Roman"/>
          <w:b/>
          <w:caps/>
          <w:sz w:val="16"/>
          <w:szCs w:val="16"/>
          <w:lang w:eastAsia="ru-RU"/>
        </w:rPr>
      </w:pPr>
      <w:r w:rsidRPr="00F952D3">
        <w:rPr>
          <w:rFonts w:ascii="Times New Roman" w:eastAsia="Times New Roman" w:hAnsi="Times New Roman" w:cs="Times New Roman"/>
          <w:b/>
          <w:caps/>
          <w:sz w:val="16"/>
          <w:szCs w:val="16"/>
          <w:lang w:eastAsia="ru-RU"/>
        </w:rPr>
        <w:t>ГЛАВА 2. Составление, представление и утверждение местного бюджета</w:t>
      </w:r>
      <w:r w:rsidRPr="00F952D3">
        <w:rPr>
          <w:rFonts w:ascii="Times New Roman" w:eastAsia="Times New Roman" w:hAnsi="Times New Roman" w:cs="Times New Roman"/>
          <w:b/>
          <w:sz w:val="16"/>
          <w:szCs w:val="16"/>
          <w:lang w:eastAsia="ru-RU"/>
        </w:rPr>
        <w:t xml:space="preserve"> </w:t>
      </w:r>
    </w:p>
    <w:p w:rsidR="00F952D3" w:rsidRPr="00F952D3" w:rsidRDefault="00F952D3" w:rsidP="00F952D3">
      <w:pPr>
        <w:autoSpaceDE w:val="0"/>
        <w:autoSpaceDN w:val="0"/>
        <w:adjustRightInd w:val="0"/>
        <w:spacing w:before="360" w:after="24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3. Правовая форма местного бюджета </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1. Местный бюджет является формой образования и расходования денежных средств, предназначенных для обеспечения задач и функций поселения. </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2. Использование иных форм образования и расходования денежных средств для исполнения расходных обязательств поселения не допускается. </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3. Местный бюджет и отчет о его исполнении разрабатывается и утверждается в форме решения Совета сельского поселения. </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4. Местный бюджет составляется и утверждается сроком на три года (очередной финансовый год и плановый период). </w:t>
      </w:r>
    </w:p>
    <w:p w:rsidR="00F952D3" w:rsidRPr="00F952D3" w:rsidRDefault="00F952D3" w:rsidP="00F952D3">
      <w:pPr>
        <w:autoSpaceDE w:val="0"/>
        <w:autoSpaceDN w:val="0"/>
        <w:adjustRightInd w:val="0"/>
        <w:spacing w:before="360" w:after="24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4. Основы составления проекта местного бюджета</w:t>
      </w:r>
    </w:p>
    <w:p w:rsidR="00F952D3" w:rsidRPr="00F952D3" w:rsidRDefault="00F952D3" w:rsidP="00F952D3">
      <w:pPr>
        <w:autoSpaceDE w:val="0"/>
        <w:autoSpaceDN w:val="0"/>
        <w:adjustRightInd w:val="0"/>
        <w:spacing w:before="360" w:after="240" w:line="240" w:lineRule="auto"/>
        <w:ind w:firstLine="567"/>
        <w:contextualSpacing/>
        <w:jc w:val="center"/>
        <w:rPr>
          <w:rFonts w:ascii="Times New Roman" w:eastAsia="Times New Roman" w:hAnsi="Times New Roman" w:cs="Times New Roman"/>
          <w:b/>
          <w:sz w:val="16"/>
          <w:szCs w:val="16"/>
          <w:lang w:eastAsia="ru-RU"/>
        </w:rPr>
      </w:pP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1. Местный бюджет составляется и утверждается сроком на три года (очередной финансовый год и плановый период), в соответствии с настоящим Положением.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Составление проекта местного бюджета на очередной финансовый год и плановый период осуществляется Администрацией сельского поселения в соответствии с Бюджетным кодексом Российской Федерации, настоящим Положением и основывается на: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основных направлениях бюджетной и налоговой политики сельского поселения «Трусово»;</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прогнозе социально-экономического развития сельского поселения «Трусово»;</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бюджетном прогнозе (проекте бюджетного прогноза, проекте изменений бюджетного прогноза) на долгосрочный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муниципальных программах (проектах муниципальных программ, проектах изменений указанных программ).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3. Составление проекта местного бюджета на очередной финансовый год и плановый период начинается не позднее чем за шесть месяцев до окончания текущего финансового года на основании постановления Главы поселения, в котором определяются порядок и сроки осуществления мероприятий, связанных с составлением проекта местного бюджета.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Непосредственное составление проекта местного бюджета осуществляется финансовым органом.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В проекте решения о местном бюджете должны содержаться основные характеристики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К основным характеристикам местного бюджета относятся: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общий объем доходов местного бюджета на очередной финансовый год и плановый период;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общий объем расходов местного бюджета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дефицит (профицит) местного бюджета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иные показатели, установленные Бюджетным кодексом, законами Республики Коми, муниципальными правовыми актами Совета сельского поселения (кроме решения о бюджете).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5. В решении о местном бюджете также должны содержаться следующие показатели: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местных бюджетов на очередной финансовый год и плановый период, а также по разделам и подразделам классификации расходов местных бюджетов в случаях, установленных, решением Совета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ведомственная структура расходов местного бюджета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общий объем бюджетных ассигнований, направляемых на исполнение публичных нормативных обязательств;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источники финансирования дефицита местного бюджета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6. Администрация сельского поселения направляет муниципальные программы, предусмотренные к финансированию из местного бюджета на очередной финансовый год и плановый период, в Совет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Совет сельского поселения направляет предложения по соответствующим муниципальным программам в Администрацию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7.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Изменение параметров планового периода местного бюджета» осуществляется в соответствии с решением Совета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5. Разработка проекта прогноза социально-экономического развития сельского поселения «Трусово»</w:t>
      </w:r>
      <w:r w:rsidRPr="00F952D3">
        <w:rPr>
          <w:rFonts w:ascii="Times New Roman" w:eastAsia="Times New Roman" w:hAnsi="Times New Roman" w:cs="Times New Roman"/>
          <w:sz w:val="16"/>
          <w:szCs w:val="16"/>
          <w:lang w:eastAsia="ru-RU"/>
        </w:rPr>
        <w:t xml:space="preserve">                       </w:t>
      </w:r>
      <w:r w:rsidRPr="00F952D3">
        <w:rPr>
          <w:rFonts w:ascii="Times New Roman" w:eastAsia="Times New Roman" w:hAnsi="Times New Roman" w:cs="Times New Roman"/>
          <w:b/>
          <w:sz w:val="16"/>
          <w:szCs w:val="16"/>
          <w:lang w:eastAsia="ru-RU"/>
        </w:rPr>
        <w:t>и его одобрение</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1. Прогноз социально-экономического развития поселения разрабатывается на период не менее трех лет.</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2. Прогноз социально-экономического развития поселения ежегодно разрабатывается в порядке, установленном Администрацией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CYR" w:hAnsi="Times New Roman" w:cs="Times New Roman"/>
          <w:sz w:val="16"/>
          <w:szCs w:val="16"/>
          <w:lang w:eastAsia="ru-RU"/>
        </w:rPr>
        <w:lastRenderedPageBreak/>
        <w:t>3. </w:t>
      </w:r>
      <w:r w:rsidRPr="00F952D3">
        <w:rPr>
          <w:rFonts w:ascii="Times New Roman" w:eastAsia="Times New Roman" w:hAnsi="Times New Roman" w:cs="Times New Roman"/>
          <w:sz w:val="16"/>
          <w:szCs w:val="16"/>
          <w:lang w:eastAsia="ru-RU"/>
        </w:rPr>
        <w:t>Прогноз социально-экономического развития сельского поселения «Трусово» разрабатывается Администрацией сельского поселения на основе данных социально-экономического развития сельского поселения «Трусово» за последний отчетный период, прогноза социально-экономического развития сельского поселения «Трусово» до конца базового года и тенденций развития экономики и социальной сферы на планируемый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Прогноз социально-экономического развития вносится на рассмотрение в Совет сельского поселения главой поселения не позднее 1 ноября, предшествующего очередному финансовому году.</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5. Изменения прогноза социально-экономического развития поселения в ходе составления или рассмотрения проекта местного бюджета влечет за собой изменения основных характеристик проекта местного бюджета.</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w:hAnsi="Times New Roman" w:cs="Times New Roman"/>
          <w:sz w:val="16"/>
          <w:szCs w:val="16"/>
          <w:lang w:eastAsia="ru-RU"/>
        </w:rPr>
        <w:t>6. Прогноз социально-экономического развития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7. Прогноз социально-экономического развития сельского поселения «Трусово» на долгосрочный период может разрабатываться Администрацией района «</w:t>
      </w:r>
      <w:r w:rsidRPr="00F952D3">
        <w:rPr>
          <w:rFonts w:ascii="Times New Roman" w:eastAsia="Arial Unicode MS" w:hAnsi="Times New Roman" w:cs="Times New Roman"/>
          <w:kern w:val="1"/>
          <w:sz w:val="16"/>
          <w:szCs w:val="16"/>
          <w:lang w:eastAsia="ru-RU"/>
        </w:rPr>
        <w:t xml:space="preserve">Усть-Цилемский» </w:t>
      </w:r>
      <w:r w:rsidRPr="00F952D3">
        <w:rPr>
          <w:rFonts w:ascii="Times New Roman" w:eastAsia="Times New Roman" w:hAnsi="Times New Roman" w:cs="Times New Roman"/>
          <w:sz w:val="16"/>
          <w:szCs w:val="16"/>
          <w:lang w:eastAsia="ru-RU"/>
        </w:rPr>
        <w:t>в соответствии с соглашением между Администрацией сельского поселения и Администрацией района «</w:t>
      </w:r>
      <w:r w:rsidRPr="00F952D3">
        <w:rPr>
          <w:rFonts w:ascii="Times New Roman" w:eastAsia="Arial Unicode MS" w:hAnsi="Times New Roman" w:cs="Times New Roman"/>
          <w:kern w:val="1"/>
          <w:sz w:val="16"/>
          <w:szCs w:val="16"/>
          <w:lang w:eastAsia="ru-RU"/>
        </w:rPr>
        <w:t>Усть-Цилемский»</w:t>
      </w:r>
      <w:r w:rsidRPr="00F952D3">
        <w:rPr>
          <w:rFonts w:ascii="Times New Roman" w:eastAsia="Times New Roman" w:hAnsi="Times New Roman" w:cs="Times New Roman"/>
          <w:sz w:val="16"/>
          <w:szCs w:val="16"/>
          <w:lang w:eastAsia="ru-RU"/>
        </w:rPr>
        <w:t>, за исключением случая, установленного абзацем вторым пункта 1 статьи 154 Бюджетного кодекса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6. Прогнозирование доходов местного бюджета </w:t>
      </w:r>
    </w:p>
    <w:p w:rsidR="00F952D3" w:rsidRPr="00F952D3" w:rsidRDefault="00F952D3" w:rsidP="00F952D3">
      <w:pPr>
        <w:spacing w:after="0" w:line="240" w:lineRule="auto"/>
        <w:ind w:firstLine="567"/>
        <w:contextualSpacing/>
        <w:jc w:val="center"/>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Доходы  местного бюджета прогнозируются на основе прогноза социально-экономического развития сельского поселения «Трусово» в условиях действующего на день внесения проекта решения Совета сельского поселения о местном бюджете в Совет сельского поселения, законодательства о налогах и сборах и бюджетного законодательства Российской Федерации, решений Совета муниципального района «Усть-Цилемский» и решения Совета сельского поселения «Трусово», устанавливающих неналоговые доходы местного бюджета.</w:t>
      </w:r>
    </w:p>
    <w:p w:rsidR="00F952D3" w:rsidRPr="00F952D3" w:rsidRDefault="00F952D3" w:rsidP="00F952D3">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2. Решения Совета муниципального района «Усть-Цилемский» и решения Совета сельского поселения, предусматривающие внесение изменений в решение Совета сельского поселения о налогах и сборах, принятые после внесения в Совет сельского поселения проекта решения о местном бюджете на очередной финансовый год, приводящие к изменению доходов (расходов) местного бюджета, должны содержать положения о вступлении в силу указанных решений Совета сельского поселения </w:t>
      </w:r>
      <w:r w:rsidRPr="00F952D3">
        <w:rPr>
          <w:rFonts w:ascii="Times New Roman" w:eastAsia="Times New Roman" w:hAnsi="Times New Roman" w:cs="Times New Roman"/>
          <w:b/>
          <w:sz w:val="16"/>
          <w:szCs w:val="16"/>
          <w:lang w:eastAsia="ru-RU"/>
        </w:rPr>
        <w:t>не ранее 1 января</w:t>
      </w:r>
      <w:r w:rsidRPr="00F952D3">
        <w:rPr>
          <w:rFonts w:ascii="Times New Roman" w:eastAsia="Times New Roman" w:hAnsi="Times New Roman" w:cs="Times New Roman"/>
          <w:sz w:val="16"/>
          <w:szCs w:val="16"/>
          <w:lang w:eastAsia="ru-RU"/>
        </w:rPr>
        <w:t xml:space="preserve"> следующего финансового года и планового периода.</w:t>
      </w:r>
    </w:p>
    <w:p w:rsidR="00F952D3" w:rsidRPr="00F952D3" w:rsidRDefault="00F952D3" w:rsidP="00F952D3">
      <w:pPr>
        <w:keepNext/>
        <w:keepLines/>
        <w:autoSpaceDE w:val="0"/>
        <w:autoSpaceDN w:val="0"/>
        <w:adjustRightInd w:val="0"/>
        <w:spacing w:before="360" w:after="24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7. Планирование бюджетных ассигнований</w:t>
      </w:r>
    </w:p>
    <w:p w:rsidR="00F952D3" w:rsidRPr="00F952D3" w:rsidRDefault="00F952D3" w:rsidP="00F952D3">
      <w:pPr>
        <w:keepNext/>
        <w:keepLines/>
        <w:autoSpaceDE w:val="0"/>
        <w:autoSpaceDN w:val="0"/>
        <w:adjustRightInd w:val="0"/>
        <w:spacing w:before="360" w:after="240" w:line="240" w:lineRule="auto"/>
        <w:ind w:firstLine="567"/>
        <w:contextualSpacing/>
        <w:jc w:val="center"/>
        <w:rPr>
          <w:rFonts w:ascii="Times New Roman" w:eastAsia="Times New Roman" w:hAnsi="Times New Roman" w:cs="Times New Roman"/>
          <w:b/>
          <w:sz w:val="16"/>
          <w:szCs w:val="16"/>
          <w:lang w:eastAsia="ru-RU"/>
        </w:rPr>
      </w:pP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 xml:space="preserve">1.  </w:t>
      </w:r>
      <w:r w:rsidRPr="00F952D3">
        <w:rPr>
          <w:rFonts w:ascii="Times New Roman" w:eastAsia="Times New Roman" w:hAnsi="Times New Roman" w:cs="Times New Roman"/>
          <w:sz w:val="16"/>
          <w:szCs w:val="16"/>
          <w:lang w:eastAsia="ru-RU"/>
        </w:rPr>
        <w:t>Планирование бюджетных ассигнований местного бюджета производится в порядке и в соответствии с методикой, устанавливаемой Администрацией сельского поселения «Трусово», и (или) иным органом,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сельского поселения «Трусово» (при наличии соответствующего договора (соглашения) с Администрацией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2. </w:t>
      </w:r>
      <w:r w:rsidRPr="00F952D3">
        <w:rPr>
          <w:rFonts w:ascii="Times New Roman" w:eastAsia="Times New Roman" w:hAnsi="Times New Roman" w:cs="Times New Roman"/>
          <w:sz w:val="16"/>
          <w:szCs w:val="16"/>
          <w:shd w:val="clear" w:color="auto" w:fill="FFFFFF"/>
          <w:lang w:eastAsia="ru-RU"/>
        </w:rPr>
        <w:t xml:space="preserve">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w:t>
      </w:r>
      <w:r w:rsidRPr="00F952D3">
        <w:rPr>
          <w:rFonts w:ascii="Times New Roman" w:eastAsia="Times New Roman" w:hAnsi="Times New Roman" w:cs="Times New Roman"/>
          <w:sz w:val="16"/>
          <w:szCs w:val="16"/>
          <w:shd w:val="clear" w:color="auto" w:fill="FFFFFF"/>
          <w:lang w:eastAsia="ru-RU"/>
        </w:rPr>
        <w:lastRenderedPageBreak/>
        <w:t>год</w:t>
      </w:r>
      <w:r w:rsidRPr="00F952D3">
        <w:rPr>
          <w:rFonts w:ascii="Times New Roman" w:eastAsia="Times New Roman" w:hAnsi="Times New Roman" w:cs="Times New Roman"/>
          <w:sz w:val="16"/>
          <w:szCs w:val="16"/>
          <w:lang w:eastAsia="ru-RU"/>
        </w:rPr>
        <w:t xml:space="preserve"> </w:t>
      </w:r>
      <w:r w:rsidRPr="00F952D3">
        <w:rPr>
          <w:rFonts w:ascii="Times New Roman" w:eastAsia="Times New Roman" w:hAnsi="Times New Roman" w:cs="Times New Roman"/>
          <w:sz w:val="16"/>
          <w:szCs w:val="16"/>
          <w:shd w:val="clear" w:color="auto" w:fill="FFFFFF"/>
          <w:lang w:eastAsia="ru-RU"/>
        </w:rPr>
        <w:t>и плановый период, а также его выполнения в отчетном финансовом году и текущем финансовом году.</w:t>
      </w:r>
    </w:p>
    <w:p w:rsidR="00F952D3" w:rsidRPr="00F952D3" w:rsidRDefault="00F952D3" w:rsidP="00F952D3">
      <w:pPr>
        <w:keepNext/>
        <w:keepLines/>
        <w:autoSpaceDE w:val="0"/>
        <w:autoSpaceDN w:val="0"/>
        <w:adjustRightInd w:val="0"/>
        <w:spacing w:after="240" w:line="240" w:lineRule="auto"/>
        <w:ind w:firstLine="567"/>
        <w:contextualSpacing/>
        <w:jc w:val="both"/>
        <w:rPr>
          <w:rFonts w:ascii="Times New Roman" w:eastAsia="Times New Roman" w:hAnsi="Times New Roman" w:cs="Times New Roman"/>
          <w:sz w:val="16"/>
          <w:szCs w:val="16"/>
          <w:shd w:val="clear" w:color="auto" w:fill="FFFFFF"/>
          <w:lang w:eastAsia="ru-RU"/>
        </w:rPr>
      </w:pPr>
      <w:r w:rsidRPr="00F952D3">
        <w:rPr>
          <w:rFonts w:ascii="Times New Roman" w:eastAsia="Times New Roman" w:hAnsi="Times New Roman" w:cs="Times New Roman"/>
          <w:sz w:val="16"/>
          <w:szCs w:val="16"/>
          <w:shd w:val="clear" w:color="auto" w:fill="FFFFFF"/>
          <w:lang w:eastAsia="ru-RU"/>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8. Виды доходов местного бюджета </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К доходам местного бюджета относятся налоговые доходы, неналоговые доходы и безвозмездные поступления, формируемые в соответствии с бюджетным законодательством Российской Федерации, законодательством о налогах и сборах Российской Федерации и Республики Коми, а также законодательством Российской Федерации и Республики Коми об иных обязательных платежах.</w:t>
      </w:r>
    </w:p>
    <w:p w:rsidR="00F952D3" w:rsidRPr="00F952D3" w:rsidRDefault="00F952D3" w:rsidP="00E41D32">
      <w:pPr>
        <w:numPr>
          <w:ilvl w:val="0"/>
          <w:numId w:val="10"/>
        </w:numPr>
        <w:autoSpaceDE w:val="0"/>
        <w:autoSpaceDN w:val="0"/>
        <w:adjustRightInd w:val="0"/>
        <w:spacing w:after="0" w:line="240" w:lineRule="auto"/>
        <w:ind w:left="0" w:firstLine="567"/>
        <w:jc w:val="both"/>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Налоговые доходы местного бюджета. </w:t>
      </w:r>
    </w:p>
    <w:p w:rsidR="00F952D3" w:rsidRPr="00F952D3" w:rsidRDefault="00F952D3" w:rsidP="00F952D3">
      <w:pPr>
        <w:autoSpaceDE w:val="0"/>
        <w:autoSpaceDN w:val="0"/>
        <w:adjustRightInd w:val="0"/>
        <w:spacing w:after="0" w:line="240" w:lineRule="auto"/>
        <w:ind w:firstLine="567"/>
        <w:jc w:val="both"/>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К налоговым доходам местного бюджета относятся:</w:t>
      </w:r>
    </w:p>
    <w:p w:rsidR="00F952D3" w:rsidRPr="00F952D3" w:rsidRDefault="00F952D3" w:rsidP="00F952D3">
      <w:pPr>
        <w:autoSpaceDE w:val="0"/>
        <w:autoSpaceDN w:val="0"/>
        <w:adjustRightInd w:val="0"/>
        <w:spacing w:after="0" w:line="240" w:lineRule="auto"/>
        <w:ind w:firstLine="567"/>
        <w:jc w:val="both"/>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1.1. налоговые доходы от следующих местных налогов, установленных решением Совета сельского поселения в соответствии с законодательством Российской Федерации о налогах и сборах:</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земельного налога - по нормативу 100 процентов;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налога на имущество физических лиц - по нормативу 100 процентов.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1.2.  налоговые доходы от следующих федеральных налогов и сборов, в том числе налогов, предусмотренных специальными налоговыми режимами: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налога на доходы физических лиц - по нормативу 2 процента;</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единого сельскохозяйственного налога - по нормативу 30 процентов;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государственной пошлины за совершение нотариальных действий должностными лицами сельского поселения «Трусово»,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1.3.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 Налоговым кодексом Российской Федерации.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1.4.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установленных представительными органами муниципального района «Усть-Цилемский» в соответствии с Налоговым кодексом Российской Федерации.</w:t>
      </w:r>
    </w:p>
    <w:p w:rsidR="00F952D3" w:rsidRPr="00F952D3" w:rsidRDefault="00F952D3" w:rsidP="00E41D32">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Неналоговые доходы местного бюджета.</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К неналоговым доходам местного бюджета относятся: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2.1. доходы от использования имущества, находящегося в муниципальной собственности сельского поселения «Трусово», за исключением имущества бюджетных и автономных учреждений сельского поселения «Трусово», а также имущества муниципальных унитарных предприятий, в том числе казённых – по нормативу 100 процентов;</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2.2. доходы от продажи имущества (кроме акций и иных форм участия в капитале), находящегося в муниципальной собственности сельского поселения «Трусово», за исключением движимого имущества бюджетных и автономных учреждений сельского поселения «Трусово», а также имущества муниципальных унитарных предприятий, в том числе казенных -  по нормативу 100 процентов;</w:t>
      </w:r>
    </w:p>
    <w:p w:rsidR="00F952D3" w:rsidRPr="00F952D3" w:rsidRDefault="00F952D3" w:rsidP="00F952D3">
      <w:pPr>
        <w:spacing w:after="120" w:line="300" w:lineRule="atLeast"/>
        <w:ind w:firstLine="567"/>
        <w:jc w:val="both"/>
        <w:rPr>
          <w:rFonts w:ascii="Times New Roman" w:eastAsia="Times New Roman" w:hAnsi="Times New Roman" w:cs="Times New Roman"/>
          <w:color w:val="000000"/>
          <w:sz w:val="16"/>
          <w:szCs w:val="16"/>
          <w:lang w:eastAsia="ru-RU"/>
        </w:rPr>
      </w:pPr>
      <w:r w:rsidRPr="00F952D3">
        <w:rPr>
          <w:rFonts w:ascii="Times New Roman" w:eastAsia="Times New Roman" w:hAnsi="Times New Roman" w:cs="Times New Roman"/>
          <w:color w:val="000000"/>
          <w:sz w:val="16"/>
          <w:szCs w:val="16"/>
          <w:lang w:eastAsia="ru-RU"/>
        </w:rPr>
        <w:t xml:space="preserve">  2.3.  </w:t>
      </w:r>
      <w:r w:rsidRPr="00F952D3">
        <w:rPr>
          <w:rFonts w:ascii="Times New Roman" w:eastAsia="Times New Roman" w:hAnsi="Times New Roman" w:cs="Times New Roman"/>
          <w:sz w:val="16"/>
          <w:szCs w:val="16"/>
          <w:lang w:eastAsia="ru-RU"/>
        </w:rPr>
        <w:t>средств самообложения граждан, инициативных платежей;</w:t>
      </w:r>
    </w:p>
    <w:p w:rsidR="00F952D3" w:rsidRPr="00F952D3" w:rsidRDefault="00F952D3" w:rsidP="00F952D3">
      <w:pPr>
        <w:spacing w:after="120" w:line="300" w:lineRule="atLeast"/>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color w:val="000000"/>
          <w:sz w:val="16"/>
          <w:szCs w:val="16"/>
          <w:lang w:eastAsia="ru-RU"/>
        </w:rPr>
        <w:t>  2.</w:t>
      </w:r>
      <w:r w:rsidRPr="00F952D3">
        <w:rPr>
          <w:rFonts w:ascii="Times New Roman" w:eastAsia="Times New Roman" w:hAnsi="Times New Roman" w:cs="Times New Roman"/>
          <w:sz w:val="16"/>
          <w:szCs w:val="16"/>
          <w:lang w:eastAsia="ru-RU"/>
        </w:rPr>
        <w:t>4.  иные неналоговые доходы.</w:t>
      </w:r>
    </w:p>
    <w:p w:rsidR="00F952D3" w:rsidRPr="00F952D3" w:rsidRDefault="00F952D3" w:rsidP="00F952D3">
      <w:pPr>
        <w:autoSpaceDE w:val="0"/>
        <w:autoSpaceDN w:val="0"/>
        <w:adjustRightInd w:val="0"/>
        <w:spacing w:after="0" w:line="240" w:lineRule="auto"/>
        <w:ind w:firstLine="567"/>
        <w:jc w:val="both"/>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3. Безвозмездные поступления местного бюджета. </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В доходы местного бюджета могут зачисляться безвозмездные поступления в виде:</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дотации из бюджетной системы муниципального района «Усть-Цилемский»;</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субсидий из бюджетной системы муниципального района «Усть-Цилемский» (межбюджетные субсидии);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3) </w:t>
      </w:r>
      <w:r w:rsidRPr="00F952D3">
        <w:rPr>
          <w:rFonts w:ascii="Times New Roman" w:eastAsia="Times New Roman" w:hAnsi="Times New Roman" w:cs="Times New Roman"/>
          <w:color w:val="000000"/>
          <w:sz w:val="16"/>
          <w:szCs w:val="16"/>
          <w:shd w:val="clear" w:color="auto" w:fill="FFFFFF"/>
          <w:lang w:eastAsia="ru-RU"/>
        </w:rPr>
        <w:t>субвенций из федерального бюджета и (или) из бюджетов субъектов Российской Федерации;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иных межбюджетных трансфертов из других бюджетов бюджетной системы Российской Федерации;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б</w:t>
      </w:r>
      <w:r w:rsidRPr="00F952D3">
        <w:rPr>
          <w:rFonts w:ascii="Times New Roman" w:eastAsia="Times New Roman" w:hAnsi="Times New Roman" w:cs="Times New Roman"/>
          <w:color w:val="000000"/>
          <w:sz w:val="16"/>
          <w:szCs w:val="16"/>
          <w:shd w:val="clear" w:color="auto" w:fill="FFFFFF"/>
          <w:lang w:eastAsia="ru-RU"/>
        </w:rPr>
        <w:t>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r w:rsidRPr="00F952D3">
        <w:rPr>
          <w:rFonts w:ascii="Times New Roman" w:eastAsia="Times New Roman" w:hAnsi="Times New Roman" w:cs="Times New Roman"/>
          <w:sz w:val="16"/>
          <w:szCs w:val="16"/>
          <w:lang w:eastAsia="ru-RU"/>
        </w:rPr>
        <w:t>;</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доходы бюджетов бюджетной системы Российской Федерации от возврата остатков субсидии, субвенций и иных межбюджетных трансфертов, имеющих целевое назначение, прошлых лет;</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7) возврат остатков субсидий, субвенций и иных межбюджетных трансфертов, имеющих целевое назначение, прошлых лет;</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8) прочие безвозмездные поступления.</w:t>
      </w:r>
    </w:p>
    <w:p w:rsidR="00F952D3" w:rsidRPr="00F952D3" w:rsidRDefault="00F952D3" w:rsidP="00F952D3">
      <w:pPr>
        <w:autoSpaceDE w:val="0"/>
        <w:autoSpaceDN w:val="0"/>
        <w:adjustRightInd w:val="0"/>
        <w:spacing w:after="0" w:line="240" w:lineRule="auto"/>
        <w:ind w:firstLine="567"/>
        <w:jc w:val="both"/>
        <w:outlineLvl w:val="4"/>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both"/>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Учет неналоговых доходов, безвозмездных поступлений, доходов от платных услуг в составе местного бюджета.</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Доходы от использования имущества, находящегося в муниципальной собственности сельского поселения «Трусово», средства безвозмездных поступлений при составлении, утверждении, исполнении местного бюджета и составлении отчетности об его исполнении включаются в состав доходов местного бюджета с учетом положений статьи 10 настоящего Положения.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Внесение изменений в решение Совета сельского поселения о местном бюджете по вопросам формирования доходов.</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Внесение изменений в решения Совета сельского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о местном бюджете на текущий финансовый год (текущий финансовый год и плановый период).</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9. Формирование расходов местного бюджета</w:t>
      </w:r>
    </w:p>
    <w:p w:rsidR="00F952D3" w:rsidRPr="00F952D3" w:rsidRDefault="00F952D3" w:rsidP="00F952D3">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F952D3" w:rsidRPr="00F952D3" w:rsidRDefault="00F952D3" w:rsidP="00F952D3">
      <w:pPr>
        <w:autoSpaceDE w:val="0"/>
        <w:autoSpaceDN w:val="0"/>
        <w:adjustRightInd w:val="0"/>
        <w:spacing w:after="0" w:line="240" w:lineRule="auto"/>
        <w:ind w:firstLine="567"/>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Расходные обязательства сельского поселения «Трусово»</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Расходные обязательства сельского поселения «Трусово» возникают в результате:</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1) </w:t>
      </w:r>
      <w:r w:rsidRPr="00F952D3">
        <w:rPr>
          <w:rFonts w:ascii="Times New Roman" w:eastAsia="Times New Roman" w:hAnsi="Times New Roman" w:cs="Times New Roman"/>
          <w:color w:val="000000"/>
          <w:sz w:val="16"/>
          <w:szCs w:val="16"/>
          <w:shd w:val="clear" w:color="auto" w:fill="FFFFFF"/>
          <w:lang w:eastAsia="ru-RU"/>
        </w:rPr>
        <w:t>принятия муниципальных правовых актов при осуществлении органами местного самоуправления сельского поселения «Трусово» переданных им отдельных государственных полномочий;</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заключения от имени сельского поселения «Трусово» договоров (соглашений) муниципальными казенными учреждениями.</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1.2. Расходные обязательства сельского поселения «Трусово», указанные в подпункте 2 пункта 1 настоящей статьи, устанавливаются органами сельского </w:t>
      </w:r>
      <w:r w:rsidRPr="00F952D3">
        <w:rPr>
          <w:rFonts w:ascii="Times New Roman" w:eastAsia="Times New Roman" w:hAnsi="Times New Roman" w:cs="Times New Roman"/>
          <w:sz w:val="16"/>
          <w:szCs w:val="16"/>
          <w:lang w:eastAsia="ru-RU"/>
        </w:rPr>
        <w:lastRenderedPageBreak/>
        <w:t>поселения «Трусово» самостоятельно и исполняются за счет собственных доходов и источников финансирования дефицита бюджета сельского поселения «Трусово».</w:t>
      </w:r>
    </w:p>
    <w:p w:rsidR="00F952D3" w:rsidRPr="00F952D3" w:rsidRDefault="00F952D3" w:rsidP="00F952D3">
      <w:pPr>
        <w:shd w:val="clear" w:color="auto" w:fill="FFFFFF"/>
        <w:spacing w:before="210" w:after="0" w:line="240" w:lineRule="auto"/>
        <w:ind w:firstLine="567"/>
        <w:jc w:val="both"/>
        <w:rPr>
          <w:rFonts w:ascii="Times New Roman" w:eastAsia="Times New Roman" w:hAnsi="Times New Roman" w:cs="Times New Roman"/>
          <w:color w:val="000000"/>
          <w:sz w:val="16"/>
          <w:szCs w:val="16"/>
          <w:lang w:eastAsia="ru-RU"/>
        </w:rPr>
      </w:pPr>
      <w:r w:rsidRPr="00F952D3">
        <w:rPr>
          <w:rFonts w:ascii="Times New Roman" w:eastAsia="Times New Roman" w:hAnsi="Times New Roman" w:cs="Times New Roman"/>
          <w:sz w:val="16"/>
          <w:szCs w:val="16"/>
          <w:lang w:eastAsia="ru-RU"/>
        </w:rPr>
        <w:t>1.3.</w:t>
      </w:r>
      <w:r w:rsidRPr="00F952D3">
        <w:rPr>
          <w:rFonts w:ascii="Times New Roman" w:eastAsia="Times New Roman" w:hAnsi="Times New Roman" w:cs="Times New Roman"/>
          <w:color w:val="000000"/>
          <w:sz w:val="16"/>
          <w:szCs w:val="16"/>
          <w:shd w:val="clear" w:color="auto" w:fill="FFFFFF"/>
          <w:lang w:eastAsia="ru-RU"/>
        </w:rPr>
        <w:t xml:space="preserve"> </w:t>
      </w:r>
      <w:r w:rsidRPr="00F952D3">
        <w:rPr>
          <w:rFonts w:ascii="Times New Roman" w:eastAsia="Times New Roman" w:hAnsi="Times New Roman" w:cs="Times New Roman"/>
          <w:color w:val="000000"/>
          <w:sz w:val="16"/>
          <w:szCs w:val="16"/>
          <w:lang w:eastAsia="ru-RU"/>
        </w:rPr>
        <w:t> Расходные обязательства сельского поселения «Трусово», указанные в подпункте 1 пункта 1</w:t>
      </w:r>
      <w:hyperlink r:id="rId111" w:anchor="dst1482" w:history="1"/>
      <w:r w:rsidRPr="00F952D3">
        <w:rPr>
          <w:rFonts w:ascii="Times New Roman" w:eastAsia="Times New Roman" w:hAnsi="Times New Roman" w:cs="Times New Roman"/>
          <w:color w:val="000000"/>
          <w:sz w:val="16"/>
          <w:szCs w:val="16"/>
          <w:lang w:eastAsia="ru-RU"/>
        </w:rPr>
        <w:t> настоящей статьи, устанавливаются муниципальными правовыми актами органов местного самоуправления сельского поселения «Трусово»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 случае, если в сельском поселении «Трусово»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F952D3" w:rsidRPr="00F952D3" w:rsidRDefault="00F952D3" w:rsidP="00E41D32">
      <w:pPr>
        <w:numPr>
          <w:ilvl w:val="0"/>
          <w:numId w:val="14"/>
        </w:numPr>
        <w:spacing w:after="0" w:line="240" w:lineRule="auto"/>
        <w:ind w:left="0"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Расходные обязательства сельского поселения «Трусово», связанные с осуществлением органами местного самоуправления муниципальных районов части полномочий органов местного самоуправления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сельских поселений, в случае, если в соответствии с </w:t>
      </w:r>
      <w:hyperlink r:id="rId112" w:anchor="dst236" w:history="1">
        <w:r w:rsidRPr="00F952D3">
          <w:rPr>
            <w:rFonts w:ascii="Times New Roman" w:eastAsia="Times New Roman" w:hAnsi="Times New Roman" w:cs="Times New Roman"/>
            <w:color w:val="0000FF"/>
            <w:sz w:val="16"/>
            <w:szCs w:val="16"/>
            <w:lang w:eastAsia="ru-RU"/>
          </w:rPr>
          <w:t>законодательством</w:t>
        </w:r>
      </w:hyperlink>
      <w:r w:rsidRPr="00F952D3">
        <w:rPr>
          <w:rFonts w:ascii="Times New Roman" w:eastAsia="Times New Roman" w:hAnsi="Times New Roman" w:cs="Times New Roman"/>
          <w:sz w:val="16"/>
          <w:szCs w:val="16"/>
          <w:lang w:eastAsia="ru-RU"/>
        </w:rPr>
        <w:t> Российской Федерации исполнительно-распорядительные органы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1.4. Органы местного самоуправления сельского поселения «Трусово»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1.5. Органы местного самоуправления сельского поселения «Трусово» не вправе устанавливать и исполнять расходные обязательства, связанные с решением вопросов, отнесенных к компетенции федеральных и республиканских органов государственной власти, за исключением случаев, установленных федеральными и республиканскими законами.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Органы местного самоуправления сельского поселения «Трусово»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только при наличии соответствующих средств местного </w:t>
      </w:r>
      <w:r w:rsidRPr="00F952D3">
        <w:rPr>
          <w:rFonts w:ascii="Times New Roman" w:eastAsia="Times New Roman" w:hAnsi="Times New Roman" w:cs="Times New Roman"/>
          <w:sz w:val="16"/>
          <w:szCs w:val="16"/>
          <w:lang w:eastAsia="ru-RU"/>
        </w:rPr>
        <w:lastRenderedPageBreak/>
        <w:t>бюджета (за исключением межбюджетных трансфертов и поступлений налоговых доходов по дополнительным нормативам отчислений).</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10. Реестры расходных обязательств</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Органы местного самоуправления сельского поселения «Трусово» обязаны вести реестры расходных обязательств.</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Под реестром расходных обязательств понимается используемый при подготовке проекта местного бюджета свод (перечень) законов, иных нормативных правовых актов Республики Коми, муниципальных правовых актов сельского поселения «Трусово»,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Республики Коми, муниципальных правовых актов сельского поселения «Трусово» с оценкой объемов бюджетных ассигнований, необходимых для исполнения включенных в реестр обязательств.</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Реестр расходных обязательств сельского поселения «Трусово» ведется в порядке, установленном Администрацией сельского поселения.</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4. </w:t>
      </w:r>
      <w:r w:rsidRPr="00F952D3">
        <w:rPr>
          <w:rFonts w:ascii="Times New Roman" w:eastAsia="Times New Roman" w:hAnsi="Times New Roman" w:cs="Times New Roman"/>
          <w:color w:val="000000"/>
          <w:sz w:val="16"/>
          <w:szCs w:val="16"/>
          <w:shd w:val="clear" w:color="auto" w:fill="FFFFFF"/>
          <w:lang w:eastAsia="ru-RU"/>
        </w:rPr>
        <w:t>Реестр расходных обязательств сельского поселения «Трусово» представляется финансовым органом сельского поселения «Трусово» в финансовый орган субъекта Российской Федерации в порядке, установленном финансовым органом субъекта Российской Федерации.</w:t>
      </w:r>
      <w:r w:rsidRPr="00F952D3">
        <w:rPr>
          <w:rFonts w:ascii="Times New Roman" w:eastAsia="Times New Roman" w:hAnsi="Times New Roman" w:cs="Times New Roman"/>
          <w:sz w:val="16"/>
          <w:szCs w:val="16"/>
          <w:lang w:eastAsia="ru-RU"/>
        </w:rPr>
        <w:t xml:space="preserve"> </w:t>
      </w: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11. Бюджетные инвестиции в объекты муниципальной собственности сельского поселения «Трусово»</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Бюджетные ассигнования на осуществление бюджетных инвестиций в объекты капитального строительства собственности сельского поселения «Трусово» в форме капитальных вложений в основные средства муниципальных учреждений сельского поселения «Трусово» и муниципальных унитарных предприятий сельского поселения «Трусово» предусматриваются в соответствии с муниципальными программами, а также нормативными правовыми актами сельского поселения «Трусово».</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Решения о подготовке и реализации бюджетных инвестиций в объекты капитального строительства собственности сельского поселения «Трусово» принимаются Администрацией сельского поселения.</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Бюджетные ассигнования на осуществление бюджетных инвестиций в объекты капитального строительства собственности сельского поселения «Трусово» в соответствии с инвестиционными проектами, софинансирование которых осуществляется за счет межбюджетных субсидий, подлежат утверждению решением Совета сельского поселения о местном бюджете в составе ведомственной структуры расходов раздельно по каждому инвестиционному проекту.</w:t>
      </w:r>
    </w:p>
    <w:p w:rsidR="00F952D3" w:rsidRPr="00F952D3" w:rsidRDefault="00F952D3" w:rsidP="00F952D3">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12. Осуществление расходов, не предусмотренных местным бюджетом</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Если принимается решение Совета сельского поселения, либо другой нормативный правовой акт района,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бюджеты сельских поселений.</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w:t>
      </w:r>
      <w:r w:rsidRPr="00F952D3">
        <w:rPr>
          <w:rFonts w:ascii="Times New Roman" w:eastAsia="Times New Roman" w:hAnsi="Times New Roman" w:cs="Times New Roman"/>
          <w:sz w:val="16"/>
          <w:szCs w:val="16"/>
          <w:lang w:eastAsia="ru-RU"/>
        </w:rPr>
        <w:lastRenderedPageBreak/>
        <w:t>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F952D3" w:rsidRPr="00F952D3" w:rsidRDefault="00F952D3" w:rsidP="00F952D3">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13. Резервный фонд Администрации сельского поселения </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В расходной части местного бюджета предусматривается создание резервного фонда Администрации сельского поселения.</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В расходной части местного бюджета запрещается создание резервных фондов представительного органа муниципальной власти сельского поселения «Трусово» и депутатов представительной власти сельского поселения «Трусово».</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Размер резервного фонда Администрации сельского поселения устанавливается решением Совета сельского поселения о местном бюджете и не может превышать 3 процентов утвержденного указанным решением общего объема расходов.</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Бюджетные ассигнования резервного фонда Администрации сельского поселения, предусмотренные в составе местного бюджета, используются по распоряжениям Администрации сельского поселения.</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Порядок использования бюджетных ассигнований резервного фонда Администрации сельского поселения, предусмотренного в составе местного бюджета, устанавливается Администрацией сельского поселения.</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7. Отчет об использовании бюджетных ассигнований резервного фонда Администрации сельского поселения прилагается к годовому отчету об исполнении местного бюджета.</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Arial"/>
          <w:b/>
          <w:sz w:val="16"/>
          <w:szCs w:val="16"/>
          <w:lang w:eastAsia="ru-RU"/>
        </w:rPr>
      </w:pPr>
    </w:p>
    <w:p w:rsidR="00F952D3" w:rsidRPr="00F952D3" w:rsidRDefault="00F952D3" w:rsidP="00F952D3">
      <w:pPr>
        <w:widowControl w:val="0"/>
        <w:autoSpaceDE w:val="0"/>
        <w:autoSpaceDN w:val="0"/>
        <w:adjustRightInd w:val="0"/>
        <w:spacing w:after="0" w:line="240" w:lineRule="auto"/>
        <w:ind w:firstLine="567"/>
        <w:jc w:val="center"/>
        <w:rPr>
          <w:rFonts w:ascii="Times New Roman" w:eastAsia="Times New Roman" w:hAnsi="Times New Roman" w:cs="Arial"/>
          <w:b/>
          <w:sz w:val="16"/>
          <w:szCs w:val="16"/>
          <w:lang w:eastAsia="ru-RU"/>
        </w:rPr>
      </w:pPr>
      <w:r w:rsidRPr="00F952D3">
        <w:rPr>
          <w:rFonts w:ascii="Times New Roman" w:eastAsia="Times New Roman" w:hAnsi="Times New Roman" w:cs="Arial"/>
          <w:b/>
          <w:sz w:val="16"/>
          <w:szCs w:val="16"/>
          <w:lang w:eastAsia="ru-RU"/>
        </w:rPr>
        <w:t>Статья 14. Дефицит местного бюджета.</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1. Дефицит местного бюджета на очередной финансовый год и плановый период устанавливается решением Совета сельского поселения о местном бюджете с соблюдением ограничений, установленных пунктом 2 настоящей статьи.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2. Дефицит местного бюджета не должен превышать 10 процентов утвержденного общего годового объема доходов указанного бюджета без учета утвержденного объема безвозмездных поступлений.</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3. Дефицит местного бюджета, сложившийся по данным годового отчета об его исполнении, должен соответствовать ограничениям, установленным пунктом 2 настоящей статьи.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Превышение по данным годового отчета об исполнении местного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Arial"/>
          <w:sz w:val="16"/>
          <w:szCs w:val="16"/>
          <w:lang w:eastAsia="ru-RU"/>
        </w:rPr>
        <w:t>4. Кредиты Центрального банка Российской Федерации не могут быть источниками финансирования дефицита местного бюджета.</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952D3" w:rsidRPr="00F952D3" w:rsidRDefault="00F952D3" w:rsidP="00F952D3">
      <w:pPr>
        <w:autoSpaceDE w:val="0"/>
        <w:autoSpaceDN w:val="0"/>
        <w:adjustRightInd w:val="0"/>
        <w:spacing w:after="0" w:line="240" w:lineRule="auto"/>
        <w:ind w:firstLine="567"/>
        <w:jc w:val="center"/>
        <w:outlineLvl w:val="4"/>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15. Источники финансирования дефицита местного бюджета</w:t>
      </w:r>
    </w:p>
    <w:p w:rsidR="00F952D3" w:rsidRPr="00F952D3" w:rsidRDefault="00F952D3" w:rsidP="00F952D3">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1.В состав источников внутреннего финансирования дефицита местного бюджета включаются:</w:t>
      </w:r>
    </w:p>
    <w:p w:rsidR="00F952D3" w:rsidRPr="00F952D3" w:rsidRDefault="00F952D3" w:rsidP="00F952D3">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 изменение остатков средств на счетах по учету средств местного бюджета в течение соответствующего финансового года;</w:t>
      </w:r>
    </w:p>
    <w:p w:rsidR="00F952D3" w:rsidRPr="00F952D3" w:rsidRDefault="00F952D3" w:rsidP="00F952D3">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иные источники внутреннего финансирования дефицита местного бюджета.</w:t>
      </w:r>
    </w:p>
    <w:p w:rsidR="00F952D3" w:rsidRPr="00F952D3" w:rsidRDefault="00F952D3" w:rsidP="00F952D3">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16"/>
          <w:szCs w:val="16"/>
          <w:lang w:eastAsia="ru-RU"/>
        </w:rPr>
      </w:pPr>
      <w:r w:rsidRPr="00F952D3">
        <w:rPr>
          <w:rFonts w:ascii="Times New Roman" w:eastAsia="Times New Roman" w:hAnsi="Times New Roman" w:cs="Times New Roman"/>
          <w:color w:val="000000"/>
          <w:sz w:val="16"/>
          <w:szCs w:val="16"/>
          <w:lang w:eastAsia="ru-RU"/>
        </w:rPr>
        <w:t>В состав источников внешнего финансирования дефицита местного бюджета включаются:</w:t>
      </w:r>
    </w:p>
    <w:p w:rsidR="00F952D3" w:rsidRPr="00F952D3" w:rsidRDefault="00F952D3" w:rsidP="00F952D3">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r w:rsidRPr="00F952D3">
        <w:rPr>
          <w:rFonts w:ascii="Times New Roman" w:eastAsia="Times New Roman" w:hAnsi="Times New Roman" w:cs="Times New Roman"/>
          <w:color w:val="000000"/>
          <w:sz w:val="16"/>
          <w:szCs w:val="16"/>
          <w:lang w:eastAsia="ru-RU"/>
        </w:rPr>
        <w:t>- 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F952D3" w:rsidRPr="00F952D3" w:rsidRDefault="00F952D3" w:rsidP="00F952D3">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r w:rsidRPr="00F952D3">
        <w:rPr>
          <w:rFonts w:ascii="Times New Roman" w:eastAsia="Times New Roman" w:hAnsi="Times New Roman" w:cs="Times New Roman"/>
          <w:color w:val="000000"/>
          <w:sz w:val="16"/>
          <w:szCs w:val="16"/>
          <w:lang w:eastAsia="ru-RU"/>
        </w:rPr>
        <w:t>- 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F952D3" w:rsidRPr="00F952D3" w:rsidRDefault="00F952D3" w:rsidP="00F952D3">
      <w:pPr>
        <w:keepNext/>
        <w:keepLines/>
        <w:autoSpaceDE w:val="0"/>
        <w:autoSpaceDN w:val="0"/>
        <w:adjustRightInd w:val="0"/>
        <w:spacing w:after="240" w:line="240" w:lineRule="auto"/>
        <w:ind w:firstLine="567"/>
        <w:contextualSpacing/>
        <w:jc w:val="both"/>
        <w:rPr>
          <w:rFonts w:ascii="Times New Roman" w:eastAsia="Times New Roman" w:hAnsi="Times New Roman" w:cs="Times New Roman"/>
          <w:sz w:val="16"/>
          <w:szCs w:val="16"/>
          <w:shd w:val="clear" w:color="auto" w:fill="FFFFFF"/>
          <w:lang w:eastAsia="ru-RU"/>
        </w:rPr>
      </w:pPr>
    </w:p>
    <w:p w:rsidR="00F952D3" w:rsidRPr="00F952D3" w:rsidRDefault="00F952D3" w:rsidP="00F952D3">
      <w:pPr>
        <w:spacing w:after="0" w:line="240" w:lineRule="auto"/>
        <w:ind w:firstLine="567"/>
        <w:contextualSpacing/>
        <w:jc w:val="center"/>
        <w:rPr>
          <w:rFonts w:ascii="Times New Roman" w:eastAsia="Times New Roman CYR" w:hAnsi="Times New Roman" w:cs="Times New Roman"/>
          <w:b/>
          <w:bCs/>
          <w:sz w:val="16"/>
          <w:szCs w:val="16"/>
          <w:lang w:eastAsia="ru-RU"/>
        </w:rPr>
      </w:pPr>
      <w:r w:rsidRPr="00F952D3">
        <w:rPr>
          <w:rFonts w:ascii="Times New Roman" w:eastAsia="Times New Roman CYR" w:hAnsi="Times New Roman" w:cs="Times New Roman"/>
          <w:b/>
          <w:bCs/>
          <w:sz w:val="16"/>
          <w:szCs w:val="16"/>
          <w:lang w:eastAsia="ru-RU"/>
        </w:rPr>
        <w:t>Статья 16. Муниципальные программы</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1. Муниципальные программы утверждаются Администрацией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Сроки реализации муниципальных программ определяются Администрацией сельского поселения в устанавливаемом ими порядке.</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нормативным правовым актом Администрации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Администрация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сельского поселения «Трусово».</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Cs/>
          <w:color w:val="26282F"/>
          <w:sz w:val="16"/>
          <w:szCs w:val="16"/>
          <w:lang w:eastAsia="ru-RU"/>
        </w:rPr>
      </w:pPr>
      <w:r w:rsidRPr="00F952D3">
        <w:rPr>
          <w:rFonts w:ascii="Times New Roman" w:eastAsia="Times New Roman CYR" w:hAnsi="Times New Roman" w:cs="Times New Roman"/>
          <w:b/>
          <w:sz w:val="16"/>
          <w:szCs w:val="16"/>
          <w:lang w:eastAsia="ru-RU"/>
        </w:rPr>
        <w:t>Статья 17.</w:t>
      </w:r>
      <w:r w:rsidRPr="00F952D3">
        <w:rPr>
          <w:rFonts w:ascii="Times New Roman" w:eastAsia="Times New Roman" w:hAnsi="Times New Roman" w:cs="Times New Roman"/>
          <w:b/>
          <w:sz w:val="16"/>
          <w:szCs w:val="16"/>
          <w:lang w:eastAsia="ru-RU"/>
        </w:rPr>
        <w:t xml:space="preserve"> </w:t>
      </w:r>
      <w:r w:rsidRPr="00F952D3">
        <w:rPr>
          <w:rFonts w:ascii="Times New Roman" w:eastAsia="Times New Roman" w:hAnsi="Times New Roman" w:cs="Times New Roman"/>
          <w:b/>
          <w:bCs/>
          <w:color w:val="26282F"/>
          <w:sz w:val="16"/>
          <w:szCs w:val="16"/>
          <w:lang w:eastAsia="ru-RU"/>
        </w:rPr>
        <w:t>Перечень и оценка налоговых расходов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Перечень налоговых расходов поселения формируется в порядке, установленном Администрацией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2. Оценка налоговых расходов поселения осуществляется ежегодно в порядке, установленном Администрацией сельского поселения с соблюдением общих требований, установленных Правительством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tabs>
          <w:tab w:val="left" w:pos="1080"/>
        </w:tabs>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bCs/>
          <w:sz w:val="16"/>
          <w:szCs w:val="16"/>
          <w:lang w:eastAsia="ru-RU"/>
        </w:rPr>
        <w:t xml:space="preserve">Статья 18. </w:t>
      </w:r>
      <w:r w:rsidRPr="00F952D3">
        <w:rPr>
          <w:rFonts w:ascii="Times New Roman" w:eastAsia="Times New Roman" w:hAnsi="Times New Roman" w:cs="Times New Roman"/>
          <w:b/>
          <w:sz w:val="16"/>
          <w:szCs w:val="16"/>
          <w:lang w:eastAsia="ru-RU"/>
        </w:rPr>
        <w:t>Порядок и сроки составления проекта местного бюджета</w:t>
      </w:r>
    </w:p>
    <w:p w:rsidR="00F952D3" w:rsidRPr="00F952D3" w:rsidRDefault="00F952D3" w:rsidP="00F952D3">
      <w:p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сельского поселения.</w:t>
      </w:r>
    </w:p>
    <w:p w:rsidR="00F952D3" w:rsidRPr="00F952D3" w:rsidRDefault="00F952D3" w:rsidP="00F952D3">
      <w:pPr>
        <w:widowControl w:val="0"/>
        <w:tabs>
          <w:tab w:val="left" w:pos="907"/>
          <w:tab w:val="left" w:pos="1080"/>
        </w:tabs>
        <w:autoSpaceDE w:val="0"/>
        <w:autoSpaceDN w:val="0"/>
        <w:adjustRightInd w:val="0"/>
        <w:spacing w:after="0" w:line="240" w:lineRule="auto"/>
        <w:ind w:firstLine="567"/>
        <w:contextualSpacing/>
        <w:jc w:val="center"/>
        <w:rPr>
          <w:rFonts w:ascii="Times New Roman" w:eastAsia="Times New Roman" w:hAnsi="Times New Roman" w:cs="Times New Roman"/>
          <w:b/>
          <w:i/>
          <w:sz w:val="16"/>
          <w:szCs w:val="16"/>
          <w:lang w:eastAsia="ru-RU"/>
        </w:rPr>
      </w:pPr>
    </w:p>
    <w:p w:rsidR="00F952D3" w:rsidRPr="00F952D3" w:rsidRDefault="00F952D3" w:rsidP="00F952D3">
      <w:pPr>
        <w:tabs>
          <w:tab w:val="left" w:pos="1080"/>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caps/>
          <w:sz w:val="16"/>
          <w:szCs w:val="16"/>
          <w:lang w:eastAsia="ru-RU"/>
        </w:rPr>
        <w:t>ГЛАВА 3. ПУБЛИЧНЫЕ СЛУШАНИЯ</w:t>
      </w:r>
    </w:p>
    <w:p w:rsidR="00F952D3" w:rsidRPr="00F952D3" w:rsidRDefault="00F952D3" w:rsidP="00F952D3">
      <w:pPr>
        <w:tabs>
          <w:tab w:val="left" w:pos="1080"/>
        </w:tabs>
        <w:autoSpaceDE w:val="0"/>
        <w:autoSpaceDN w:val="0"/>
        <w:adjustRightInd w:val="0"/>
        <w:spacing w:after="0" w:line="240" w:lineRule="auto"/>
        <w:ind w:firstLine="567"/>
        <w:contextualSpacing/>
        <w:jc w:val="center"/>
        <w:outlineLvl w:val="1"/>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19. Публичные слушания по проекту местного бюджета и по проекту годового отчета об исполнении местного бюджета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1. По проекту решения о местном бюджете и проекту годового отчета об исполнении местного бюджета проводятся публичные слушания.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Публичные слушания по проекту решения Совета сельского поселения о местном бюджете на очередной финансовый год и плановый период проводятся в соответствии с Положением о порядке организации и проведения публичных слушаний в Сельском поселении «Трусово», утвержденным Советом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Дата, время и место проведения публичных слушаний назначаются Советом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 решении Совета сельского поселения о назначении публичных слушаний по проекту решения о местном бюджете и по проекту годового отчета об исполнении местного бюджета указываются: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сведения об инициаторах публичных слушаний;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вопрос публичных слушаний;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организатор проведения публичных слушаний;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срок подачи предложений и рекомендаций участниками публичных слушаний по обсуждаемому вопросу;</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время, место, куда направляются рекомендации и предложения по проекту муниципального правового акта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дата, время, место проведения публичных слушаний;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информация о порядке ознакомления с документами, предлагаемыми к рассмотрению на публичных слушаниях.</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2. Решение Совета сельского поселения о назначении публичных слушаний и проект решения о местном бюджете не позднее чем за 15 дней до дня рассмотрения вопроса о местном бюджете на заседании Совета сельского поселения подлежит официальному опубликованию для обсуждения населением и представления по нему предложений.</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Публичные слушания по проекту решения о местном бюджете проводятся не ранее чем через 10 дней после опубликования проекта решения о местном бюджете.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Публичные слушания по проекту годового отчета об исполнении местного бюджета проводятся не ранее чем через 15 дней после опубликования проекта годового отчета об исполнении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Председательствующим на публичных слушаниях является председатель Совета сельского поселения. Председательствующий ведет публичные слушания, информирует участников о поступивших предложениях и замечаниях по проекту местного бюджета и проекту годового отчета об исполнении местного бюджета, устанавливает порядок выступления и обсуждения рассматриваемых вопросов.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5. Публичные слушания начинаются с доклада руководителя сельского поселения «Трусово», который представляет проект решения о местном бюджете и проект годового отчета об исполнении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Правом выступления на публичных слушаниях обладают приглашенные лица, перечень которых определяется председательствующим.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местном бюджете и проекту годового отчета об исполнении местного бюджета   направляются председателю Совета сельского поселения и публикуются с решениями Совета сельского поселения по указанным вопросам.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CYR" w:hAnsi="Times New Roman" w:cs="Times New Roman"/>
          <w:b/>
          <w:bCs/>
          <w:sz w:val="16"/>
          <w:szCs w:val="16"/>
          <w:lang w:eastAsia="ru-RU"/>
        </w:rPr>
      </w:pPr>
      <w:r w:rsidRPr="00F952D3">
        <w:rPr>
          <w:rFonts w:ascii="Times New Roman" w:eastAsia="Times New Roman CYR" w:hAnsi="Times New Roman" w:cs="Times New Roman"/>
          <w:b/>
          <w:bCs/>
          <w:sz w:val="16"/>
          <w:szCs w:val="16"/>
          <w:lang w:eastAsia="ru-RU"/>
        </w:rPr>
        <w:t>Статья 20. Цели публичных слушаний</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Публичные слушания по проекту местного бюджета на очередной финансовый год и плановый период и по годовому отчету об исполнении местного бюджета (далее - публичные слушания) проводятся в целях:</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1) обеспечения открытости для общества и средств массовой информации процедур рассмотрения и принятия решений по проекту местного бюджета на очередной финансовый год и плановый период и по годовому отчету об исполнении местного бюджета;</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2) информирования жителей поселения об основных параметрах местного бюджета на очередной финансовый год и плановый период и итогах исполнения местного бюджета за отчетный финансовый год;</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3) выявления общественного мнения по теме публичных слушаний;</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4) влияния общественности на принятие решений органами местного самоуправления;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5) подготовки предложений и рекомендаций по проекту местного бюджета на очередной финансовый год и плановый период и по годовому отчету об исполнении местного бюджета.</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CYR" w:hAnsi="Times New Roman" w:cs="Times New Roman"/>
          <w:b/>
          <w:bCs/>
          <w:sz w:val="16"/>
          <w:szCs w:val="16"/>
          <w:lang w:eastAsia="ru-RU"/>
        </w:rPr>
      </w:pPr>
      <w:r w:rsidRPr="00F952D3">
        <w:rPr>
          <w:rFonts w:ascii="Times New Roman" w:eastAsia="Times New Roman CYR" w:hAnsi="Times New Roman" w:cs="Times New Roman"/>
          <w:b/>
          <w:bCs/>
          <w:sz w:val="16"/>
          <w:szCs w:val="16"/>
          <w:lang w:eastAsia="ru-RU"/>
        </w:rPr>
        <w:t>Статья 21. Участники публичных слушаний</w:t>
      </w:r>
    </w:p>
    <w:p w:rsidR="00F952D3" w:rsidRPr="00F952D3" w:rsidRDefault="00F952D3" w:rsidP="00F952D3">
      <w:pPr>
        <w:spacing w:after="0" w:line="240" w:lineRule="auto"/>
        <w:ind w:firstLine="567"/>
        <w:contextualSpacing/>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Участниками публичных слушаний являются: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1) глава поселения (его представитель);</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2) депутаты Совета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3) руководители отраслевых структурных подразделений Администрации сельского поселения;</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4) представители средств массовой информации;</w:t>
      </w:r>
    </w:p>
    <w:p w:rsidR="00F952D3" w:rsidRPr="00F952D3" w:rsidRDefault="00F952D3" w:rsidP="00F952D3">
      <w:pPr>
        <w:spacing w:after="0" w:line="240" w:lineRule="auto"/>
        <w:ind w:firstLine="567"/>
        <w:contextualSpacing/>
        <w:jc w:val="both"/>
        <w:rPr>
          <w:rFonts w:ascii="Times New Roman" w:eastAsia="Times New Roman CYR" w:hAnsi="Times New Roman" w:cs="Times New Roman"/>
          <w:sz w:val="16"/>
          <w:szCs w:val="16"/>
          <w:lang w:eastAsia="ru-RU"/>
        </w:rPr>
      </w:pPr>
      <w:r w:rsidRPr="00F952D3">
        <w:rPr>
          <w:rFonts w:ascii="Times New Roman" w:eastAsia="Times New Roman CYR" w:hAnsi="Times New Roman" w:cs="Times New Roman"/>
          <w:sz w:val="16"/>
          <w:szCs w:val="16"/>
          <w:lang w:eastAsia="ru-RU"/>
        </w:rPr>
        <w:t>5) жители сельского поселения «Трусово».</w:t>
      </w:r>
    </w:p>
    <w:p w:rsidR="00F952D3" w:rsidRPr="00F952D3" w:rsidRDefault="00F952D3" w:rsidP="00F952D3">
      <w:pPr>
        <w:tabs>
          <w:tab w:val="left" w:pos="468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sz w:val="16"/>
          <w:szCs w:val="16"/>
          <w:lang w:eastAsia="ru-RU"/>
        </w:rPr>
      </w:pPr>
      <w:r w:rsidRPr="00F952D3">
        <w:rPr>
          <w:rFonts w:ascii="Times New Roman" w:eastAsia="Times New Roman" w:hAnsi="Times New Roman" w:cs="Times New Roman"/>
          <w:b/>
          <w:sz w:val="16"/>
          <w:szCs w:val="16"/>
          <w:lang w:eastAsia="ru-RU"/>
        </w:rPr>
        <w:t>ГЛАВА 4. РАССМОТРЕНИЕ И УТВЕРЖДЕНИЕ МЕСТНОГО БЮДЖЕТА, ВНЕСЕНИЕ ИЗМЕНЕНИЙ В РЕШЕНИЕ О МЕСТНОМ БЮДЖЕТЕ</w:t>
      </w: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22. Внесение проекта решения о местном бюджете в Совет сельского поселения </w:t>
      </w: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Глава поселения не позднее 15 ноября вносит на рассмотрение в Совет сельского поселения проект решения о местном бюджете с показателями, установленными Бюджетным кодексом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Одновременно с проектом решения о местном бюджете в Совет сельского поселения представляются: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основные направления бюджетной политики и основные направления налоговой политики;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предварительные итоги социально-экономического развития территории сельского поселения «Трусово» за истекший период текущего финансового года и ожидаемые итоги социально-экономического развития территории сельского поселения «Трусово» за текущий финансовый год;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 прогноз социально-экономического развития территории сельского поселения «Трусово»;</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пояснительная записка к проекту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методики (проекты методик) и расчеты распределения межбюджетных трансфертов;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shd w:val="clear" w:color="auto" w:fill="FFFFFF"/>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Pr="00F952D3">
        <w:rPr>
          <w:rFonts w:ascii="Times New Roman" w:eastAsia="Times New Roman" w:hAnsi="Times New Roman" w:cs="Times New Roman"/>
          <w:sz w:val="16"/>
          <w:szCs w:val="16"/>
          <w:lang w:eastAsia="ru-RU"/>
        </w:rPr>
        <w:t xml:space="preserve"> </w:t>
      </w:r>
      <w:r w:rsidRPr="00F952D3">
        <w:rPr>
          <w:rFonts w:ascii="Times New Roman" w:eastAsia="Times New Roman" w:hAnsi="Times New Roman" w:cs="Times New Roman"/>
          <w:sz w:val="16"/>
          <w:szCs w:val="16"/>
          <w:shd w:val="clear" w:color="auto" w:fill="FFFFFF"/>
          <w:lang w:eastAsia="ru-RU"/>
        </w:rPr>
        <w:t>и каждым годом планового периода;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оценка ожидаемого исполнения местного бюджета на текущий финансовый год;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предложенный Советом сельского поселения проект бюджетной сметы, представляемой в случае возникновения разногласий с финансовым органом в отношении указанной бюджетной сметы;</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проект программы приватизации муниципального имущества;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shd w:val="clear" w:color="auto" w:fill="FFFFFF"/>
          <w:lang w:eastAsia="ru-RU"/>
        </w:rPr>
      </w:pPr>
      <w:r w:rsidRPr="00F952D3">
        <w:rPr>
          <w:rFonts w:ascii="Times New Roman" w:eastAsia="Times New Roman" w:hAnsi="Times New Roman" w:cs="Times New Roman"/>
          <w:sz w:val="16"/>
          <w:szCs w:val="16"/>
          <w:shd w:val="clear" w:color="auto" w:fill="FFFFFF"/>
          <w:lang w:eastAsia="ru-RU"/>
        </w:rPr>
        <w:t>-   реестр источников доходов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иные документы и материалы.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3.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 случае если проектом местного бюджета на очередной финансовый год и плановый период предусматривается индексация заработной платы работников бюджетной сферы, Глава поселения вносит в Совет сельского поселения предложения о порядке и сроках индексации заработной платы работников бюджетной сферы.</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bCs/>
          <w:sz w:val="16"/>
          <w:szCs w:val="16"/>
          <w:lang w:eastAsia="ru-RU"/>
        </w:rPr>
        <w:t xml:space="preserve">Статья 23. Соответствие проекта решения </w:t>
      </w:r>
      <w:r w:rsidRPr="00F952D3">
        <w:rPr>
          <w:rFonts w:ascii="Times New Roman" w:eastAsia="Times New Roman" w:hAnsi="Times New Roman" w:cs="Times New Roman"/>
          <w:b/>
          <w:sz w:val="16"/>
          <w:szCs w:val="16"/>
          <w:lang w:eastAsia="ru-RU"/>
        </w:rPr>
        <w:t xml:space="preserve">Совета сельского поселения </w:t>
      </w:r>
      <w:r w:rsidRPr="00F952D3">
        <w:rPr>
          <w:rFonts w:ascii="Times New Roman" w:eastAsia="Times New Roman" w:hAnsi="Times New Roman" w:cs="Times New Roman"/>
          <w:b/>
          <w:bCs/>
          <w:sz w:val="16"/>
          <w:szCs w:val="16"/>
          <w:lang w:eastAsia="ru-RU"/>
        </w:rPr>
        <w:t>о местном бюджете бюджетной классификации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Проект решения Совета сельского поселения о местном бюджете вносится в соответствии с бюджетной классификацией Российской Федерации, действующей на день внесения на рассмотрение Совета сельского поселения указанного проекта решения.</w:t>
      </w:r>
    </w:p>
    <w:p w:rsidR="00F952D3" w:rsidRPr="00F952D3" w:rsidRDefault="00F952D3" w:rsidP="00F952D3">
      <w:p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t>Статья 24. Рассмотрение проекта решения о местном бюджете</w:t>
      </w:r>
    </w:p>
    <w:p w:rsidR="00F952D3" w:rsidRPr="00F952D3" w:rsidRDefault="00F952D3" w:rsidP="00F952D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Совет сельского поселения, рассматривает проект решения о местном бюджете на очередной финансовый год и плановый период в одном чтении в соответствии с Уставом сельского поселения с учетом особенностей, установленных настоящим Положением.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Проект решения о местном бюджете рассматривается Советом сельского поселения во внеочередном порядке.</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b/>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25. </w:t>
      </w:r>
      <w:r w:rsidRPr="00F952D3">
        <w:rPr>
          <w:rFonts w:ascii="Times New Roman" w:eastAsia="Times New Roman" w:hAnsi="Times New Roman" w:cs="Times New Roman"/>
          <w:b/>
          <w:bCs/>
          <w:sz w:val="16"/>
          <w:szCs w:val="16"/>
          <w:lang w:eastAsia="ru-RU"/>
        </w:rPr>
        <w:t>Заключение</w:t>
      </w:r>
      <w:r w:rsidRPr="00F952D3">
        <w:rPr>
          <w:rFonts w:ascii="Times New Roman" w:eastAsia="Times New Roman" w:hAnsi="Times New Roman" w:cs="Times New Roman"/>
          <w:b/>
          <w:sz w:val="16"/>
          <w:szCs w:val="16"/>
          <w:lang w:eastAsia="ru-RU"/>
        </w:rPr>
        <w:t xml:space="preserve"> на проект решения о местном бюджете</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ab/>
        <w:t>1. Проект решения о местном бюджете в течение трое суток со дня его внесения в Совет сельского поселения направляется председателем Совета сельского поселения в Контрольно-счетную палату муниципального района «Усть-Цилемский» Республики Коми (далее – Контрольно-счетная палата района) для проведения его экспертизы.</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ab/>
        <w:t>2. Контрольно-счетная палата района в десятидневный срок подготавливает заключение на проект решения о местном бюджете с указанием недостатков данного проекта в случае их выявления.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Заключение Контрольно-счетной палаты района учитывается при подготовке Советом сельского поселения поправок к проекту решения о местном бюджете.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3. Внесенный проект решения о местном бюджете с заключением Контрольно-счетной палаты района направляется на рассмотрение в Совет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26. Рассмотрение проекта решения о местном бюджете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Совет сельского поселения рассматривает проект решения о местном бюджете не позднее 10 дней со дня принятия его к рассмотрению.</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При рассмотрении Советом сельского поселения проекта решения о местном бюджете обсуждаются основные характеристики бюджета и утверждаются: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очередной финансовый год и плановый период, а также по разделам и подразделам классификации расходов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ведомственная структура расходов местного бюджета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общий объем бюджетных ассигнований, направляемых на исполнение публичных нормативных обязательств;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источники финансирования дефицита местного бюджета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программа приватизации муниципального имущества;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перечень муниципальных программ, а также ведомственных целевых программ;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текстовые статьи решения о местном бюджете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предельная штатная численность муниципальных служащих сельского поселения «Трусово», содержание которых осуществляется за счет средств местного бюджета, по главным распорядителям бюджетных средств на очередной финансовый год и плановый период.</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В случае отклонения проекта решения о местном бюджете Совет сельского поселения возвращает проект решения на доработку в Администрацию сельского поселения. Администрация сельского поселения в течение 10 дней дорабатывает указанный проект с учетом замечаний и предложений и вносит на рассмотрение Совета сельского поселения повторно. При повторном внесении указанного проекта Совет сельского поселения рассматривает его в течение 10 дней со дня его повторного внесения.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В случае возникновения несогласованных вопросов по проекту решения о местном бюджете распоряжением Главы поселения создается согласительная комиссия, в которую входит равное количество представителей Администрации сельского поселения и Совета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Решение согласительной комиссии принимается раздельным голосованием членов комиссии от Совета сельского поселения и от Администрации сельского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сельского поселения в порядке, предусмотренном Регламентом Совета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Проект решения о местном бюджете выносится на рассмотрение Совета сельского поселения в целом.</w:t>
      </w:r>
    </w:p>
    <w:p w:rsidR="00F952D3" w:rsidRPr="00F952D3" w:rsidRDefault="00F952D3" w:rsidP="00F952D3">
      <w:pPr>
        <w:spacing w:after="0" w:line="240" w:lineRule="auto"/>
        <w:ind w:firstLine="567"/>
        <w:contextualSpacing/>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 xml:space="preserve">Статья 27. </w:t>
      </w:r>
      <w:r w:rsidRPr="00F952D3">
        <w:rPr>
          <w:rFonts w:ascii="Times New Roman" w:eastAsia="Times New Roman" w:hAnsi="Times New Roman" w:cs="Times New Roman"/>
          <w:b/>
          <w:bCs/>
          <w:sz w:val="16"/>
          <w:szCs w:val="16"/>
          <w:lang w:eastAsia="ru-RU"/>
        </w:rPr>
        <w:t>Опубликование</w:t>
      </w:r>
      <w:r w:rsidRPr="00F952D3">
        <w:rPr>
          <w:rFonts w:ascii="Times New Roman" w:eastAsia="Times New Roman" w:hAnsi="Times New Roman" w:cs="Times New Roman"/>
          <w:b/>
          <w:sz w:val="16"/>
          <w:szCs w:val="16"/>
          <w:lang w:eastAsia="ru-RU"/>
        </w:rPr>
        <w:t xml:space="preserve"> и вступление в силу решения о местном бюджете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1. Принятое Советом сельского поселения решение о местном бюджете направляется Главе поселения для подписания и подлежит официальному опубликованию не позднее 10 дней после его подписания в установленном порядке. </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Решение о местном бюджете вступает в силу с 1 января и действует по 31 декабря финансового года.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bookmarkStart w:id="27" w:name="Par305"/>
      <w:bookmarkStart w:id="28" w:name="Par310"/>
      <w:bookmarkStart w:id="29" w:name="Par313"/>
      <w:bookmarkEnd w:id="27"/>
      <w:bookmarkEnd w:id="28"/>
      <w:bookmarkEnd w:id="29"/>
      <w:r w:rsidRPr="00F952D3">
        <w:rPr>
          <w:rFonts w:ascii="Times New Roman" w:eastAsia="Times New Roman" w:hAnsi="Times New Roman" w:cs="Times New Roman"/>
          <w:b/>
          <w:sz w:val="16"/>
          <w:szCs w:val="16"/>
          <w:lang w:eastAsia="ru-RU"/>
        </w:rPr>
        <w:t xml:space="preserve">Статья 28. Внесение </w:t>
      </w:r>
      <w:r w:rsidRPr="00F952D3">
        <w:rPr>
          <w:rFonts w:ascii="Times New Roman" w:eastAsia="Times New Roman" w:hAnsi="Times New Roman" w:cs="Times New Roman"/>
          <w:b/>
          <w:bCs/>
          <w:sz w:val="16"/>
          <w:szCs w:val="16"/>
          <w:lang w:eastAsia="ru-RU"/>
        </w:rPr>
        <w:t>изменений</w:t>
      </w:r>
      <w:r w:rsidRPr="00F952D3">
        <w:rPr>
          <w:rFonts w:ascii="Times New Roman" w:eastAsia="Times New Roman" w:hAnsi="Times New Roman" w:cs="Times New Roman"/>
          <w:b/>
          <w:sz w:val="16"/>
          <w:szCs w:val="16"/>
          <w:lang w:eastAsia="ru-RU"/>
        </w:rPr>
        <w:t xml:space="preserve"> и дополнений в решение о местном бюджете</w:t>
      </w:r>
    </w:p>
    <w:p w:rsidR="00F952D3" w:rsidRPr="00F952D3" w:rsidRDefault="00F952D3" w:rsidP="00F952D3">
      <w:pPr>
        <w:tabs>
          <w:tab w:val="left" w:pos="426"/>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В ходе исполнения местного бюджета изменения в решение о местном бюджете вносятся в случаях:</w:t>
      </w:r>
    </w:p>
    <w:p w:rsidR="00F952D3" w:rsidRPr="00F952D3" w:rsidRDefault="00F952D3" w:rsidP="00F952D3">
      <w:pPr>
        <w:tabs>
          <w:tab w:val="left" w:pos="426"/>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F952D3" w:rsidRPr="00F952D3" w:rsidRDefault="00F952D3" w:rsidP="00F952D3">
      <w:pPr>
        <w:tabs>
          <w:tab w:val="left" w:pos="426"/>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F952D3" w:rsidRPr="00F952D3" w:rsidRDefault="00F952D3" w:rsidP="00F952D3">
      <w:pPr>
        <w:tabs>
          <w:tab w:val="left" w:pos="426"/>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Проект решения о внесении изменений и (или) дополнений в решение о местном бюджете в Совет сельского поселения разрабатывает и представляет финансовый орган.</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Одновременно с проектом решения представляются ожидаемые итоги социально-экономического развития территории сельского поселения «Трусово» в текущем финансовом году, пояснительная записка с обоснованием предлагаемых изменений и (или) дополнений в решение о местном бюджете.</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Проект решения о внесении изменений и (или) дополнений в решение о местном бюджете рассматривается в одном чтении не позднее 10 дней со дня принятия его к рассмотрению.</w:t>
      </w:r>
    </w:p>
    <w:p w:rsidR="00F952D3" w:rsidRPr="00F952D3" w:rsidRDefault="00F952D3" w:rsidP="00F952D3">
      <w:p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tabs>
          <w:tab w:val="left" w:pos="1080"/>
        </w:tabs>
        <w:autoSpaceDE w:val="0"/>
        <w:autoSpaceDN w:val="0"/>
        <w:adjustRightInd w:val="0"/>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29. Проведение Контрольно-счетной палаты района экспертизы проекта решения о местном бюджете</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color w:val="FF0000"/>
          <w:sz w:val="16"/>
          <w:szCs w:val="16"/>
          <w:lang w:eastAsia="ru-RU"/>
        </w:rPr>
      </w:pPr>
      <w:r w:rsidRPr="00F952D3">
        <w:rPr>
          <w:rFonts w:ascii="Times New Roman" w:eastAsia="Times New Roman" w:hAnsi="Times New Roman" w:cs="Times New Roman"/>
          <w:sz w:val="16"/>
          <w:szCs w:val="16"/>
          <w:lang w:eastAsia="ru-RU"/>
        </w:rPr>
        <w:tab/>
        <w:t>1. Проект решения о местном бюджете, внесенный в Совет сельского поселения, направляется Председателем Совета сельского поселения в Контрольно-счетную палату района для проведения экспертизы.</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color w:val="FF0000"/>
          <w:sz w:val="16"/>
          <w:szCs w:val="16"/>
          <w:lang w:eastAsia="ru-RU"/>
        </w:rPr>
        <w:tab/>
      </w:r>
      <w:r w:rsidRPr="00F952D3">
        <w:rPr>
          <w:rFonts w:ascii="Times New Roman" w:eastAsia="Times New Roman" w:hAnsi="Times New Roman" w:cs="Times New Roman"/>
          <w:sz w:val="16"/>
          <w:szCs w:val="16"/>
          <w:lang w:eastAsia="ru-RU"/>
        </w:rPr>
        <w:t>2. Указанная экспертиза проводится Контрольно-счетной палата района и завершается подготовкой заключения Контрольно-счетной палата района.</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color w:val="FF0000"/>
          <w:sz w:val="16"/>
          <w:szCs w:val="16"/>
          <w:lang w:eastAsia="ru-RU"/>
        </w:rPr>
        <w:lastRenderedPageBreak/>
        <w:t xml:space="preserve">   </w:t>
      </w:r>
      <w:r w:rsidRPr="00F952D3">
        <w:rPr>
          <w:rFonts w:ascii="Times New Roman" w:eastAsia="Times New Roman" w:hAnsi="Times New Roman" w:cs="Times New Roman"/>
          <w:sz w:val="16"/>
          <w:szCs w:val="16"/>
          <w:lang w:eastAsia="ru-RU"/>
        </w:rPr>
        <w:t>3. Заключение Контрольно-счетной палаты района на проект решения о местном бюджете должно быть представлено Контрольно-счетной палатой Усть-Цилемского муниципального района в Совет сельского поселения и направлено в Администрацию сельского поселения не позднее чем за десять дней до дня рассмотрения указанного проекта решения о местном бюджете в Совет сельского поселения.</w:t>
      </w:r>
    </w:p>
    <w:p w:rsidR="00F952D3" w:rsidRPr="00F952D3" w:rsidRDefault="00F952D3" w:rsidP="00F952D3">
      <w:pPr>
        <w:tabs>
          <w:tab w:val="left" w:pos="1080"/>
        </w:tabs>
        <w:autoSpaceDE w:val="0"/>
        <w:autoSpaceDN w:val="0"/>
        <w:adjustRightInd w:val="0"/>
        <w:spacing w:after="0" w:line="240" w:lineRule="auto"/>
        <w:ind w:firstLine="567"/>
        <w:contextualSpacing/>
        <w:outlineLvl w:val="1"/>
        <w:rPr>
          <w:rFonts w:ascii="Times New Roman" w:eastAsia="Times New Roman" w:hAnsi="Times New Roman" w:cs="Times New Roman"/>
          <w:b/>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30. Временное управление местным бюджетом</w:t>
      </w:r>
    </w:p>
    <w:p w:rsidR="00F952D3" w:rsidRPr="00F952D3" w:rsidRDefault="00F952D3" w:rsidP="00E41D32">
      <w:pPr>
        <w:numPr>
          <w:ilvl w:val="0"/>
          <w:numId w:val="11"/>
        </w:numPr>
        <w:tabs>
          <w:tab w:val="left" w:pos="907"/>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 случае если решение о местном бюджете не вступило в силу с начала текущего финансового года:</w:t>
      </w:r>
    </w:p>
    <w:p w:rsidR="00F952D3" w:rsidRPr="00F952D3" w:rsidRDefault="00F952D3" w:rsidP="00E41D32">
      <w:pPr>
        <w:numPr>
          <w:ilvl w:val="0"/>
          <w:numId w:val="12"/>
        </w:numPr>
        <w:tabs>
          <w:tab w:val="left" w:pos="902"/>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Администрация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952D3" w:rsidRPr="00F952D3" w:rsidRDefault="00F952D3" w:rsidP="00E41D32">
      <w:pPr>
        <w:numPr>
          <w:ilvl w:val="0"/>
          <w:numId w:val="12"/>
        </w:numPr>
        <w:tabs>
          <w:tab w:val="left" w:pos="902"/>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F952D3" w:rsidRPr="00F952D3" w:rsidRDefault="00F952D3" w:rsidP="00E41D32">
      <w:pPr>
        <w:numPr>
          <w:ilvl w:val="0"/>
          <w:numId w:val="12"/>
        </w:numPr>
        <w:tabs>
          <w:tab w:val="left" w:pos="902"/>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952D3" w:rsidRPr="00F952D3" w:rsidRDefault="00F952D3" w:rsidP="00E41D32">
      <w:pPr>
        <w:numPr>
          <w:ilvl w:val="0"/>
          <w:numId w:val="11"/>
        </w:numPr>
        <w:tabs>
          <w:tab w:val="left" w:pos="907"/>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Если решение о местном бюджете не вступило в силу через три месяца после начала финансового года, Администрация сельского поселения организует исполнение местного бюджета при соблюдении условий, определенных пунктом 1 настоящей статьи.</w:t>
      </w:r>
    </w:p>
    <w:p w:rsidR="00F952D3" w:rsidRPr="00F952D3" w:rsidRDefault="00F952D3" w:rsidP="00F952D3">
      <w:p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При этом Администрация сельского поселения не имеет права:</w:t>
      </w:r>
    </w:p>
    <w:p w:rsidR="00F952D3" w:rsidRPr="00F952D3" w:rsidRDefault="00F952D3" w:rsidP="00E41D32">
      <w:pPr>
        <w:numPr>
          <w:ilvl w:val="0"/>
          <w:numId w:val="13"/>
        </w:numPr>
        <w:tabs>
          <w:tab w:val="left" w:pos="902"/>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F952D3" w:rsidRPr="00F952D3" w:rsidRDefault="00F952D3" w:rsidP="00E41D32">
      <w:pPr>
        <w:numPr>
          <w:ilvl w:val="0"/>
          <w:numId w:val="13"/>
        </w:numPr>
        <w:tabs>
          <w:tab w:val="left" w:pos="902"/>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предоставлять бюджетные кредиты;</w:t>
      </w:r>
    </w:p>
    <w:p w:rsidR="00F952D3" w:rsidRPr="00F952D3" w:rsidRDefault="00F952D3" w:rsidP="00E41D32">
      <w:pPr>
        <w:numPr>
          <w:ilvl w:val="0"/>
          <w:numId w:val="13"/>
        </w:numPr>
        <w:tabs>
          <w:tab w:val="left" w:pos="902"/>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F952D3" w:rsidRPr="00F952D3" w:rsidRDefault="00F952D3" w:rsidP="00E41D32">
      <w:pPr>
        <w:numPr>
          <w:ilvl w:val="0"/>
          <w:numId w:val="13"/>
        </w:numPr>
        <w:tabs>
          <w:tab w:val="left" w:pos="902"/>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формировать резервный фонд.</w:t>
      </w:r>
    </w:p>
    <w:p w:rsidR="00F952D3" w:rsidRPr="00F952D3" w:rsidRDefault="00F952D3" w:rsidP="00E41D32">
      <w:pPr>
        <w:numPr>
          <w:ilvl w:val="0"/>
          <w:numId w:val="11"/>
        </w:numPr>
        <w:tabs>
          <w:tab w:val="left" w:pos="907"/>
          <w:tab w:val="left" w:pos="108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поселения</w:t>
      </w:r>
      <w:r w:rsidRPr="00F952D3">
        <w:rPr>
          <w:rFonts w:ascii="Times New Roman" w:eastAsia="Times New Roman CYR" w:hAnsi="Times New Roman" w:cs="Times New Roman"/>
          <w:sz w:val="16"/>
          <w:szCs w:val="16"/>
          <w:lang w:eastAsia="ru-RU"/>
        </w:rPr>
        <w:t xml:space="preserve"> </w:t>
      </w:r>
      <w:r w:rsidRPr="00F952D3">
        <w:rPr>
          <w:rFonts w:ascii="Times New Roman" w:eastAsia="Times New Roman" w:hAnsi="Times New Roman" w:cs="Times New Roman"/>
          <w:sz w:val="16"/>
          <w:szCs w:val="16"/>
          <w:lang w:eastAsia="ru-RU"/>
        </w:rPr>
        <w:t>представляет на рассмотрение и утверждение Совета сельского поселения проект решения о внесении изменений в решение о местном бюджете, уточняющего показатели бюджета с учетом исполнения местного бюджета за период временного управления местным бюджетом.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Решение рассматривается и утверждается Советом сельского поселения в срок, не превышающий 15 дней со дня его представления в Совет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952D3" w:rsidRPr="00F952D3" w:rsidRDefault="00F952D3" w:rsidP="00F952D3">
      <w:pPr>
        <w:spacing w:after="0" w:line="240" w:lineRule="auto"/>
        <w:ind w:firstLine="567"/>
        <w:contextualSpacing/>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CYR" w:hAnsi="Times New Roman" w:cs="Times New Roman"/>
          <w:b/>
          <w:bCs/>
          <w:sz w:val="16"/>
          <w:szCs w:val="16"/>
          <w:lang w:eastAsia="ru-RU"/>
        </w:rPr>
      </w:pPr>
      <w:r w:rsidRPr="00F952D3">
        <w:rPr>
          <w:rFonts w:ascii="Times New Roman" w:eastAsia="Times New Roman" w:hAnsi="Times New Roman" w:cs="Times New Roman"/>
          <w:b/>
          <w:sz w:val="16"/>
          <w:szCs w:val="16"/>
          <w:lang w:eastAsia="ru-RU"/>
        </w:rPr>
        <w:t xml:space="preserve">ГЛАВА 5. ИСПОЛНЕНИЕ </w:t>
      </w:r>
      <w:bookmarkStart w:id="30" w:name="_Toc105937815"/>
      <w:r w:rsidRPr="00F952D3">
        <w:rPr>
          <w:rFonts w:ascii="Times New Roman" w:eastAsia="Times New Roman" w:hAnsi="Times New Roman" w:cs="Times New Roman"/>
          <w:b/>
          <w:sz w:val="16"/>
          <w:szCs w:val="16"/>
          <w:lang w:eastAsia="ru-RU"/>
        </w:rPr>
        <w:t>МЕСТНОГО БЮДЖЕТА</w:t>
      </w:r>
    </w:p>
    <w:p w:rsidR="00F952D3" w:rsidRPr="00F952D3" w:rsidRDefault="00F952D3" w:rsidP="00F952D3">
      <w:pPr>
        <w:spacing w:after="0" w:line="240" w:lineRule="auto"/>
        <w:ind w:firstLine="567"/>
        <w:contextualSpacing/>
        <w:jc w:val="center"/>
        <w:rPr>
          <w:rFonts w:ascii="Times New Roman" w:eastAsia="Times New Roman CYR" w:hAnsi="Times New Roman" w:cs="Times New Roman"/>
          <w:b/>
          <w:bCs/>
          <w:sz w:val="16"/>
          <w:szCs w:val="16"/>
          <w:lang w:eastAsia="ru-RU"/>
        </w:rPr>
      </w:pPr>
      <w:r w:rsidRPr="00F952D3">
        <w:rPr>
          <w:rFonts w:ascii="Times New Roman" w:eastAsia="Times New Roman CYR" w:hAnsi="Times New Roman" w:cs="Times New Roman"/>
          <w:b/>
          <w:bCs/>
          <w:sz w:val="16"/>
          <w:szCs w:val="16"/>
          <w:lang w:eastAsia="ru-RU"/>
        </w:rPr>
        <w:t>Статья 31. Исполнение местного бюджета по доходам и расходам</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1. Исполнение местного бюджета обеспечивается Администрацией сельского поселения. Организация исполнения местного бюджета возлагается на финансовый орган.</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Исполнение местного бюджета организуется на основе сводной бюджетной росписи и кассового плана.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Местный бюджет исполняется на основе единства кассы и подведомственности расходов. Казначейское обслуживание исполнения местного бюджета осуществляется Управлением Федерального казначейства по Республики Коми в порядке, установленном законодательством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Для казначейского обслуживания исполнения местного бюджета сельского поселения «Трусово» в Управлении Федерального казначейства по Республики Коми с учетом положений статьи 38.2 Бюджетного кодекса Российской Федерации открывается единый счет местного бюджета, через который осуществляются все операции по исполнению местного бюджета.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Для исполнения судебных актов по искам к сельскому поселению «Трусово»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сельского поселения «Трусово»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сельского поселения «Трусово»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bookmarkStart w:id="31" w:name="sub_2422042"/>
      <w:r w:rsidRPr="00F952D3">
        <w:rPr>
          <w:rFonts w:ascii="Times New Roman" w:eastAsia="Times New Roman" w:hAnsi="Times New Roman" w:cs="Times New Roman"/>
          <w:sz w:val="16"/>
          <w:szCs w:val="16"/>
          <w:lang w:eastAsia="ru-RU"/>
        </w:rPr>
        <w:t>5. Администрация сельского поселения, представляющая в суде интересы поселения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Указанная информация должна содержать следующие сведения:</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наименование суда, вынесшего судебный акт;</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дата вынесения судебного акта судом первой инстанции, номер дела;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наименование истца;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предмет спора (заявленное требование);</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сельского поселения «Трусово»;</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6) наличие (отсутствие) оснований для обжалования судебного акта.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bookmarkStart w:id="32" w:name="sub_2422043"/>
      <w:bookmarkEnd w:id="31"/>
      <w:r w:rsidRPr="00F952D3">
        <w:rPr>
          <w:rFonts w:ascii="Times New Roman" w:eastAsia="Times New Roman" w:hAnsi="Times New Roman" w:cs="Times New Roman"/>
          <w:sz w:val="16"/>
          <w:szCs w:val="16"/>
          <w:lang w:eastAsia="ru-RU"/>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сельского поселения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Указанная информация должна содержать следующие сведения:</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наименование суда, вынесшего судебный акт;</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дата вынесения судебного акта судом апелляционной (кассационной, надзорной) инстанции, номер дела;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lastRenderedPageBreak/>
        <w:t>3) выводы суда по результатам рассмотрения апелляционной (кассационной, надзорной) жалобы;</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сельского поселения «Трусово» по итогам рассмотрения дела в суде апелляционной (кассационной, надзорной) инстанции.</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7. Информация представляется в произвольной письменной форме за подписью Главы поселения.</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Датой предоставления информации, указанной в пунктах 5 и 6 настоящей статьи, считается дата ее получения должностным лицом финансового органа.</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bookmarkStart w:id="33" w:name="sub_2422044"/>
      <w:bookmarkEnd w:id="32"/>
      <w:r w:rsidRPr="00F952D3">
        <w:rPr>
          <w:rFonts w:ascii="Times New Roman" w:eastAsia="Times New Roman" w:hAnsi="Times New Roman" w:cs="Times New Roman"/>
          <w:sz w:val="16"/>
          <w:szCs w:val="16"/>
          <w:lang w:eastAsia="ru-RU"/>
        </w:rPr>
        <w:t>8. В целях реализации сельсоветом права регресса, установленного пунктом 3.1 статьи 1081 Гражданского кодекса Российской Федерации, финансовый орган уведомляет Администрацию сельского поселения об исполнении за счет казны сельского поселения «Трусово» судебного акта о возмещении вреда.</w:t>
      </w:r>
    </w:p>
    <w:bookmarkEnd w:id="33"/>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Исполнение судебных актов осуществляется за счет ассигнований, предусмотренных на эти цели решением о местном бюджете. При исполнении судебных актов в объемах, превышающих ассигнования, утвержденные решением о местном бюджете на эти цели, вносятся соответствующие изменения в сводную бюджетную роспись сельского поселения «Трусово».</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9. Исполнение судебных актов производится в течение трех месяцев со дня поступления исполнительных документов на исполнение.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Исполнение судебных актов может быть приостановлено в соответствии с законодательством Российской Федерации.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shd w:val="clear" w:color="auto" w:fill="FFFFFF"/>
          <w:lang w:eastAsia="ru-RU"/>
        </w:rPr>
      </w:pPr>
      <w:r w:rsidRPr="00F952D3">
        <w:rPr>
          <w:rFonts w:ascii="Times New Roman" w:eastAsia="Times New Roman" w:hAnsi="Times New Roman" w:cs="Times New Roman"/>
          <w:sz w:val="16"/>
          <w:szCs w:val="16"/>
          <w:lang w:eastAsia="ru-RU"/>
        </w:rPr>
        <w:t>10.</w:t>
      </w:r>
      <w:r w:rsidRPr="00F952D3">
        <w:rPr>
          <w:rFonts w:ascii="Times New Roman" w:eastAsia="Times New Roman" w:hAnsi="Times New Roman" w:cs="Times New Roman"/>
          <w:sz w:val="16"/>
          <w:szCs w:val="16"/>
          <w:shd w:val="clear" w:color="auto" w:fill="FFFFFF"/>
          <w:lang w:eastAsia="ru-RU"/>
        </w:rPr>
        <w:t xml:space="preserve">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shd w:val="clear" w:color="auto" w:fill="FFFFFF"/>
          <w:lang w:eastAsia="ru-RU"/>
        </w:rPr>
      </w:pPr>
    </w:p>
    <w:p w:rsidR="00F952D3" w:rsidRPr="00F952D3" w:rsidRDefault="00F952D3" w:rsidP="00F952D3">
      <w:pPr>
        <w:autoSpaceDE w:val="0"/>
        <w:autoSpaceDN w:val="0"/>
        <w:adjustRightInd w:val="0"/>
        <w:spacing w:after="0" w:line="240" w:lineRule="auto"/>
        <w:ind w:firstLine="567"/>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t>Статья 32. Лицевые счета</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F952D3">
        <w:rPr>
          <w:rFonts w:ascii="Times New Roman" w:eastAsia="Times New Roman" w:hAnsi="Times New Roman" w:cs="Times New Roman"/>
          <w:bCs/>
          <w:sz w:val="16"/>
          <w:szCs w:val="16"/>
          <w:lang w:eastAsia="ru-RU"/>
        </w:rPr>
        <w:t>1. Учет операций администраторов доходов местного бюджета производится на лицевых счетах, открываемых им в Федеральном казначействе.</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bookmarkStart w:id="34" w:name="dst6021"/>
      <w:bookmarkStart w:id="35" w:name="dst6020"/>
      <w:bookmarkStart w:id="36" w:name="dst6019"/>
      <w:bookmarkStart w:id="37" w:name="dst2616"/>
      <w:bookmarkStart w:id="38" w:name="dst2617"/>
      <w:bookmarkStart w:id="39" w:name="dst3589"/>
      <w:bookmarkStart w:id="40" w:name="dst103364"/>
      <w:bookmarkStart w:id="41" w:name="dst2615"/>
      <w:bookmarkStart w:id="42" w:name="dst6018"/>
      <w:bookmarkEnd w:id="34"/>
      <w:bookmarkEnd w:id="35"/>
      <w:bookmarkEnd w:id="36"/>
      <w:bookmarkEnd w:id="37"/>
      <w:bookmarkEnd w:id="38"/>
      <w:bookmarkEnd w:id="39"/>
      <w:bookmarkEnd w:id="40"/>
      <w:bookmarkEnd w:id="41"/>
      <w:bookmarkEnd w:id="42"/>
      <w:r w:rsidRPr="00F952D3">
        <w:rPr>
          <w:rFonts w:ascii="Times New Roman" w:eastAsia="Times New Roman" w:hAnsi="Times New Roman" w:cs="Times New Roman"/>
          <w:bCs/>
          <w:sz w:val="16"/>
          <w:szCs w:val="16"/>
          <w:lang w:eastAsia="ru-RU"/>
        </w:rPr>
        <w:t>2.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w:t>
      </w:r>
      <w:hyperlink r:id="rId113" w:history="1">
        <w:r w:rsidRPr="00F952D3">
          <w:rPr>
            <w:rFonts w:ascii="Times New Roman" w:eastAsia="Times New Roman" w:hAnsi="Times New Roman" w:cs="Times New Roman"/>
            <w:bCs/>
            <w:sz w:val="16"/>
            <w:szCs w:val="16"/>
            <w:lang w:eastAsia="ru-RU"/>
          </w:rPr>
          <w:t>случаях и порядке</w:t>
        </w:r>
      </w:hyperlink>
      <w:r w:rsidRPr="00F952D3">
        <w:rPr>
          <w:rFonts w:ascii="Times New Roman" w:eastAsia="Times New Roman" w:hAnsi="Times New Roman" w:cs="Times New Roman"/>
          <w:bCs/>
          <w:sz w:val="16"/>
          <w:szCs w:val="16"/>
          <w:lang w:eastAsia="ru-RU"/>
        </w:rPr>
        <w:t>, устанавливаемых Правительством Российской Федерации, производится на лицевых счетах, открываемых им в Федеральном казначействе.</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bookmarkStart w:id="43" w:name="dst6022"/>
      <w:bookmarkEnd w:id="43"/>
      <w:r w:rsidRPr="00F952D3">
        <w:rPr>
          <w:rFonts w:ascii="Times New Roman" w:eastAsia="Times New Roman" w:hAnsi="Times New Roman" w:cs="Times New Roman"/>
          <w:bCs/>
          <w:sz w:val="16"/>
          <w:szCs w:val="16"/>
          <w:lang w:eastAsia="ru-RU"/>
        </w:rPr>
        <w:t>3. Учет операций со средствами муниципальных бюджетных и автономных учреждений производится на лицевых счетах, открываемых им в Федеральном казначействе, за исключением случаев, установленных федеральными законами.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bookmarkStart w:id="44" w:name="dst6023"/>
      <w:bookmarkEnd w:id="44"/>
      <w:r w:rsidRPr="00F952D3">
        <w:rPr>
          <w:rFonts w:ascii="Times New Roman" w:eastAsia="Times New Roman" w:hAnsi="Times New Roman" w:cs="Times New Roman"/>
          <w:bCs/>
          <w:sz w:val="16"/>
          <w:szCs w:val="16"/>
          <w:lang w:eastAsia="ru-RU"/>
        </w:rPr>
        <w:t>5. Учет операций со средствами получателей средств из местного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соответственно в Федеральном казначействе, в случаях, установленных федеральными законами.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F952D3">
        <w:rPr>
          <w:rFonts w:ascii="Times New Roman" w:eastAsia="Times New Roman" w:hAnsi="Times New Roman" w:cs="Times New Roman"/>
          <w:bCs/>
          <w:sz w:val="16"/>
          <w:szCs w:val="16"/>
          <w:lang w:eastAsia="ru-RU"/>
        </w:rPr>
        <w:t xml:space="preserve">6.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РФ, </w:t>
      </w:r>
      <w:r w:rsidRPr="00F952D3">
        <w:rPr>
          <w:rFonts w:ascii="Times New Roman" w:eastAsia="Times New Roman" w:hAnsi="Times New Roman" w:cs="Times New Roman"/>
          <w:bCs/>
          <w:sz w:val="16"/>
          <w:szCs w:val="16"/>
          <w:lang w:eastAsia="ru-RU"/>
        </w:rPr>
        <w:lastRenderedPageBreak/>
        <w:t>производится на лицевых счетах, открываемых им соответственно в Федеральном казначействе, в случаях, установленных федеральными законами.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bookmarkStart w:id="45" w:name="dst6024"/>
      <w:bookmarkEnd w:id="45"/>
      <w:r w:rsidRPr="00F952D3">
        <w:rPr>
          <w:rFonts w:ascii="Times New Roman" w:eastAsia="Times New Roman" w:hAnsi="Times New Roman" w:cs="Times New Roman"/>
          <w:bCs/>
          <w:sz w:val="16"/>
          <w:szCs w:val="16"/>
          <w:lang w:eastAsia="ru-RU"/>
        </w:rPr>
        <w:t>7. Лицевые счета, указанные в настоящей статье, открываются участникам бюджетного процесса, бюджетным и автономным учреждениям, получателям средств из местного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bookmarkStart w:id="46" w:name="dst6025"/>
      <w:bookmarkEnd w:id="46"/>
      <w:r w:rsidRPr="00F952D3">
        <w:rPr>
          <w:rFonts w:ascii="Times New Roman" w:eastAsia="Times New Roman" w:hAnsi="Times New Roman" w:cs="Times New Roman"/>
          <w:bCs/>
          <w:sz w:val="16"/>
          <w:szCs w:val="16"/>
          <w:lang w:eastAsia="ru-RU"/>
        </w:rPr>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F952D3">
        <w:rPr>
          <w:rFonts w:ascii="Times New Roman" w:eastAsia="Times New Roman" w:hAnsi="Times New Roman" w:cs="Times New Roman"/>
          <w:bCs/>
          <w:sz w:val="16"/>
          <w:szCs w:val="16"/>
          <w:lang w:eastAsia="ru-RU"/>
        </w:rPr>
        <w:t>8. Открытие и ведение лицевых счетов в Федеральном казначействе осуществляются в порядке, установленном соответственно Федеральным казначейством</w:t>
      </w:r>
      <w:bookmarkStart w:id="47" w:name="dst6026"/>
      <w:bookmarkEnd w:id="47"/>
      <w:r w:rsidRPr="00F952D3">
        <w:rPr>
          <w:rFonts w:ascii="Times New Roman" w:eastAsia="Times New Roman" w:hAnsi="Times New Roman" w:cs="Times New Roman"/>
          <w:bCs/>
          <w:sz w:val="16"/>
          <w:szCs w:val="16"/>
          <w:lang w:eastAsia="ru-RU"/>
        </w:rPr>
        <w:t>.</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F952D3">
        <w:rPr>
          <w:rFonts w:ascii="Times New Roman" w:eastAsia="Times New Roman" w:hAnsi="Times New Roman" w:cs="Times New Roman"/>
          <w:bCs/>
          <w:sz w:val="16"/>
          <w:szCs w:val="16"/>
          <w:lang w:eastAsia="ru-RU"/>
        </w:rPr>
        <w:t>9. Лицевые счета, указанные в настоящей статье, открываются к соответствующим видам казначейских счетов, определенным </w:t>
      </w:r>
      <w:hyperlink r:id="rId114" w:anchor="dst6172" w:history="1">
        <w:r w:rsidRPr="00F952D3">
          <w:rPr>
            <w:rFonts w:ascii="Times New Roman" w:eastAsia="Times New Roman" w:hAnsi="Times New Roman" w:cs="Times New Roman"/>
            <w:bCs/>
            <w:sz w:val="16"/>
            <w:szCs w:val="16"/>
            <w:lang w:eastAsia="ru-RU"/>
          </w:rPr>
          <w:t>статьей 242.14</w:t>
        </w:r>
      </w:hyperlink>
      <w:r w:rsidRPr="00F952D3">
        <w:rPr>
          <w:rFonts w:ascii="Times New Roman" w:eastAsia="Times New Roman" w:hAnsi="Times New Roman" w:cs="Times New Roman"/>
          <w:bCs/>
          <w:sz w:val="16"/>
          <w:szCs w:val="16"/>
          <w:lang w:eastAsia="ru-RU"/>
        </w:rPr>
        <w:t> Бюджетного кодекса РФ.</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sz w:val="16"/>
          <w:szCs w:val="16"/>
          <w:shd w:val="clear" w:color="auto" w:fill="FFFFFF"/>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33. Сводная бюджетная роспись</w:t>
      </w:r>
    </w:p>
    <w:p w:rsidR="00F952D3" w:rsidRPr="00F952D3" w:rsidRDefault="00F952D3" w:rsidP="00F952D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Порядок составления и ведения сводной бюджетной росписи устанавливается финансовым органом.</w:t>
      </w:r>
    </w:p>
    <w:p w:rsidR="00F952D3" w:rsidRPr="00F952D3" w:rsidRDefault="00F952D3" w:rsidP="00F952D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Утверждение сводной бюджетной росписи и внесение изменений в нее осуществляется руководителем финансового органа.</w:t>
      </w:r>
    </w:p>
    <w:p w:rsidR="00F952D3" w:rsidRPr="00F952D3" w:rsidRDefault="00F952D3" w:rsidP="00F952D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Утвержденные показатели сводной бюджетной росписи должны соответствовать решению о местном бюджете.</w:t>
      </w:r>
    </w:p>
    <w:p w:rsidR="00F952D3" w:rsidRPr="00F952D3" w:rsidRDefault="00F952D3" w:rsidP="00F952D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F952D3" w:rsidRPr="00F952D3" w:rsidRDefault="00F952D3" w:rsidP="00F952D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В сводную бюджетную роспись могут быть внесены изменения решениями руководителя финансового органа без внесения изменений в решение о местном бюджете в случаях, установленных статьей 217 Бюджетного кодекса Российской Федерации.</w:t>
      </w:r>
    </w:p>
    <w:p w:rsidR="00F952D3" w:rsidRPr="00F952D3" w:rsidRDefault="00F952D3" w:rsidP="00F952D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Решением о местном бюджете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F952D3" w:rsidRPr="00F952D3" w:rsidRDefault="00F952D3" w:rsidP="00F952D3">
      <w:pPr>
        <w:tabs>
          <w:tab w:val="left" w:pos="1080"/>
        </w:tabs>
        <w:autoSpaceDE w:val="0"/>
        <w:autoSpaceDN w:val="0"/>
        <w:adjustRightInd w:val="0"/>
        <w:spacing w:after="0" w:line="240" w:lineRule="auto"/>
        <w:ind w:firstLine="567"/>
        <w:contextualSpacing/>
        <w:jc w:val="both"/>
        <w:outlineLvl w:val="3"/>
        <w:rPr>
          <w:rFonts w:ascii="Times New Roman" w:eastAsia="Times New Roman" w:hAnsi="Times New Roman" w:cs="Times New Roman"/>
          <w:sz w:val="16"/>
          <w:szCs w:val="16"/>
          <w:lang w:eastAsia="ru-RU"/>
        </w:rPr>
      </w:pPr>
    </w:p>
    <w:bookmarkEnd w:id="30"/>
    <w:p w:rsidR="00F952D3" w:rsidRPr="00F952D3" w:rsidRDefault="00F952D3" w:rsidP="00F952D3">
      <w:pPr>
        <w:spacing w:after="0" w:line="240" w:lineRule="auto"/>
        <w:ind w:firstLine="567"/>
        <w:contextualSpacing/>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t>Статья 34. Составление и представление бюджетной отчетности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color w:val="FF0000"/>
          <w:sz w:val="16"/>
          <w:szCs w:val="16"/>
          <w:lang w:eastAsia="ru-RU"/>
        </w:rPr>
        <w:tab/>
      </w:r>
      <w:r w:rsidRPr="00F952D3">
        <w:rPr>
          <w:rFonts w:ascii="Times New Roman" w:eastAsia="Times New Roman" w:hAnsi="Times New Roman" w:cs="Times New Roman"/>
          <w:sz w:val="16"/>
          <w:szCs w:val="16"/>
          <w:lang w:eastAsia="ru-RU"/>
        </w:rPr>
        <w:t>1.</w:t>
      </w:r>
      <w:r w:rsidRPr="00F952D3">
        <w:rPr>
          <w:rFonts w:ascii="Times New Roman" w:eastAsia="Times New Roman" w:hAnsi="Times New Roman" w:cs="Times New Roman"/>
          <w:color w:val="FF0000"/>
          <w:sz w:val="16"/>
          <w:szCs w:val="16"/>
          <w:lang w:eastAsia="ru-RU"/>
        </w:rPr>
        <w:t xml:space="preserve"> </w:t>
      </w:r>
      <w:r w:rsidRPr="00F952D3">
        <w:rPr>
          <w:rFonts w:ascii="Times New Roman" w:eastAsia="Times New Roman" w:hAnsi="Times New Roman" w:cs="Times New Roman"/>
          <w:sz w:val="16"/>
          <w:szCs w:val="16"/>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 и Контрольно-счетную палату района до 28 числа месяца, следующего за отчетным кварталом.</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sz w:val="16"/>
          <w:szCs w:val="16"/>
          <w:lang w:eastAsia="ru-RU"/>
        </w:rPr>
        <w:t>2. Годовой отчет об исполнении местного бюджета подлежит рассмотрению и утверждению решением Совета сельского поселения.</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b/>
          <w:bCs/>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bCs/>
          <w:sz w:val="16"/>
          <w:szCs w:val="16"/>
          <w:lang w:eastAsia="ru-RU"/>
        </w:rPr>
      </w:pPr>
      <w:bookmarkStart w:id="48" w:name="Par359"/>
      <w:bookmarkEnd w:id="48"/>
      <w:r w:rsidRPr="00F952D3">
        <w:rPr>
          <w:rFonts w:ascii="Times New Roman" w:eastAsia="Times New Roman" w:hAnsi="Times New Roman" w:cs="Times New Roman"/>
          <w:b/>
          <w:bCs/>
          <w:sz w:val="16"/>
          <w:szCs w:val="16"/>
          <w:lang w:eastAsia="ru-RU"/>
        </w:rPr>
        <w:t>Статья 35. Внешняя проверка годового отчета об исполнении местного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Годовой отчет об исполнении местного бюджета до его рассмотрения в Совет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Внешняя проверка годового отчета об исполнении местного бюджета осуществляется Контрольно-счетная палата района</w:t>
      </w:r>
      <w:r w:rsidRPr="00F952D3">
        <w:rPr>
          <w:rFonts w:ascii="Times New Roman" w:eastAsia="Times New Roman" w:hAnsi="Times New Roman" w:cs="Times New Roman"/>
          <w:bCs/>
          <w:sz w:val="16"/>
          <w:szCs w:val="16"/>
          <w:lang w:eastAsia="ru-RU"/>
        </w:rPr>
        <w:t>,</w:t>
      </w:r>
      <w:r w:rsidRPr="00F952D3">
        <w:rPr>
          <w:rFonts w:ascii="Times New Roman" w:eastAsia="Times New Roman" w:hAnsi="Times New Roman" w:cs="Times New Roman"/>
          <w:sz w:val="16"/>
          <w:szCs w:val="16"/>
          <w:lang w:eastAsia="ru-RU"/>
        </w:rPr>
        <w:t xml:space="preserve"> с соблюдением требований </w:t>
      </w:r>
      <w:r w:rsidRPr="00F952D3">
        <w:rPr>
          <w:rFonts w:ascii="Times New Roman" w:eastAsia="Times New Roman" w:hAnsi="Times New Roman" w:cs="Times New Roman"/>
          <w:sz w:val="16"/>
          <w:szCs w:val="16"/>
          <w:lang w:eastAsia="ru-RU"/>
        </w:rPr>
        <w:lastRenderedPageBreak/>
        <w:t>Бюджетного кодекса Российской Федерации и с учетом особенностей, установленных федеральными законами.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Внешняя проверка годового отчета об исполнении местного бюджета может осуществляться Контрольно-счетной палатой района в случае заключения соглашения Советом сельского поселения с Контрольно-счетной палатой района о передаче ей полномочий по осуществлению внешнего муниципального финансового контроля и в порядке, установленном законом Республики Коми, с соблюдением требований Бюджетного кодекса Российской Федерации и с учетом особенностей, установленных федеральными законами.</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Администрация сельского поселения представляет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Контрольно-счетная палата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сельского поселения и Администрацию сельского поселения.</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bCs/>
          <w:sz w:val="16"/>
          <w:szCs w:val="16"/>
          <w:lang w:eastAsia="ru-RU"/>
        </w:rPr>
      </w:pPr>
      <w:bookmarkStart w:id="49" w:name="Par377"/>
      <w:bookmarkStart w:id="50" w:name="Par368"/>
      <w:bookmarkEnd w:id="49"/>
      <w:bookmarkEnd w:id="50"/>
      <w:r w:rsidRPr="00F952D3">
        <w:rPr>
          <w:rFonts w:ascii="Times New Roman" w:eastAsia="Times New Roman" w:hAnsi="Times New Roman" w:cs="Times New Roman"/>
          <w:b/>
          <w:bCs/>
          <w:sz w:val="16"/>
          <w:szCs w:val="16"/>
          <w:lang w:eastAsia="ru-RU"/>
        </w:rPr>
        <w:t xml:space="preserve">Статья 36. Представление годового отчета об исполнении местного бюджета в Совет сельского поселения </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Годовой отчет об исполнении местного бюджета представляется Администрацией сельского поселения в Совет сельского поселения не позднее 1 мая текущего года.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Одновременно с годовым отчетом об исполнении местного бюджета, Администрацией сельского поселения представляются:</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проект решения об исполнении местного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баланс исполнения местного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 о финансовых результатах деятельности;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 о движении денежных средств;</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пояснительная записка,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отчеты об использовании ассигнований резервного фонда, о состоянии муниципального внутреннего долга сельского поселения «Трусово» на начало и конец отчетного финансового года;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информация об использовании ассигнований дорожного фонда сельского поселения «Трусово» в прошедшем финансовом году;</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 о выполнении программы муниципальных гарантий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 о муниципальных внутренних заимствованиях сельского поселения «Трусово» по видам заимствований;</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 о результатах деятельности муниципальных унитарных предприятий    сельского поселения «Трусово»;</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реестр объектов муниципальной собственности сельского поселения «Трусово» на первый и последний день отчетного финансового года;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 об исполнении муниципальных программ с оценкой эффективности их реализации;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отчет о результатах приватизации;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информация о поступлении доходов от сдачи в аренду имущества, находящегося в муниципальной собственности сельского поселения «Трусово» и переданного в оперативное управление казенным учреждениям, по главным распорядителям средств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w:t>
      </w:r>
      <w:r w:rsidRPr="00F952D3">
        <w:rPr>
          <w:rFonts w:ascii="Times New Roman" w:eastAsia="Times New Roman" w:hAnsi="Times New Roman" w:cs="Times New Roman"/>
          <w:sz w:val="16"/>
          <w:szCs w:val="16"/>
          <w:lang w:eastAsia="ru-RU"/>
        </w:rPr>
        <w:lastRenderedPageBreak/>
        <w:t>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bookmarkStart w:id="51" w:name="Par404"/>
      <w:bookmarkEnd w:id="51"/>
    </w:p>
    <w:p w:rsidR="00F952D3" w:rsidRPr="00F952D3" w:rsidRDefault="00F952D3" w:rsidP="00F952D3">
      <w:pPr>
        <w:spacing w:after="0" w:line="240" w:lineRule="auto"/>
        <w:ind w:firstLine="567"/>
        <w:contextualSpacing/>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t>Статья 37. Утверждение годового отчета об исполнении местного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Решением Совета сельского поселения об утверждении исполнения местного бюджета утверждается отчет об исполнении местного бюджета с указанием общего объема доходов, расходов и дефицита (профицита)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Отдельными приложениями к решению Совета сельского поселения об утверждении исполнения местного бюджета за отчетный финансовый год утверждаются показатели:</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доходов местного бюджета по кодам классификации доходов бюджетов;</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расходов местного бюджета по ведомственной структуре расходов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расходов местного бюджета по разделам, подразделам классификации расходов бюджетов;</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источников финансирования дефицита местного бюджета по кодам классификации источников финансирования дефицитов бюджетов;</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shd w:val="clear" w:color="auto" w:fill="FFFFFF"/>
          <w:lang w:eastAsia="ru-RU"/>
        </w:rPr>
      </w:pPr>
      <w:r w:rsidRPr="00F952D3">
        <w:rPr>
          <w:rFonts w:ascii="Times New Roman" w:eastAsia="Times New Roman" w:hAnsi="Times New Roman" w:cs="Times New Roman"/>
          <w:sz w:val="16"/>
          <w:szCs w:val="16"/>
          <w:shd w:val="clear" w:color="auto" w:fill="FFFFFF"/>
          <w:lang w:eastAsia="ru-RU"/>
        </w:rPr>
        <w:t xml:space="preserve">- иные показатели, установленные решением </w:t>
      </w:r>
      <w:r w:rsidRPr="00F952D3">
        <w:rPr>
          <w:rFonts w:ascii="Times New Roman" w:eastAsia="Times New Roman" w:hAnsi="Times New Roman" w:cs="Times New Roman"/>
          <w:sz w:val="16"/>
          <w:szCs w:val="16"/>
          <w:lang w:eastAsia="ru-RU"/>
        </w:rPr>
        <w:t xml:space="preserve">Совета сельского поселения </w:t>
      </w:r>
      <w:r w:rsidRPr="00F952D3">
        <w:rPr>
          <w:rFonts w:ascii="Times New Roman" w:eastAsia="Times New Roman" w:hAnsi="Times New Roman" w:cs="Times New Roman"/>
          <w:sz w:val="16"/>
          <w:szCs w:val="16"/>
          <w:shd w:val="clear" w:color="auto" w:fill="FFFFFF"/>
          <w:lang w:eastAsia="ru-RU"/>
        </w:rPr>
        <w:t>для решения об исполнении местного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b/>
          <w:bCs/>
          <w:sz w:val="16"/>
          <w:szCs w:val="16"/>
          <w:lang w:eastAsia="ru-RU"/>
        </w:rPr>
      </w:pP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t xml:space="preserve">Статья 38. Рассмотрение и утверждение годового отчета об исполнении местного бюджета </w:t>
      </w:r>
      <w:r w:rsidRPr="00F952D3">
        <w:rPr>
          <w:rFonts w:ascii="Times New Roman" w:eastAsia="Times New Roman" w:hAnsi="Times New Roman" w:cs="Times New Roman"/>
          <w:b/>
          <w:sz w:val="16"/>
          <w:szCs w:val="16"/>
          <w:lang w:eastAsia="ru-RU"/>
        </w:rPr>
        <w:t xml:space="preserve">Советом сельского поселения </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По результатам рассмотрения годового отчета об исполнении местного бюджета Совет сельского поселения принимает решение об утверждении либо отклонении решения об исполнении местного бюджета.</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В случае отклонения Советом сельского поселения отчета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952D3" w:rsidRPr="00F952D3" w:rsidRDefault="00F952D3" w:rsidP="00F952D3">
      <w:pPr>
        <w:widowControl w:val="0"/>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Рассмотрение повторно представленного проекта решения об утверждении исполнения местного бюджета производится Советом сельского поселения в порядке, предусмотренном для первичного рассмотрения.</w:t>
      </w:r>
    </w:p>
    <w:p w:rsidR="00F952D3" w:rsidRPr="00F952D3" w:rsidRDefault="00F952D3" w:rsidP="00F952D3">
      <w:pPr>
        <w:autoSpaceDE w:val="0"/>
        <w:autoSpaceDN w:val="0"/>
        <w:adjustRightInd w:val="0"/>
        <w:spacing w:after="0" w:line="240" w:lineRule="auto"/>
        <w:ind w:firstLine="567"/>
        <w:contextualSpacing/>
        <w:jc w:val="both"/>
        <w:rPr>
          <w:rFonts w:ascii="Times New Roman" w:eastAsia="Times New Roman" w:hAnsi="Times New Roman" w:cs="Times New Roman"/>
          <w:b/>
          <w:caps/>
          <w:sz w:val="16"/>
          <w:szCs w:val="16"/>
          <w:lang w:eastAsia="ru-RU"/>
        </w:rPr>
      </w:pPr>
      <w:r w:rsidRPr="00F952D3">
        <w:rPr>
          <w:rFonts w:ascii="Times New Roman" w:eastAsia="Times New Roman" w:hAnsi="Times New Roman" w:cs="Times New Roman"/>
          <w:sz w:val="16"/>
          <w:szCs w:val="16"/>
          <w:lang w:eastAsia="ru-RU"/>
        </w:rPr>
        <w:t>4. Решение Совета сельского поселения об утверждении годового отчета об исполнении бюджета подлежит официальному опубликованию.</w:t>
      </w:r>
    </w:p>
    <w:p w:rsidR="00F952D3" w:rsidRPr="00F952D3" w:rsidRDefault="00F952D3" w:rsidP="00F952D3">
      <w:pPr>
        <w:keepNext/>
        <w:spacing w:after="0" w:line="240" w:lineRule="auto"/>
        <w:ind w:firstLine="567"/>
        <w:contextualSpacing/>
        <w:jc w:val="center"/>
        <w:rPr>
          <w:rFonts w:ascii="Times New Roman" w:eastAsia="Times New Roman" w:hAnsi="Times New Roman" w:cs="Times New Roman"/>
          <w:b/>
          <w:bCs/>
          <w:sz w:val="16"/>
          <w:szCs w:val="16"/>
          <w:lang w:eastAsia="ru-RU"/>
        </w:rPr>
      </w:pPr>
    </w:p>
    <w:p w:rsidR="00F952D3" w:rsidRPr="00F952D3" w:rsidRDefault="00F952D3" w:rsidP="00F952D3">
      <w:pPr>
        <w:keepNext/>
        <w:spacing w:after="0" w:line="240" w:lineRule="auto"/>
        <w:ind w:firstLine="567"/>
        <w:contextualSpacing/>
        <w:jc w:val="center"/>
        <w:rPr>
          <w:rFonts w:ascii="Times New Roman" w:eastAsia="Times New Roman" w:hAnsi="Times New Roman" w:cs="Times New Roman"/>
          <w:b/>
          <w:sz w:val="16"/>
          <w:szCs w:val="16"/>
          <w:shd w:val="clear" w:color="auto" w:fill="FF3333"/>
          <w:lang w:eastAsia="ru-RU"/>
        </w:rPr>
      </w:pPr>
      <w:r w:rsidRPr="00F952D3">
        <w:rPr>
          <w:rFonts w:ascii="Times New Roman" w:eastAsia="Times New Roman" w:hAnsi="Times New Roman" w:cs="Times New Roman"/>
          <w:b/>
          <w:bCs/>
          <w:sz w:val="16"/>
          <w:szCs w:val="16"/>
          <w:lang w:eastAsia="ru-RU"/>
        </w:rPr>
        <w:t>ГЛАВА 5. МУНИЦИПАЛЬНЫЙ ФИНАНСОВЫЙ КОНТРОЛЬ</w:t>
      </w: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sz w:val="16"/>
          <w:szCs w:val="16"/>
          <w:shd w:val="clear" w:color="auto" w:fill="FF3333"/>
          <w:lang w:eastAsia="ru-RU"/>
        </w:rPr>
      </w:pPr>
      <w:r w:rsidRPr="00F952D3">
        <w:rPr>
          <w:rFonts w:ascii="Times New Roman" w:eastAsia="Times New Roman" w:hAnsi="Times New Roman" w:cs="Times New Roman"/>
          <w:b/>
          <w:bCs/>
          <w:iCs/>
          <w:sz w:val="16"/>
          <w:szCs w:val="16"/>
          <w:lang w:eastAsia="ru-RU"/>
        </w:rPr>
        <w:t>Статья 39. Виды муниципального финансового контроля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F952D3" w:rsidRPr="00F952D3" w:rsidRDefault="00F952D3" w:rsidP="00F952D3">
      <w:pPr>
        <w:tabs>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Муниципальный финансовый контроль подразделяется на внешний и внутренний, предварительный и последующий.</w:t>
      </w:r>
    </w:p>
    <w:p w:rsidR="00F952D3" w:rsidRPr="00F952D3" w:rsidRDefault="00F952D3" w:rsidP="00F952D3">
      <w:pPr>
        <w:tabs>
          <w:tab w:val="left" w:pos="0"/>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Внешний муниципальный финансовый контроль является контрольной деятельностью контрольно-счетного органа. Внешний муниципальный финансовый контроль осуществляет Контрольно-счетная палата района.</w:t>
      </w:r>
    </w:p>
    <w:p w:rsidR="00F952D3" w:rsidRPr="00F952D3" w:rsidRDefault="00F952D3" w:rsidP="00F952D3">
      <w:pPr>
        <w:tabs>
          <w:tab w:val="left" w:pos="1134"/>
        </w:tabs>
        <w:spacing w:after="0" w:line="240" w:lineRule="auto"/>
        <w:ind w:firstLine="567"/>
        <w:contextualSpacing/>
        <w:jc w:val="both"/>
        <w:rPr>
          <w:rFonts w:ascii="Times New Roman" w:eastAsia="Times New Roman" w:hAnsi="Times New Roman" w:cs="Times New Roman"/>
          <w:sz w:val="16"/>
          <w:szCs w:val="16"/>
          <w:shd w:val="clear" w:color="auto" w:fill="FFFFFF"/>
          <w:lang w:eastAsia="ru-RU"/>
        </w:rPr>
      </w:pPr>
      <w:r w:rsidRPr="00F952D3">
        <w:rPr>
          <w:rFonts w:ascii="Times New Roman" w:eastAsia="Times New Roman" w:hAnsi="Times New Roman" w:cs="Times New Roman"/>
          <w:sz w:val="16"/>
          <w:szCs w:val="16"/>
          <w:lang w:eastAsia="ru-RU"/>
        </w:rPr>
        <w:t xml:space="preserve">3. </w:t>
      </w:r>
      <w:r w:rsidRPr="00F952D3">
        <w:rPr>
          <w:rFonts w:ascii="Times New Roman" w:eastAsia="Times New Roman" w:hAnsi="Times New Roman" w:cs="Times New Roman"/>
          <w:sz w:val="16"/>
          <w:szCs w:val="16"/>
          <w:shd w:val="clear" w:color="auto" w:fill="FFFFFF"/>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952D3" w:rsidRPr="00F952D3" w:rsidRDefault="00F952D3" w:rsidP="00F952D3">
      <w:pPr>
        <w:tabs>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Бюджетные полномочия по внутреннему муниципальному финансовому контролю в сельском поселении «Трусово» переданы Администрации района «Усть-Цилемский» на основе соглашения между Администрацией сельского </w:t>
      </w:r>
      <w:r w:rsidRPr="00F952D3">
        <w:rPr>
          <w:rFonts w:ascii="Times New Roman" w:eastAsia="Times New Roman" w:hAnsi="Times New Roman" w:cs="Times New Roman"/>
          <w:sz w:val="16"/>
          <w:szCs w:val="16"/>
          <w:lang w:eastAsia="ru-RU"/>
        </w:rPr>
        <w:lastRenderedPageBreak/>
        <w:t>поселения и Администрацией района «Усть-Цилемский», заключенного на основании решения Совета сельского поселения.</w:t>
      </w:r>
    </w:p>
    <w:p w:rsidR="00F952D3" w:rsidRPr="00F952D3" w:rsidRDefault="00F952D3" w:rsidP="00F952D3">
      <w:pPr>
        <w:tabs>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F952D3" w:rsidRPr="00F952D3" w:rsidRDefault="00F952D3" w:rsidP="00F952D3">
      <w:pPr>
        <w:tabs>
          <w:tab w:val="left" w:pos="1134"/>
        </w:tabs>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952D3" w:rsidRPr="00F952D3" w:rsidRDefault="00F952D3" w:rsidP="00F952D3">
      <w:pPr>
        <w:tabs>
          <w:tab w:val="left" w:pos="1134"/>
        </w:tabs>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widowControl w:val="0"/>
        <w:autoSpaceDE w:val="0"/>
        <w:autoSpaceDN w:val="0"/>
        <w:adjustRightInd w:val="0"/>
        <w:spacing w:after="0" w:line="240" w:lineRule="auto"/>
        <w:ind w:firstLine="567"/>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40. Объекты муниципального финансового контроля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w:t>
      </w:r>
      <w:r w:rsidRPr="00F952D3">
        <w:rPr>
          <w:rFonts w:ascii="Times New Roman" w:eastAsia="Times New Roman" w:hAnsi="Times New Roman" w:cs="Times New Roman"/>
          <w:sz w:val="16"/>
          <w:szCs w:val="16"/>
          <w:lang w:eastAsia="ru-RU"/>
        </w:rPr>
        <w:tab/>
        <w:t>Объектами муниципального финансового контроля (далее – объекты контроля) являются: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финансовые органы (главные распорядители (распорядители) и получатели средств местного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муниципальные учреждения;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муниципальные унитарные предприятия;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хозяйственные товарищества и общества с участием публично-правовых образований в изуставных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договора (соглашения)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Органы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местного бюджета, в процессе проверки главных распорядителей (распорядителей) бюджетных средств, их предоставивших.</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w:t>
      </w:r>
      <w:r w:rsidRPr="00F952D3">
        <w:rPr>
          <w:rFonts w:ascii="Times New Roman" w:eastAsia="Times New Roman" w:hAnsi="Times New Roman" w:cs="Times New Roman"/>
          <w:sz w:val="16"/>
          <w:szCs w:val="16"/>
          <w:lang w:eastAsia="ru-RU"/>
        </w:rPr>
        <w:lastRenderedPageBreak/>
        <w:t>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Проверка расходов контрольно-счетных органов за отчетный финансовый год осуществляется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952D3" w:rsidRPr="00F952D3" w:rsidRDefault="00F952D3" w:rsidP="00F952D3">
      <w:pPr>
        <w:widowControl w:val="0"/>
        <w:autoSpaceDE w:val="0"/>
        <w:autoSpaceDN w:val="0"/>
        <w:adjustRightInd w:val="0"/>
        <w:spacing w:after="0" w:line="240" w:lineRule="auto"/>
        <w:ind w:firstLine="567"/>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Статья 41. Методы осуществления муниципального финансового контроля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Под проверкой в целях Бюджетного кодекса Российской Федерации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Под ревизией в целях Бюджетного кодекса Российской Федерации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Результаты проверки, ревизии оформляются актом.</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Проверки подразделяются на камеральные и выездные, в том числе встречные проверки.</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Под камеральными проверками в целях Бюджетного кодекса Российской Федерации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Под выездными проверками в целях Бюджетного кодекса Российской Федерации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Под встречными проверками в целях Бюджетного кодекса Российской Федерации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Под обследованием в целях Бюджетного кодекса Российской Федерации понимаются анализ и оценка состояния определенной сферы деятельности объекта контроля.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Результаты обследования оформляются заключением.</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Под санкционированием операций в целях Бюджетного кодекса Российской Федерации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F952D3" w:rsidRPr="00F952D3" w:rsidRDefault="00F952D3" w:rsidP="00F952D3">
      <w:pPr>
        <w:tabs>
          <w:tab w:val="left" w:pos="270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p>
    <w:p w:rsidR="00F952D3" w:rsidRPr="00F952D3" w:rsidRDefault="00F952D3" w:rsidP="00F952D3">
      <w:pPr>
        <w:tabs>
          <w:tab w:val="left" w:pos="2700"/>
        </w:tabs>
        <w:autoSpaceDE w:val="0"/>
        <w:autoSpaceDN w:val="0"/>
        <w:adjustRightInd w:val="0"/>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sz w:val="16"/>
          <w:szCs w:val="16"/>
          <w:lang w:eastAsia="ru-RU"/>
        </w:rPr>
        <w:t>ГЛАВА 6. УПРАВЛЕНИЕ МУНИЦИПАЛЬНЫМ ДОЛГОМ, МУНИЦИПАЛЬНЫЕ ГАРАНТИИ В СЕЛЬСКОМ ПОСЕЛЕНИИ «ТРУСОВО»</w:t>
      </w:r>
    </w:p>
    <w:p w:rsidR="00F952D3" w:rsidRPr="00F952D3" w:rsidRDefault="00F952D3" w:rsidP="00F952D3">
      <w:pPr>
        <w:spacing w:after="0" w:line="240" w:lineRule="auto"/>
        <w:ind w:firstLine="567"/>
        <w:contextualSpacing/>
        <w:jc w:val="center"/>
        <w:rPr>
          <w:rFonts w:ascii="Times New Roman" w:eastAsia="Times New Roman" w:hAnsi="Times New Roman" w:cs="Times New Roman"/>
          <w:b/>
          <w:bCs/>
          <w:sz w:val="16"/>
          <w:szCs w:val="16"/>
          <w:lang w:eastAsia="ru-RU"/>
        </w:rPr>
      </w:pPr>
      <w:r w:rsidRPr="00F952D3">
        <w:rPr>
          <w:rFonts w:ascii="Times New Roman" w:eastAsia="Times New Roman" w:hAnsi="Times New Roman" w:cs="Times New Roman"/>
          <w:b/>
          <w:bCs/>
          <w:sz w:val="16"/>
          <w:szCs w:val="16"/>
          <w:lang w:eastAsia="ru-RU"/>
        </w:rPr>
        <w:lastRenderedPageBreak/>
        <w:t>Статья 42.  Управление муниципальным долгом и его структура</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1.Управление муниципальным долгом осуществляется Администрацией сельского поселения в соответствии с Уставом сельского поселения.</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Под управлением муниципальным долгом понимается деятельность Администрации сельского поселения, направленная на обеспечение потребностей сельского поселения «Трусово»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952D3" w:rsidRPr="00F952D3" w:rsidRDefault="00F952D3" w:rsidP="00F952D3">
      <w:pPr>
        <w:spacing w:after="0" w:line="240" w:lineRule="auto"/>
        <w:ind w:firstLine="567"/>
        <w:contextualSpacing/>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Структура муниципального долга сельского поселения «Трусово»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3. Долговые обязательства сельского поселения «Трусово» могут существовать в виде обязательств по:</w:t>
      </w:r>
    </w:p>
    <w:p w:rsidR="00F952D3" w:rsidRPr="00F952D3" w:rsidRDefault="00F952D3" w:rsidP="00F952D3">
      <w:pPr>
        <w:autoSpaceDE w:val="0"/>
        <w:autoSpaceDN w:val="0"/>
        <w:adjustRightInd w:val="0"/>
        <w:spacing w:after="0" w:line="240" w:lineRule="auto"/>
        <w:ind w:firstLine="567"/>
        <w:jc w:val="both"/>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1) ценным бумагам сельского поселения «Трусово» (муниципальным ценным бумагам);</w:t>
      </w:r>
    </w:p>
    <w:p w:rsidR="00F952D3" w:rsidRPr="00F952D3" w:rsidRDefault="00F952D3" w:rsidP="00F952D3">
      <w:pPr>
        <w:autoSpaceDE w:val="0"/>
        <w:autoSpaceDN w:val="0"/>
        <w:adjustRightInd w:val="0"/>
        <w:spacing w:after="0" w:line="240" w:lineRule="auto"/>
        <w:ind w:firstLine="567"/>
        <w:jc w:val="both"/>
        <w:outlineLvl w:val="4"/>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2) бюджетным кредитам, привлеченным в местный бюджет из республиканского бюджета Республики Коми;</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3) кредитам, полученным сельского поселения «Трусово» от кредитных организаций;</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 xml:space="preserve"> 4) гарантиям сельского поселения «Трусово» (муниципальным гарантиям).</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Долговые обязательства сельского поселения «Трусово» не могут существовать в иных видах, за исключением предусмотренных настоящим пунктом.</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В объем муниципального долга включаются:</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1) номинальная сумма долга по муниципальным ценным бумагам;</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2) объем основного долга по бюджетным кредитам, привлеченным в местный бюджет;</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объем основного долга по кредитам, полученным сельским поселением «Трусово»;</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4) объем обязательств по муниципальным гарантиям;</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объем иных (за исключением указанных) непогашенных долговых обязательств сельского поселения «Трусово».</w:t>
      </w:r>
    </w:p>
    <w:p w:rsidR="00F952D3" w:rsidRPr="00F952D3" w:rsidRDefault="00F952D3" w:rsidP="00F952D3">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5. Долговые обязательства сельского поселения «Трусово» могут быть краткосрочными (менее одного года), среднесрочными (от одного года до пяти лет) и долгосрочными (от пяти до 10 лет включительно).</w:t>
      </w:r>
    </w:p>
    <w:p w:rsidR="00F952D3" w:rsidRPr="00F952D3" w:rsidRDefault="00F952D3" w:rsidP="00F952D3">
      <w:pPr>
        <w:keepNext/>
        <w:keepLines/>
        <w:autoSpaceDE w:val="0"/>
        <w:autoSpaceDN w:val="0"/>
        <w:adjustRightInd w:val="0"/>
        <w:spacing w:after="0" w:line="240" w:lineRule="auto"/>
        <w:ind w:firstLine="567"/>
        <w:contextualSpacing/>
        <w:rPr>
          <w:rFonts w:ascii="Times New Roman" w:eastAsia="Times New Roman" w:hAnsi="Times New Roman" w:cs="Times New Roman"/>
          <w:b/>
          <w:sz w:val="16"/>
          <w:szCs w:val="16"/>
          <w:lang w:eastAsia="ru-RU"/>
        </w:rPr>
      </w:pPr>
    </w:p>
    <w:p w:rsidR="00F952D3" w:rsidRPr="00F952D3" w:rsidRDefault="00F952D3" w:rsidP="00F952D3">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caps/>
          <w:sz w:val="16"/>
          <w:szCs w:val="16"/>
          <w:lang w:eastAsia="ru-RU"/>
        </w:rPr>
      </w:pPr>
      <w:r w:rsidRPr="00F952D3">
        <w:rPr>
          <w:rFonts w:ascii="Times New Roman" w:eastAsia="Times New Roman" w:hAnsi="Times New Roman" w:cs="Times New Roman"/>
          <w:b/>
          <w:caps/>
          <w:sz w:val="16"/>
          <w:szCs w:val="16"/>
          <w:lang w:eastAsia="ru-RU"/>
        </w:rPr>
        <w:t>ГЛАВА 7. заключительные положения</w:t>
      </w:r>
    </w:p>
    <w:p w:rsidR="00F952D3" w:rsidRPr="00F952D3" w:rsidRDefault="00F952D3" w:rsidP="00F952D3">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caps/>
          <w:sz w:val="16"/>
          <w:szCs w:val="16"/>
          <w:lang w:eastAsia="ru-RU"/>
        </w:rPr>
      </w:pPr>
    </w:p>
    <w:p w:rsidR="00F952D3" w:rsidRPr="00F952D3" w:rsidRDefault="00F952D3" w:rsidP="00F952D3">
      <w:pPr>
        <w:tabs>
          <w:tab w:val="left" w:pos="900"/>
        </w:tabs>
        <w:autoSpaceDE w:val="0"/>
        <w:autoSpaceDN w:val="0"/>
        <w:adjustRightInd w:val="0"/>
        <w:spacing w:after="0" w:line="240" w:lineRule="auto"/>
        <w:ind w:firstLine="567"/>
        <w:contextualSpacing/>
        <w:jc w:val="center"/>
        <w:rPr>
          <w:rFonts w:ascii="Times New Roman" w:eastAsia="Times New Roman" w:hAnsi="Times New Roman" w:cs="Times New Roman"/>
          <w:b/>
          <w:sz w:val="16"/>
          <w:szCs w:val="16"/>
          <w:lang w:eastAsia="ru-RU"/>
        </w:rPr>
      </w:pPr>
      <w:r w:rsidRPr="00F952D3">
        <w:rPr>
          <w:rFonts w:ascii="Times New Roman" w:eastAsia="Times New Roman" w:hAnsi="Times New Roman" w:cs="Times New Roman"/>
          <w:b/>
          <w:bCs/>
          <w:sz w:val="16"/>
          <w:szCs w:val="16"/>
          <w:lang w:eastAsia="ru-RU"/>
        </w:rPr>
        <w:t>Статья 43. Ответственность</w:t>
      </w:r>
      <w:r w:rsidRPr="00F952D3">
        <w:rPr>
          <w:rFonts w:ascii="Times New Roman" w:eastAsia="Times New Roman" w:hAnsi="Times New Roman" w:cs="Times New Roman"/>
          <w:b/>
          <w:sz w:val="16"/>
          <w:szCs w:val="16"/>
          <w:lang w:eastAsia="ru-RU"/>
        </w:rPr>
        <w:t xml:space="preserve"> за бюджетные правонарушения</w:t>
      </w:r>
    </w:p>
    <w:p w:rsidR="00F952D3" w:rsidRPr="00F952D3" w:rsidRDefault="00F952D3" w:rsidP="00F952D3">
      <w:pPr>
        <w:tabs>
          <w:tab w:val="left" w:pos="0"/>
        </w:tabs>
        <w:autoSpaceDE w:val="0"/>
        <w:autoSpaceDN w:val="0"/>
        <w:adjustRightInd w:val="0"/>
        <w:spacing w:after="0" w:line="240" w:lineRule="auto"/>
        <w:ind w:firstLine="567"/>
        <w:contextualSpacing/>
        <w:jc w:val="both"/>
        <w:rPr>
          <w:rFonts w:ascii="Times New Roman" w:eastAsia="Arial" w:hAnsi="Times New Roman" w:cs="Times New Roman"/>
          <w:sz w:val="16"/>
          <w:szCs w:val="16"/>
          <w:lang w:eastAsia="ru-RU"/>
        </w:rPr>
      </w:pPr>
      <w:r w:rsidRPr="00F952D3">
        <w:rPr>
          <w:rFonts w:ascii="Times New Roman" w:eastAsia="Arial" w:hAnsi="Times New Roman" w:cs="Times New Roman"/>
          <w:sz w:val="16"/>
          <w:szCs w:val="16"/>
          <w:lang w:eastAsia="ru-RU"/>
        </w:rPr>
        <w:t>Ответственность за бюджетные правонарушения в сельском поселении «Трусово»</w:t>
      </w:r>
      <w:r w:rsidRPr="00F952D3">
        <w:rPr>
          <w:rFonts w:ascii="Times New Roman" w:eastAsia="Times New Roman" w:hAnsi="Times New Roman" w:cs="Times New Roman"/>
          <w:sz w:val="16"/>
          <w:szCs w:val="16"/>
          <w:lang w:eastAsia="ru-RU"/>
        </w:rPr>
        <w:t xml:space="preserve"> </w:t>
      </w:r>
      <w:r w:rsidRPr="00F952D3">
        <w:rPr>
          <w:rFonts w:ascii="Times New Roman" w:eastAsia="Arial" w:hAnsi="Times New Roman" w:cs="Times New Roman"/>
          <w:sz w:val="16"/>
          <w:szCs w:val="16"/>
          <w:lang w:eastAsia="ru-RU"/>
        </w:rPr>
        <w:t>наступает по основаниям и в формах, предусмотренных действующим законодательством.</w:t>
      </w:r>
    </w:p>
    <w:p w:rsidR="00F952D3" w:rsidRPr="00F952D3" w:rsidRDefault="00F952D3" w:rsidP="00F952D3">
      <w:pPr>
        <w:keepNext/>
        <w:tabs>
          <w:tab w:val="left" w:pos="2160"/>
        </w:tabs>
        <w:autoSpaceDE w:val="0"/>
        <w:autoSpaceDN w:val="0"/>
        <w:adjustRightInd w:val="0"/>
        <w:spacing w:after="0" w:line="240" w:lineRule="auto"/>
        <w:ind w:firstLine="567"/>
        <w:contextualSpacing/>
        <w:jc w:val="center"/>
        <w:rPr>
          <w:rFonts w:ascii="Times New Roman" w:eastAsia="Times New Roman" w:hAnsi="Times New Roman" w:cs="Times New Roman"/>
          <w:b/>
          <w:sz w:val="16"/>
          <w:szCs w:val="16"/>
          <w:lang w:eastAsia="ru-RU"/>
        </w:rPr>
      </w:pPr>
    </w:p>
    <w:p w:rsidR="00F952D3" w:rsidRPr="00F952D3" w:rsidRDefault="00F952D3" w:rsidP="00F952D3">
      <w:pPr>
        <w:widowControl w:val="0"/>
        <w:autoSpaceDE w:val="0"/>
        <w:autoSpaceDN w:val="0"/>
        <w:adjustRightInd w:val="0"/>
        <w:spacing w:after="0" w:line="240" w:lineRule="auto"/>
        <w:ind w:firstLine="567"/>
        <w:jc w:val="center"/>
        <w:rPr>
          <w:rFonts w:ascii="Times New Roman" w:eastAsia="Times New Roman" w:hAnsi="Times New Roman" w:cs="Arial"/>
          <w:b/>
          <w:sz w:val="16"/>
          <w:szCs w:val="16"/>
          <w:lang w:eastAsia="ru-RU"/>
        </w:rPr>
      </w:pPr>
      <w:r w:rsidRPr="00F952D3">
        <w:rPr>
          <w:rFonts w:ascii="Times New Roman" w:eastAsia="Times New Roman" w:hAnsi="Times New Roman" w:cs="Arial"/>
          <w:b/>
          <w:sz w:val="16"/>
          <w:szCs w:val="16"/>
          <w:lang w:eastAsia="ru-RU"/>
        </w:rPr>
        <w:t>Статья 44. Введение в действие настоящего Положения.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1. Настоящее Положение вступает в силу со дня настоящего обнародования.</w:t>
      </w:r>
    </w:p>
    <w:p w:rsidR="00F952D3" w:rsidRPr="00F952D3" w:rsidRDefault="00F952D3" w:rsidP="00F952D3">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r w:rsidRPr="00F952D3">
        <w:rPr>
          <w:rFonts w:ascii="Times New Roman" w:eastAsia="Times New Roman" w:hAnsi="Times New Roman" w:cs="Arial"/>
          <w:sz w:val="16"/>
          <w:szCs w:val="16"/>
          <w:lang w:eastAsia="ru-RU"/>
        </w:rPr>
        <w:t xml:space="preserve">2. Соблюдение настоящего Положения является обязательным для всех участников бюджетного процесса. </w:t>
      </w:r>
    </w:p>
    <w:p w:rsidR="00F952D3" w:rsidRPr="00F952D3" w:rsidRDefault="00F952D3" w:rsidP="00F952D3">
      <w:pPr>
        <w:spacing w:after="0" w:line="240" w:lineRule="auto"/>
        <w:ind w:firstLine="567"/>
        <w:jc w:val="both"/>
        <w:rPr>
          <w:rFonts w:ascii="Times New Roman" w:eastAsia="Times New Roman" w:hAnsi="Times New Roman" w:cs="Times New Roman"/>
          <w:sz w:val="16"/>
          <w:szCs w:val="16"/>
          <w:lang w:eastAsia="ru-RU"/>
        </w:rPr>
      </w:pPr>
      <w:r w:rsidRPr="00F952D3">
        <w:rPr>
          <w:rFonts w:ascii="Times New Roman" w:eastAsia="Times New Roman" w:hAnsi="Times New Roman" w:cs="Times New Roman"/>
          <w:sz w:val="16"/>
          <w:szCs w:val="16"/>
          <w:lang w:eastAsia="ru-RU"/>
        </w:rPr>
        <w:t>3. В настоящее Положение могут быть внесены изменения и уточнения в связи с изменениями бюджетного законодательства Российской Федерации и Республики Коми, нормативными актами Совета сельского поселения.</w:t>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639"/>
        <w:gridCol w:w="2113"/>
        <w:gridCol w:w="1832"/>
      </w:tblGrid>
      <w:tr w:rsidR="00D055F3" w:rsidRPr="00D055F3" w:rsidTr="00BB5B59">
        <w:tc>
          <w:tcPr>
            <w:tcW w:w="3053" w:type="dxa"/>
          </w:tcPr>
          <w:p w:rsidR="00D055F3" w:rsidRPr="00D055F3" w:rsidRDefault="00D055F3" w:rsidP="00D055F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lastRenderedPageBreak/>
              <w:t>Совет</w:t>
            </w:r>
          </w:p>
          <w:p w:rsidR="00D055F3" w:rsidRPr="00D055F3" w:rsidRDefault="00D055F3" w:rsidP="00D055F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val="en-US" w:eastAsia="ru-RU"/>
              </w:rPr>
              <w:t>c</w:t>
            </w:r>
            <w:r w:rsidRPr="00D055F3">
              <w:rPr>
                <w:rFonts w:ascii="Times New Roman" w:eastAsia="Times New Roman" w:hAnsi="Times New Roman" w:cs="Times New Roman"/>
                <w:sz w:val="16"/>
                <w:szCs w:val="16"/>
                <w:lang w:eastAsia="ru-RU"/>
              </w:rPr>
              <w:t>ельского поселения</w:t>
            </w:r>
          </w:p>
          <w:p w:rsidR="00D055F3" w:rsidRPr="00D055F3" w:rsidRDefault="00D055F3" w:rsidP="00D055F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«Трусово»</w:t>
            </w:r>
          </w:p>
          <w:p w:rsidR="00D055F3" w:rsidRPr="00D055F3" w:rsidRDefault="00D055F3" w:rsidP="00D055F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noProof/>
                <w:sz w:val="16"/>
                <w:szCs w:val="16"/>
                <w:lang w:eastAsia="ru-RU"/>
              </w:rPr>
              <w:drawing>
                <wp:inline distT="0" distB="0" distL="0" distR="0">
                  <wp:extent cx="847725" cy="914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091" w:type="dxa"/>
          </w:tcPr>
          <w:p w:rsidR="00D055F3" w:rsidRPr="00D055F3" w:rsidRDefault="00D055F3" w:rsidP="00D055F3">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«Трусов»</w:t>
            </w:r>
          </w:p>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val="en-US" w:eastAsia="ru-RU"/>
              </w:rPr>
              <w:t>c</w:t>
            </w:r>
            <w:r w:rsidRPr="00D055F3">
              <w:rPr>
                <w:rFonts w:ascii="Times New Roman" w:eastAsia="Times New Roman" w:hAnsi="Times New Roman" w:cs="Times New Roman"/>
                <w:sz w:val="16"/>
                <w:szCs w:val="16"/>
                <w:lang w:eastAsia="ru-RU"/>
              </w:rPr>
              <w:t>икт овмöдчöминса</w:t>
            </w:r>
          </w:p>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Сöвет</w:t>
            </w:r>
          </w:p>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D055F3" w:rsidRPr="00D055F3" w:rsidTr="00BB5B59">
        <w:tc>
          <w:tcPr>
            <w:tcW w:w="3053"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D055F3" w:rsidRPr="00D055F3" w:rsidRDefault="00D055F3" w:rsidP="00D055F3">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D055F3">
              <w:rPr>
                <w:rFonts w:ascii="Times New Roman" w:eastAsia="Times New Roman" w:hAnsi="Times New Roman" w:cs="Times New Roman"/>
                <w:b/>
                <w:spacing w:val="60"/>
                <w:sz w:val="16"/>
                <w:szCs w:val="16"/>
                <w:lang w:eastAsia="ru-RU"/>
              </w:rPr>
              <w:t>РЕШЕНИЕ</w:t>
            </w:r>
          </w:p>
        </w:tc>
        <w:tc>
          <w:tcPr>
            <w:tcW w:w="3091"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D055F3" w:rsidRPr="00D055F3" w:rsidTr="00BB5B59">
        <w:tc>
          <w:tcPr>
            <w:tcW w:w="3053"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143"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091"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D055F3" w:rsidRPr="00D055F3" w:rsidTr="00BB5B59">
        <w:tc>
          <w:tcPr>
            <w:tcW w:w="3053" w:type="dxa"/>
          </w:tcPr>
          <w:p w:rsidR="00D055F3" w:rsidRPr="00D055F3" w:rsidRDefault="00D055F3" w:rsidP="00D055F3">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3143" w:type="dxa"/>
          </w:tcPr>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b/>
                <w:spacing w:val="60"/>
                <w:sz w:val="16"/>
                <w:szCs w:val="16"/>
                <w:lang w:eastAsia="ru-RU"/>
              </w:rPr>
              <w:t>ПОМШУÖМ</w:t>
            </w:r>
          </w:p>
        </w:tc>
        <w:tc>
          <w:tcPr>
            <w:tcW w:w="3091" w:type="dxa"/>
          </w:tcPr>
          <w:p w:rsidR="00D055F3" w:rsidRPr="00D055F3" w:rsidRDefault="00D055F3" w:rsidP="00D055F3">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D055F3" w:rsidRPr="00D055F3" w:rsidRDefault="00D055F3" w:rsidP="00D055F3">
      <w:pPr>
        <w:spacing w:after="0" w:line="240" w:lineRule="auto"/>
        <w:jc w:val="right"/>
        <w:rPr>
          <w:rFonts w:ascii="Times New Roman" w:eastAsia="Times New Roman" w:hAnsi="Times New Roman" w:cs="Times New Roman"/>
          <w:sz w:val="16"/>
          <w:szCs w:val="16"/>
          <w:lang w:eastAsia="ru-RU"/>
        </w:rPr>
      </w:pPr>
    </w:p>
    <w:tbl>
      <w:tblPr>
        <w:tblW w:w="5812" w:type="dxa"/>
        <w:tblLook w:val="04A0" w:firstRow="1" w:lastRow="0" w:firstColumn="1" w:lastColumn="0" w:noHBand="0" w:noVBand="1"/>
      </w:tblPr>
      <w:tblGrid>
        <w:gridCol w:w="366"/>
        <w:gridCol w:w="460"/>
        <w:gridCol w:w="852"/>
        <w:gridCol w:w="536"/>
        <w:gridCol w:w="524"/>
        <w:gridCol w:w="2134"/>
        <w:gridCol w:w="564"/>
        <w:gridCol w:w="376"/>
      </w:tblGrid>
      <w:tr w:rsidR="00D055F3" w:rsidRPr="00D055F3" w:rsidTr="00D055F3">
        <w:trPr>
          <w:trHeight w:val="292"/>
        </w:trPr>
        <w:tc>
          <w:tcPr>
            <w:tcW w:w="355" w:type="dxa"/>
          </w:tcPr>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от</w:t>
            </w:r>
          </w:p>
        </w:tc>
        <w:tc>
          <w:tcPr>
            <w:tcW w:w="463" w:type="dxa"/>
          </w:tcPr>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18</w:t>
            </w:r>
          </w:p>
        </w:tc>
        <w:tc>
          <w:tcPr>
            <w:tcW w:w="855"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декабря</w:t>
            </w:r>
          </w:p>
        </w:tc>
        <w:tc>
          <w:tcPr>
            <w:tcW w:w="519"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2023</w:t>
            </w:r>
          </w:p>
        </w:tc>
        <w:tc>
          <w:tcPr>
            <w:tcW w:w="524" w:type="dxa"/>
          </w:tcPr>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года</w:t>
            </w:r>
          </w:p>
        </w:tc>
        <w:tc>
          <w:tcPr>
            <w:tcW w:w="2195" w:type="dxa"/>
          </w:tcPr>
          <w:p w:rsidR="00D055F3" w:rsidRPr="00D055F3" w:rsidRDefault="00D055F3" w:rsidP="00D055F3">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w:t>
            </w:r>
          </w:p>
        </w:tc>
        <w:tc>
          <w:tcPr>
            <w:tcW w:w="569" w:type="dxa"/>
          </w:tcPr>
          <w:p w:rsidR="00D055F3" w:rsidRPr="00D055F3" w:rsidRDefault="00D055F3" w:rsidP="00D055F3">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 xml:space="preserve">5-15/  </w:t>
            </w:r>
          </w:p>
        </w:tc>
        <w:tc>
          <w:tcPr>
            <w:tcW w:w="332"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74</w:t>
            </w:r>
          </w:p>
        </w:tc>
      </w:tr>
    </w:tbl>
    <w:p w:rsidR="00D055F3" w:rsidRPr="00D055F3" w:rsidRDefault="00D055F3" w:rsidP="00D055F3">
      <w:pPr>
        <w:spacing w:after="0" w:line="240" w:lineRule="auto"/>
        <w:rPr>
          <w:rFonts w:ascii="Times New Roman" w:eastAsia="Times New Roman" w:hAnsi="Times New Roman" w:cs="Times New Roman"/>
          <w:sz w:val="16"/>
          <w:szCs w:val="16"/>
          <w:vertAlign w:val="superscript"/>
          <w:lang w:eastAsia="ru-RU"/>
        </w:rPr>
      </w:pPr>
      <w:r w:rsidRPr="00D055F3">
        <w:rPr>
          <w:rFonts w:ascii="Times New Roman" w:eastAsia="Times New Roman" w:hAnsi="Times New Roman" w:cs="Times New Roman"/>
          <w:sz w:val="16"/>
          <w:szCs w:val="16"/>
          <w:vertAlign w:val="superscript"/>
          <w:lang w:eastAsia="ru-RU"/>
        </w:rPr>
        <w:t>с. Трусово Усть – Цилемский р-н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tblGrid>
      <w:tr w:rsidR="00D055F3" w:rsidRPr="00D055F3" w:rsidTr="00D055F3">
        <w:trPr>
          <w:trHeight w:val="1029"/>
        </w:trPr>
        <w:tc>
          <w:tcPr>
            <w:tcW w:w="3908" w:type="dxa"/>
            <w:tcBorders>
              <w:top w:val="nil"/>
              <w:left w:val="nil"/>
              <w:bottom w:val="nil"/>
              <w:right w:val="nil"/>
            </w:tcBorders>
          </w:tcPr>
          <w:p w:rsidR="00D055F3" w:rsidRPr="00D055F3" w:rsidRDefault="00D055F3" w:rsidP="00D055F3">
            <w:pPr>
              <w:spacing w:after="0" w:line="240" w:lineRule="auto"/>
              <w:jc w:val="both"/>
              <w:rPr>
                <w:rFonts w:ascii="Times New Roman" w:eastAsia="Times New Roman" w:hAnsi="Times New Roman" w:cs="Times New Roman"/>
                <w:sz w:val="16"/>
                <w:szCs w:val="16"/>
                <w:lang w:eastAsia="ru-RU"/>
              </w:rPr>
            </w:pPr>
          </w:p>
          <w:p w:rsidR="00D055F3" w:rsidRPr="00D055F3" w:rsidRDefault="00D055F3" w:rsidP="00D055F3">
            <w:pPr>
              <w:spacing w:after="0" w:line="240" w:lineRule="auto"/>
              <w:jc w:val="both"/>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О бюджете сельского поселения «Трусово» муниципального района «Усть-Цилемский» Республики Коми на 2024 год и на плановый период 2025 и 2026 годов</w:t>
            </w:r>
          </w:p>
        </w:tc>
      </w:tr>
    </w:tbl>
    <w:p w:rsidR="00D055F3" w:rsidRPr="00D055F3" w:rsidRDefault="00D055F3" w:rsidP="00D055F3">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 xml:space="preserve"> </w:t>
      </w:r>
    </w:p>
    <w:p w:rsidR="00D055F3" w:rsidRPr="00D055F3" w:rsidRDefault="00D055F3" w:rsidP="00D055F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Совет сельского поселения «Трусово» РЕШИЛ:</w:t>
      </w:r>
    </w:p>
    <w:p w:rsidR="00D055F3" w:rsidRPr="00D055F3" w:rsidRDefault="00D055F3" w:rsidP="00D055F3">
      <w:pPr>
        <w:widowControl w:val="0"/>
        <w:autoSpaceDE w:val="0"/>
        <w:autoSpaceDN w:val="0"/>
        <w:adjustRightInd w:val="0"/>
        <w:spacing w:after="0" w:line="240" w:lineRule="auto"/>
        <w:ind w:firstLine="851"/>
        <w:jc w:val="center"/>
        <w:rPr>
          <w:rFonts w:ascii="Times New Roman" w:eastAsia="Times New Roman" w:hAnsi="Times New Roman" w:cs="Times New Roman"/>
          <w:sz w:val="16"/>
          <w:szCs w:val="16"/>
          <w:lang w:eastAsia="ru-RU"/>
        </w:rPr>
      </w:pP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 Утвердить основные характеристики бюджета сельского поселения «Трусово» муниципального района «Усть-Цилемский» Республики Коми (далее – бюджет   сельского поселения «Трусово») на 2024 год:</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общий объем доходов в сумме 15983085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общий объем расходов в сумме 15983085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дефицит в сумме 0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2. Утвердить основные характеристики бюджета сельского поселения «Трусово» на 2025 год и на 2026 год:</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общий объем доходов на 2025 год в сумме 10155792 рублей и на 2026 год в сумме 10365537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общий объем расходов на 2025 год в сумме 10155792 рублей и на 2026 год в сумме 10365537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дефицит на 2025 год в сумме 0 рублей и на 2026 год в сумме 0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3. Утвердить общий объем условно утвержденных расходов на 2025 год в сумме 30088 рублей и на 2026 год в сумме 69655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4. Установить общий объем бюджетных ассигнований, направляемых на реализацию публичных нормативных обязательств сельского поселения «Трусово» в 2024 году, в сумме 0 рублей, на 2025 год в сумме 0 рублей и на 2026 год в сумме 0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5. Утвердить объем безвозмездных поступлений в бюджет сельского поселения «Трусово» в 2024 году в сумме 15181885 рублей, в том числе объем межбюджетных трансфертов, получаемых из других бюджетов бюджетной системы Российской Федерации, в сумме 15158385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6. Утвердить объем безвозмездных поступлений в бюджет сельского поселения «Трусово» в 2025 году в сумме 9343592 рублей, в том числе объем межбюджетных трансфертов, получаемых из других бюджетов бюджетной системы Российской Федерации, в сумме 9343592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7. Утвердить объем безвозмездных поступлений в бюджет сельского поселения «Трусово» в 2026 году в сумме 9541337 рублей, в том числе объем межбюджетных трансфертов, получаемых из других бюджетов бюджетной системы Российской Федерации, в сумме 9541337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 xml:space="preserve">8. Утвердить объем межбюджетных трансфертов, предоставляемых из </w:t>
      </w:r>
      <w:r w:rsidRPr="00D055F3">
        <w:rPr>
          <w:rFonts w:ascii="Times New Roman" w:eastAsia="Times New Roman" w:hAnsi="Times New Roman" w:cs="Times New Roman"/>
          <w:bCs/>
          <w:sz w:val="16"/>
          <w:szCs w:val="16"/>
          <w:lang w:eastAsia="ru-RU"/>
        </w:rPr>
        <w:lastRenderedPageBreak/>
        <w:t>бюджета сельского поселения «Трусово» другим бюджетам бюджетной системы Российской Федерации в 2024 году, в сумме 18455 рублей, в том числе объем межбюджетных трансфертов местным бюджетам в сумме 18455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 xml:space="preserve">9. Утвердить объем межбюджетных трансфертов, предоставляемых из бюджета сельского поселения «Трусово» другим бюджетам бюджетной системы Российской Федерации в 2025 году, в сумме 18455 рублей, в том числе объем межбюджетных трансфертов местным бюджетам в сумме 18455 рублей. </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10. Утвердить объем межбюджетных трансфертов, предоставляемых из бюджета сельского поселения «Трусово» другим бюджетам бюджетной системы Российской Федерации в 2026 году, в сумме 18455 рублей, в том числе объем межбюджетных трансфертов местным бюджетам в сумме 18455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11. Утвердить объем поступлений доходов в бюджет сельского поселения «Трусово» на 2024 год и на плановый период 2025 и 2026 годов согласно приложению 1 к настоящему решению.</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12. Утвердить распределение расходов бюджета сельского поселения «Трусово» по разделам и подразделам классификации расходов бюджетов Российской Федерации на 2024 год и на плановый период 2025 и 2026 годов согласно приложению 2 к настоящему решению.</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13. Утвердить ведомственную структуру расходов бюджета сельского поселения «Трусово» на 2024 год и на плановый период 2025 и 2026 годов согласно приложению 3 к настоящему решению.</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14. Утвердить источники финансирования дефицита бюджета сельского поселения «Трусово» на 2024 год и на плановый период 2025 и 2026 годов согласно приложению 4 к настоящему решению.</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15. Утвердить нормативы распределения доходов бюджета сельского поселения «Трусово» на 2024 год и на плановый период 2025 и 2026 годов согласно приложению 5 к настоящему решению.</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16. Установить верхний предел муниципального внутреннего долга сельского поселения «Трусово» по состоянию на 1 января 2025 года в сумме – 0,00 рублей, в том числе верхний предел долга по муниципальным гарантиям в сумме 0,00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Установить верхний предел муниципального внутреннего долга сельского поселения «Трусово» по состоянию на 1 января 2026 года в сумме – 0,00 рублей, в том числе верхний предел долга по муниципальным гарантиям в сумме 0,0 рублей и на 1 января 2027 года в сумме – 0,00 рублей, в том числе верхний предел долга по муниципальным гарантиям в сумме 0,0 рублей.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17.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сельского поселения «Трусово», связанные с особенностями исполнения бюджета сельского поселения «Трусово» и (или) перераспределения бюджетных ассигнований без внесения изменений в решение о бюджете:</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иных межбюджетных трансфертов, имеющих целевое назначение;</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2) в случае принятия или передачи полномочий на другой уровень бюджета на основании заключенных соглашений.</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 xml:space="preserve">3) перераспределение бюджетных ассигнований в пределах утвержденного настоящим решением общего объема бюджетных ассигнований между разделами, подразделами и (или) видами расходов, а также предусмотренных по целевой статье расходов, между разделами, подразделами и (или) видами расходов и главными распорядителями (распорядителями) </w:t>
      </w:r>
      <w:r w:rsidRPr="00D055F3">
        <w:rPr>
          <w:rFonts w:ascii="Times New Roman" w:eastAsia="Times New Roman" w:hAnsi="Times New Roman" w:cs="Times New Roman"/>
          <w:bCs/>
          <w:sz w:val="16"/>
          <w:szCs w:val="16"/>
          <w:lang w:eastAsia="ru-RU"/>
        </w:rPr>
        <w:lastRenderedPageBreak/>
        <w:t>бюджетных средств.</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4) распределение главным распорядителям (распорядителям) средств бюджета сельского поселения «Трусово» остатков средств бюджета сельского поселения «Трусово», образовавшихся на 1 января 2024 года за счет неиспользованных в 2023 году безвозмездных поступлений от физических и юридических лиц.</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18. Внесение в 2024 году изменений в показатели сводной бюджетной росписи бюджета сельского поселения «Трусово»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сельского поселения «Трусово» муниципальных контрактов, подлежавших в соответствии с условиями этих муниципальных контрактов оплате в отчетном финансовом году, осуществляется в случае принятия администрацией сельского поселения «Трусово» решения об увеличении бюджетных ассигнований главному распорядителю бюджетных средств на оплату указанных в настоящей части муниципальных контрактов в пределах свободного остатка средств, образовавшегося на 1 января 2024 года, на счетах по учету средств бюджета сельского поселения «Трусово».</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19. Установить, что в 2024 году не допускается увеличение предельной штатной численности муниципальных служащих и иных работников администрации сельского поселения «Трусово».</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r w:rsidRPr="00D055F3">
        <w:rPr>
          <w:rFonts w:ascii="Times New Roman" w:eastAsia="Times New Roman" w:hAnsi="Times New Roman" w:cs="Times New Roman"/>
          <w:bCs/>
          <w:sz w:val="16"/>
          <w:szCs w:val="16"/>
          <w:lang w:eastAsia="ru-RU"/>
        </w:rPr>
        <w:t>20. Настоящее решение вступает в силу с 1 января 2024 года.</w:t>
      </w:r>
    </w:p>
    <w:p w:rsidR="00D055F3" w:rsidRPr="00D055F3" w:rsidRDefault="00D055F3" w:rsidP="00D055F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tbl>
      <w:tblPr>
        <w:tblpPr w:leftFromText="180" w:rightFromText="180" w:vertAnchor="text" w:horzAnchor="margin" w:tblpY="164"/>
        <w:tblW w:w="0" w:type="auto"/>
        <w:tblLook w:val="04A0" w:firstRow="1" w:lastRow="0" w:firstColumn="1" w:lastColumn="0" w:noHBand="0" w:noVBand="1"/>
      </w:tblPr>
      <w:tblGrid>
        <w:gridCol w:w="3091"/>
        <w:gridCol w:w="948"/>
        <w:gridCol w:w="1545"/>
      </w:tblGrid>
      <w:tr w:rsidR="00D055F3" w:rsidRPr="00D055F3" w:rsidTr="00BB5B59">
        <w:trPr>
          <w:trHeight w:val="746"/>
        </w:trPr>
        <w:tc>
          <w:tcPr>
            <w:tcW w:w="4874"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Глава сельского поселения «Трусово»</w:t>
            </w:r>
          </w:p>
        </w:tc>
        <w:tc>
          <w:tcPr>
            <w:tcW w:w="1550" w:type="dxa"/>
          </w:tcPr>
          <w:p w:rsidR="00D055F3" w:rsidRPr="00D055F3" w:rsidRDefault="00D055F3" w:rsidP="00D055F3">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200" w:type="dxa"/>
          </w:tcPr>
          <w:p w:rsidR="00D055F3" w:rsidRPr="00D055F3" w:rsidRDefault="00D055F3" w:rsidP="00D055F3">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p w:rsidR="00D055F3" w:rsidRPr="00D055F3" w:rsidRDefault="00D055F3" w:rsidP="00D055F3">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D055F3">
              <w:rPr>
                <w:rFonts w:ascii="Times New Roman" w:eastAsia="Times New Roman" w:hAnsi="Times New Roman" w:cs="Times New Roman"/>
                <w:sz w:val="16"/>
                <w:szCs w:val="16"/>
                <w:lang w:eastAsia="ru-RU"/>
              </w:rPr>
              <w:t>Е.И. Гущина</w:t>
            </w:r>
          </w:p>
        </w:tc>
      </w:tr>
    </w:tbl>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6347" w:type="dxa"/>
        <w:tblInd w:w="15" w:type="dxa"/>
        <w:tblLook w:val="04A0" w:firstRow="1" w:lastRow="0" w:firstColumn="1" w:lastColumn="0" w:noHBand="0" w:noVBand="1"/>
      </w:tblPr>
      <w:tblGrid>
        <w:gridCol w:w="1191"/>
        <w:gridCol w:w="3034"/>
        <w:gridCol w:w="744"/>
        <w:gridCol w:w="688"/>
        <w:gridCol w:w="690"/>
      </w:tblGrid>
      <w:tr w:rsidR="00637CB0" w:rsidRPr="00D45D46" w:rsidTr="00637CB0">
        <w:trPr>
          <w:trHeight w:val="487"/>
        </w:trPr>
        <w:tc>
          <w:tcPr>
            <w:tcW w:w="1191" w:type="dxa"/>
            <w:tcBorders>
              <w:top w:val="nil"/>
              <w:left w:val="nil"/>
              <w:bottom w:val="nil"/>
              <w:right w:val="nil"/>
            </w:tcBorders>
            <w:shd w:val="clear" w:color="auto" w:fill="auto"/>
            <w:vAlign w:val="center"/>
            <w:hideMark/>
          </w:tcPr>
          <w:p w:rsidR="00637CB0" w:rsidRPr="00D45D46" w:rsidRDefault="00637CB0" w:rsidP="00BB5B59">
            <w:pPr>
              <w:spacing w:after="0" w:line="240" w:lineRule="auto"/>
              <w:rPr>
                <w:rFonts w:ascii="Times New Roman" w:eastAsia="Times New Roman" w:hAnsi="Times New Roman" w:cs="Times New Roman"/>
                <w:sz w:val="12"/>
                <w:szCs w:val="16"/>
                <w:lang w:eastAsia="ru-RU"/>
              </w:rPr>
            </w:pPr>
          </w:p>
        </w:tc>
        <w:tc>
          <w:tcPr>
            <w:tcW w:w="5156" w:type="dxa"/>
            <w:gridSpan w:val="4"/>
            <w:tcBorders>
              <w:top w:val="nil"/>
              <w:left w:val="nil"/>
              <w:bottom w:val="nil"/>
              <w:right w:val="nil"/>
            </w:tcBorders>
            <w:shd w:val="clear" w:color="auto" w:fill="auto"/>
            <w:vAlign w:val="center"/>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Приложение 1</w:t>
            </w:r>
          </w:p>
        </w:tc>
      </w:tr>
      <w:tr w:rsidR="00637CB0" w:rsidRPr="00D45D46" w:rsidTr="00637CB0">
        <w:trPr>
          <w:trHeight w:val="1042"/>
        </w:trPr>
        <w:tc>
          <w:tcPr>
            <w:tcW w:w="1191" w:type="dxa"/>
            <w:tcBorders>
              <w:top w:val="nil"/>
              <w:left w:val="nil"/>
              <w:bottom w:val="nil"/>
              <w:right w:val="nil"/>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p>
        </w:tc>
        <w:tc>
          <w:tcPr>
            <w:tcW w:w="3034" w:type="dxa"/>
            <w:tcBorders>
              <w:top w:val="nil"/>
              <w:left w:val="nil"/>
              <w:bottom w:val="nil"/>
              <w:right w:val="nil"/>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sz w:val="12"/>
                <w:szCs w:val="16"/>
                <w:lang w:eastAsia="ru-RU"/>
              </w:rPr>
            </w:pPr>
          </w:p>
        </w:tc>
        <w:tc>
          <w:tcPr>
            <w:tcW w:w="2121" w:type="dxa"/>
            <w:gridSpan w:val="3"/>
            <w:tcBorders>
              <w:top w:val="nil"/>
              <w:left w:val="nil"/>
              <w:bottom w:val="nil"/>
              <w:right w:val="nil"/>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к решению Совета                                                                                                                                                                                                                                                                                                                                     сельского поселения "Трусово"</w:t>
            </w:r>
            <w:r w:rsidRPr="00D45D46">
              <w:rPr>
                <w:rFonts w:ascii="Times New Roman" w:eastAsia="Times New Roman" w:hAnsi="Times New Roman" w:cs="Times New Roman"/>
                <w:color w:val="000000"/>
                <w:sz w:val="12"/>
                <w:szCs w:val="16"/>
                <w:lang w:eastAsia="ru-RU"/>
              </w:rPr>
              <w:br/>
              <w:t xml:space="preserve"> от  18 декабря 2023 года № 5-15/74</w:t>
            </w:r>
          </w:p>
        </w:tc>
      </w:tr>
      <w:tr w:rsidR="00637CB0" w:rsidRPr="00D45D46" w:rsidTr="00637CB0">
        <w:trPr>
          <w:trHeight w:val="260"/>
        </w:trPr>
        <w:tc>
          <w:tcPr>
            <w:tcW w:w="1191" w:type="dxa"/>
            <w:tcBorders>
              <w:top w:val="nil"/>
              <w:left w:val="nil"/>
              <w:bottom w:val="nil"/>
              <w:right w:val="nil"/>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p>
        </w:tc>
        <w:tc>
          <w:tcPr>
            <w:tcW w:w="5156" w:type="dxa"/>
            <w:gridSpan w:val="4"/>
            <w:tcBorders>
              <w:top w:val="nil"/>
              <w:left w:val="nil"/>
              <w:bottom w:val="nil"/>
              <w:right w:val="nil"/>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sz w:val="12"/>
                <w:szCs w:val="16"/>
                <w:lang w:eastAsia="ru-RU"/>
              </w:rPr>
            </w:pPr>
          </w:p>
        </w:tc>
      </w:tr>
      <w:tr w:rsidR="00637CB0" w:rsidRPr="00D45D46" w:rsidTr="00637CB0">
        <w:trPr>
          <w:trHeight w:val="818"/>
        </w:trPr>
        <w:tc>
          <w:tcPr>
            <w:tcW w:w="6347" w:type="dxa"/>
            <w:gridSpan w:val="5"/>
            <w:tcBorders>
              <w:top w:val="nil"/>
              <w:left w:val="nil"/>
              <w:bottom w:val="single" w:sz="4" w:space="0" w:color="000000"/>
              <w:right w:val="nil"/>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Объем поступлений доходов в бюджет сельского поселения "Трусово" на 2024 год и плановый период 2025 и 2026 годов</w:t>
            </w:r>
          </w:p>
        </w:tc>
      </w:tr>
      <w:tr w:rsidR="00637CB0" w:rsidRPr="00D45D46" w:rsidTr="00637CB0">
        <w:trPr>
          <w:trHeight w:val="550"/>
        </w:trPr>
        <w:tc>
          <w:tcPr>
            <w:tcW w:w="1191"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Код</w:t>
            </w:r>
          </w:p>
        </w:tc>
        <w:tc>
          <w:tcPr>
            <w:tcW w:w="303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12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Сумма (рублей)</w:t>
            </w:r>
          </w:p>
        </w:tc>
      </w:tr>
      <w:tr w:rsidR="00637CB0" w:rsidRPr="00D45D46" w:rsidTr="00637CB0">
        <w:trPr>
          <w:trHeight w:val="580"/>
        </w:trPr>
        <w:tc>
          <w:tcPr>
            <w:tcW w:w="1191" w:type="dxa"/>
            <w:vMerge/>
            <w:tcBorders>
              <w:top w:val="nil"/>
              <w:left w:val="single" w:sz="4" w:space="0" w:color="000000"/>
              <w:bottom w:val="single" w:sz="4" w:space="0" w:color="000000"/>
              <w:right w:val="single" w:sz="4" w:space="0" w:color="000000"/>
            </w:tcBorders>
            <w:vAlign w:val="center"/>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p>
        </w:tc>
        <w:tc>
          <w:tcPr>
            <w:tcW w:w="3034" w:type="dxa"/>
            <w:vMerge/>
            <w:tcBorders>
              <w:top w:val="nil"/>
              <w:left w:val="single" w:sz="4" w:space="0" w:color="000000"/>
              <w:bottom w:val="single" w:sz="4" w:space="0" w:color="000000"/>
              <w:right w:val="single" w:sz="4" w:space="0" w:color="000000"/>
            </w:tcBorders>
            <w:vAlign w:val="center"/>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p>
        </w:tc>
        <w:tc>
          <w:tcPr>
            <w:tcW w:w="744" w:type="dxa"/>
            <w:tcBorders>
              <w:top w:val="nil"/>
              <w:left w:val="nil"/>
              <w:bottom w:val="single" w:sz="4" w:space="0" w:color="000000"/>
              <w:right w:val="single" w:sz="4" w:space="0" w:color="000000"/>
            </w:tcBorders>
            <w:shd w:val="clear" w:color="auto" w:fill="auto"/>
            <w:vAlign w:val="center"/>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2024 год</w:t>
            </w:r>
          </w:p>
        </w:tc>
        <w:tc>
          <w:tcPr>
            <w:tcW w:w="688" w:type="dxa"/>
            <w:tcBorders>
              <w:top w:val="nil"/>
              <w:left w:val="nil"/>
              <w:bottom w:val="single" w:sz="4" w:space="0" w:color="000000"/>
              <w:right w:val="single" w:sz="4" w:space="0" w:color="000000"/>
            </w:tcBorders>
            <w:shd w:val="clear" w:color="auto" w:fill="auto"/>
            <w:vAlign w:val="center"/>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2025 год</w:t>
            </w:r>
          </w:p>
        </w:tc>
        <w:tc>
          <w:tcPr>
            <w:tcW w:w="689" w:type="dxa"/>
            <w:tcBorders>
              <w:top w:val="nil"/>
              <w:left w:val="nil"/>
              <w:bottom w:val="single" w:sz="4" w:space="0" w:color="000000"/>
              <w:right w:val="single" w:sz="4" w:space="0" w:color="000000"/>
            </w:tcBorders>
            <w:shd w:val="clear" w:color="auto" w:fill="auto"/>
            <w:vAlign w:val="center"/>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2026 год</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1 00 00000 00 0000 000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НАЛОГОВЫЕ И НЕНАЛОГОВЫЕ ДОХОДЫ</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801 200,00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812 200,00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824 200,00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1 01 00000 00 0000 000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НАЛОГИ НА ПРИБЫЛЬ, ДОХОДЫ</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210 000,00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217 000,00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223 000,00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lastRenderedPageBreak/>
              <w:t>1 01 02000 01 0000 110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 на доходы физических лиц</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210 000,00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217 000,00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223 000,00</w:t>
            </w:r>
          </w:p>
        </w:tc>
      </w:tr>
      <w:tr w:rsidR="00637CB0" w:rsidRPr="00D45D46" w:rsidTr="00637CB0">
        <w:trPr>
          <w:trHeight w:val="2204"/>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1 01 02010 01 0000 110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209 000,00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216 000,00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222 000,00</w:t>
            </w:r>
          </w:p>
        </w:tc>
      </w:tr>
      <w:tr w:rsidR="00637CB0" w:rsidRPr="00D45D46" w:rsidTr="00637CB0">
        <w:trPr>
          <w:trHeight w:val="2234"/>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1 01 02010 01 0000 110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209 000,00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216 000,00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222 000,00</w:t>
            </w:r>
          </w:p>
        </w:tc>
      </w:tr>
      <w:tr w:rsidR="00637CB0" w:rsidRPr="00D45D46" w:rsidTr="00637CB0">
        <w:trPr>
          <w:trHeight w:val="938"/>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1 01 02030 01 0000 110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1 000,00</w:t>
            </w:r>
          </w:p>
        </w:tc>
      </w:tr>
      <w:tr w:rsidR="00637CB0" w:rsidRPr="00D45D46" w:rsidTr="00637CB0">
        <w:trPr>
          <w:trHeight w:val="938"/>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1 01 02030 01 0000 110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1 05 00000 00 0000 000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НАЛОГИ НА СОВОКУПНЫЙ ДОХОД</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132 000,00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136 000,00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140 000,00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1 05 03000 01 0000 110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Единый сельскохозяйственный налог</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132 000,00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136 000,00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140 000,00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1 05 03010 01 0000 110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Единый сельскохозяйственный налог</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132 000,00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136 000,00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140 000,00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1 05 03010 01 0000 110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Единый сельскохозяйственный налог</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132 000,00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136 000,00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140 000,00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1 06 00000 00 0000 000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НАЛОГИ НА ИМУЩЕСТВО</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79 000,00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79 000,00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81 000,00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1 06 01000 00 0000 110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 на имущество физических лиц</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16 000,00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17 000,00</w:t>
            </w:r>
          </w:p>
        </w:tc>
      </w:tr>
      <w:tr w:rsidR="00637CB0" w:rsidRPr="00D45D46" w:rsidTr="00637CB0">
        <w:trPr>
          <w:trHeight w:val="982"/>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1 06 01030 10 0000 110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16 000,00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17 000,00</w:t>
            </w:r>
          </w:p>
        </w:tc>
      </w:tr>
      <w:tr w:rsidR="00637CB0" w:rsidRPr="00D45D46" w:rsidTr="00637CB0">
        <w:trPr>
          <w:trHeight w:val="953"/>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lastRenderedPageBreak/>
              <w:t>1 06 01030 10 0000 110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16 000,00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16 000,00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17 000,00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1 06 06000 00 0000 110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Земельный налог</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63 000,00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63 000,00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64 000,00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1 06 06030 00 0000 110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Земельный налог с организаций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28 000,00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28 000,00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29 000,00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1 06 06033 10 0000 110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Земельный налог с организаций, обладающих земельным участком, расположенным в границах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28 000,00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28 000,00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29 000,00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1 06 06040 00 0000 110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Земельный налог с физических лиц</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35 000,00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35 000,00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35 000,00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1 06 06043 10 0000 110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Земельный налог с физических лиц, обладающих земельным участком, расположенным в границах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35 000,00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35 000,00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35 000,00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1 08 00000 00 0000 000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ГОСУДАРСТВЕННАЯ ПОШЛИНА</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r>
      <w:tr w:rsidR="00637CB0" w:rsidRPr="00D45D46" w:rsidTr="00637CB0">
        <w:trPr>
          <w:trHeight w:val="953"/>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1 08 04000 01 0000 110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r>
      <w:tr w:rsidR="00637CB0" w:rsidRPr="00D45D46" w:rsidTr="00637CB0">
        <w:trPr>
          <w:trHeight w:val="1608"/>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1 08 04020 01 0000 110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19 000,00</w:t>
            </w:r>
          </w:p>
        </w:tc>
      </w:tr>
      <w:tr w:rsidR="00637CB0" w:rsidRPr="00D45D46" w:rsidTr="00637CB0">
        <w:trPr>
          <w:trHeight w:val="1563"/>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1 08 04020 01 0000 110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19 000,00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19 000,00</w:t>
            </w:r>
          </w:p>
        </w:tc>
      </w:tr>
      <w:tr w:rsidR="00637CB0" w:rsidRPr="00D45D46" w:rsidTr="00637CB0">
        <w:trPr>
          <w:trHeight w:val="982"/>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1 11 00000 00 0000 000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ДОХОДЫ ОТ ИСПОЛЬЗОВАНИЯ ИМУЩЕСТВА, НАХОДЯЩЕГОСЯ В ГОСУДАРСТВЕННОЙ И МУНИЦИПАЛЬНОЙ СОБСТВЕННОСТИ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r>
      <w:tr w:rsidR="00637CB0" w:rsidRPr="00D45D46" w:rsidTr="00637CB0">
        <w:trPr>
          <w:trHeight w:val="190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lastRenderedPageBreak/>
              <w:t>1 11 05000 00 0000 120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r>
      <w:tr w:rsidR="00637CB0" w:rsidRPr="00D45D46" w:rsidTr="00637CB0">
        <w:trPr>
          <w:trHeight w:val="1922"/>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1 11 05030 00 0000 120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46 200,00</w:t>
            </w:r>
          </w:p>
        </w:tc>
      </w:tr>
      <w:tr w:rsidR="00637CB0" w:rsidRPr="00D45D46" w:rsidTr="00637CB0">
        <w:trPr>
          <w:trHeight w:val="1549"/>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1 11 05035 10 0000 120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46 200,00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46 200,00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46 200,00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1 13 00000 00 0000 000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ДОХОДЫ ОТ ОКАЗАНИЯ ПЛАТНЫХ УСЛУГ И КОМПЕНСАЦИИ ЗАТРАТ ГОСУДАРСТВА</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1 13 02000 00 0000 130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Доходы от компенсации затрат государства</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r>
      <w:tr w:rsidR="00637CB0" w:rsidRPr="00D45D46" w:rsidTr="00637CB0">
        <w:trPr>
          <w:trHeight w:val="342"/>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1 13 02990 00 0000 130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Прочие доходы от компенсации затрат государства</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315 000,00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1 13 02995 10 0000 130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Прочие доходы от компенсации затрат бюджетов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315 000,00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315 000,00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315 000,00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2 00 00000 00 0000 000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БЕЗВОЗМЕЗДНЫЕ ПОСТУПЛЕНИЯ</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15 181 885,00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9 343 592,00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9 541 337,00</w:t>
            </w:r>
          </w:p>
        </w:tc>
      </w:tr>
      <w:tr w:rsidR="00637CB0" w:rsidRPr="00D45D46" w:rsidTr="00637CB0">
        <w:trPr>
          <w:trHeight w:val="971"/>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БЕЗВОЗМЕЗДНЫЕ ПОСТУПЛЕНИЯ ОТ ДРУГИХ БЮДЖЕТОВ БЮДЖЕТНОЙ СИСТЕМЫ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15 158 385,00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9 343 592,00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9 541 337,00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2 02 10000 00 0000 150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Дотации бюджетам бюджетной системы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868 900,00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391 300,00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568 900,00</w:t>
            </w:r>
          </w:p>
        </w:tc>
      </w:tr>
      <w:tr w:rsidR="00637CB0" w:rsidRPr="00D45D46" w:rsidTr="00637CB0">
        <w:trPr>
          <w:trHeight w:val="953"/>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2 02 16001 00 0000 150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868 900,00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391 300,00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568 900,00</w:t>
            </w:r>
          </w:p>
        </w:tc>
      </w:tr>
      <w:tr w:rsidR="00637CB0" w:rsidRPr="00D45D46" w:rsidTr="00637CB0">
        <w:trPr>
          <w:trHeight w:val="971"/>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lastRenderedPageBreak/>
              <w:t>2 02 16001 10 0000 150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868 900,00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391 300,00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568 900,00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2 02 20000 00 0000 150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Субсидии бюджетам бюджетной системы Российской Федерации (межбюджетные субсидии)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2 000 000,00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2 02 29999 00 0000 150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Прочие субсидии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2 000 000,00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2 02 29999 10 0000 150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Прочие субсидии бюджетам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2 000 000,00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2 02 30000 00 0000 150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Субвенции бюджетам бюджетной системы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380 979,00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418 186,00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455 831,00</w:t>
            </w:r>
          </w:p>
        </w:tc>
      </w:tr>
      <w:tr w:rsidR="00637CB0" w:rsidRPr="00D45D46" w:rsidTr="00637CB0">
        <w:trPr>
          <w:trHeight w:val="971"/>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2 02 30024 00 0000 150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Субвенции местным бюджетам на выполнение передаваемых полномочий субъектов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32 332,00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32 332,00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32 332,00</w:t>
            </w:r>
          </w:p>
        </w:tc>
      </w:tr>
      <w:tr w:rsidR="00637CB0" w:rsidRPr="00D45D46" w:rsidTr="00637CB0">
        <w:trPr>
          <w:trHeight w:val="655"/>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2 02 30024 10 0000 150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Субвенции бюджетам сельских поселений на выполнение передаваемых полномочий субъектов Российской Федерации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32 332,00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32 332,00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32 332,00</w:t>
            </w:r>
          </w:p>
        </w:tc>
      </w:tr>
      <w:tr w:rsidR="00637CB0" w:rsidRPr="00D45D46" w:rsidTr="00637CB0">
        <w:trPr>
          <w:trHeight w:val="9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2 02 35118 00 0000 150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342 655,00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379 862,00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417 507,00</w:t>
            </w:r>
          </w:p>
        </w:tc>
      </w:tr>
      <w:tr w:rsidR="00637CB0" w:rsidRPr="00D45D46" w:rsidTr="00637CB0">
        <w:trPr>
          <w:trHeight w:val="128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2 02 35118 10 0000 150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342 655,00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379 862,00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417 507,00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2 02 35930 00 0000 150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Субвенции бюджетам на государственную регистрацию актов гражданского состояния</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5 992,00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5 992,00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5 992,00</w:t>
            </w:r>
          </w:p>
        </w:tc>
      </w:tr>
      <w:tr w:rsidR="00637CB0" w:rsidRPr="00D45D46" w:rsidTr="00637CB0">
        <w:trPr>
          <w:trHeight w:val="971"/>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2 02 35930 10 0000 150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Субвенции бюджетам сельских поселений на государственную регистрацию актов гражданского состояния</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5 992,00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5 992,00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5 992,00</w:t>
            </w:r>
          </w:p>
        </w:tc>
      </w:tr>
      <w:tr w:rsidR="00637CB0" w:rsidRPr="00D45D46" w:rsidTr="00637CB0">
        <w:trPr>
          <w:trHeight w:val="29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2 02 40000 00 0000 150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Иные межбюджетные трансферты</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11 908 506,00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8 534 106,00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8 516 606,00</w:t>
            </w:r>
          </w:p>
        </w:tc>
      </w:tr>
      <w:tr w:rsidR="00637CB0" w:rsidRPr="00D45D46" w:rsidTr="00637CB0">
        <w:trPr>
          <w:trHeight w:val="1235"/>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2 02 40014 00 0000 150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2 769 506,00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569 506,00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569 506,00</w:t>
            </w:r>
          </w:p>
        </w:tc>
      </w:tr>
      <w:tr w:rsidR="00637CB0" w:rsidRPr="00D45D46" w:rsidTr="00637CB0">
        <w:trPr>
          <w:trHeight w:val="1593"/>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lastRenderedPageBreak/>
              <w:t>2 02 40014 10 0000 150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2 769 506,00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569 506,00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569 506,00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2 02 49999 00 0000 150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Прочие межбюджетные трансферты, передаваемые бюджетам</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9 139 000,00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7 964 600,00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7 947 100,00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2 02 49999 10 0000 150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Прочие межбюджетные трансферты, передаваемые бюджетам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9 139 000,00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7 964 600,00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7 947 100,00</w:t>
            </w:r>
          </w:p>
        </w:tc>
      </w:tr>
      <w:tr w:rsidR="00637CB0" w:rsidRPr="00D45D46" w:rsidTr="00637CB0">
        <w:trPr>
          <w:trHeight w:val="357"/>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2 07 00000 00 0000 000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ПРОЧИЕ БЕЗВОЗМЕЗДНЫЕ ПОСТУПЛЕНИЯ</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23 500,00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2 07 05000 10 0000 150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Прочие безвозмездные поступления в бюджеты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23 500,00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2 07 05030 10 0000 150</w:t>
            </w:r>
          </w:p>
        </w:tc>
        <w:tc>
          <w:tcPr>
            <w:tcW w:w="303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Прочие безвозмездные поступления в бюджеты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23 500,00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0,00</w:t>
            </w:r>
          </w:p>
        </w:tc>
      </w:tr>
      <w:tr w:rsidR="00637CB0" w:rsidRPr="00D45D46" w:rsidTr="00637CB0">
        <w:trPr>
          <w:trHeight w:val="640"/>
        </w:trPr>
        <w:tc>
          <w:tcPr>
            <w:tcW w:w="1191" w:type="dxa"/>
            <w:tcBorders>
              <w:top w:val="nil"/>
              <w:left w:val="single" w:sz="4" w:space="0" w:color="000000"/>
              <w:bottom w:val="single" w:sz="4" w:space="0" w:color="000000"/>
              <w:right w:val="single" w:sz="4" w:space="0" w:color="000000"/>
            </w:tcBorders>
            <w:shd w:val="clear" w:color="auto" w:fill="auto"/>
            <w:hideMark/>
          </w:tcPr>
          <w:p w:rsidR="00637CB0" w:rsidRPr="00D45D46" w:rsidRDefault="00637CB0" w:rsidP="00BB5B59">
            <w:pPr>
              <w:spacing w:after="0" w:line="240" w:lineRule="auto"/>
              <w:jc w:val="center"/>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2 07 05030 10 0000 150</w:t>
            </w:r>
          </w:p>
        </w:tc>
        <w:tc>
          <w:tcPr>
            <w:tcW w:w="3034" w:type="dxa"/>
            <w:tcBorders>
              <w:top w:val="nil"/>
              <w:left w:val="nil"/>
              <w:bottom w:val="single" w:sz="4" w:space="0" w:color="000000"/>
              <w:right w:val="single" w:sz="4" w:space="0" w:color="000000"/>
            </w:tcBorders>
            <w:shd w:val="clear" w:color="FFFFFF" w:fill="FFFFFF"/>
            <w:hideMark/>
          </w:tcPr>
          <w:p w:rsidR="00637CB0" w:rsidRPr="00D45D46" w:rsidRDefault="00637CB0" w:rsidP="00BB5B59">
            <w:pPr>
              <w:spacing w:after="0" w:line="240" w:lineRule="auto"/>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Прочие безвозмездные поступления в бюджеты сельских поселений</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23 500,00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0,00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color w:val="000000"/>
                <w:sz w:val="12"/>
                <w:szCs w:val="16"/>
                <w:lang w:eastAsia="ru-RU"/>
              </w:rPr>
            </w:pPr>
            <w:r w:rsidRPr="00D45D46">
              <w:rPr>
                <w:rFonts w:ascii="Times New Roman" w:eastAsia="Times New Roman" w:hAnsi="Times New Roman" w:cs="Times New Roman"/>
                <w:color w:val="000000"/>
                <w:sz w:val="12"/>
                <w:szCs w:val="16"/>
                <w:lang w:eastAsia="ru-RU"/>
              </w:rPr>
              <w:t>0,00</w:t>
            </w:r>
          </w:p>
        </w:tc>
      </w:tr>
      <w:tr w:rsidR="00637CB0" w:rsidRPr="00D45D46" w:rsidTr="00637CB0">
        <w:trPr>
          <w:trHeight w:val="286"/>
        </w:trPr>
        <w:tc>
          <w:tcPr>
            <w:tcW w:w="42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ВСЕГО ДОХОДОВ</w:t>
            </w:r>
          </w:p>
        </w:tc>
        <w:tc>
          <w:tcPr>
            <w:tcW w:w="744"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15 983 085,00</w:t>
            </w:r>
          </w:p>
        </w:tc>
        <w:tc>
          <w:tcPr>
            <w:tcW w:w="688"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10 155 792,00</w:t>
            </w:r>
          </w:p>
        </w:tc>
        <w:tc>
          <w:tcPr>
            <w:tcW w:w="689" w:type="dxa"/>
            <w:tcBorders>
              <w:top w:val="nil"/>
              <w:left w:val="nil"/>
              <w:bottom w:val="single" w:sz="4" w:space="0" w:color="000000"/>
              <w:right w:val="single" w:sz="4" w:space="0" w:color="000000"/>
            </w:tcBorders>
            <w:shd w:val="clear" w:color="auto" w:fill="auto"/>
            <w:hideMark/>
          </w:tcPr>
          <w:p w:rsidR="00637CB0" w:rsidRPr="00D45D46" w:rsidRDefault="00637CB0" w:rsidP="00BB5B59">
            <w:pPr>
              <w:spacing w:after="0" w:line="240" w:lineRule="auto"/>
              <w:jc w:val="right"/>
              <w:rPr>
                <w:rFonts w:ascii="Times New Roman" w:eastAsia="Times New Roman" w:hAnsi="Times New Roman" w:cs="Times New Roman"/>
                <w:b/>
                <w:bCs/>
                <w:color w:val="000000"/>
                <w:sz w:val="12"/>
                <w:szCs w:val="16"/>
                <w:lang w:eastAsia="ru-RU"/>
              </w:rPr>
            </w:pPr>
            <w:r w:rsidRPr="00D45D46">
              <w:rPr>
                <w:rFonts w:ascii="Times New Roman" w:eastAsia="Times New Roman" w:hAnsi="Times New Roman" w:cs="Times New Roman"/>
                <w:b/>
                <w:bCs/>
                <w:color w:val="000000"/>
                <w:sz w:val="12"/>
                <w:szCs w:val="16"/>
                <w:lang w:eastAsia="ru-RU"/>
              </w:rPr>
              <w:t>10 365 537,00</w:t>
            </w:r>
          </w:p>
        </w:tc>
      </w:tr>
    </w:tbl>
    <w:p w:rsidR="00637CB0" w:rsidRPr="00D45D46" w:rsidRDefault="00637CB0" w:rsidP="00637CB0">
      <w:pPr>
        <w:rPr>
          <w:sz w:val="12"/>
          <w:szCs w:val="16"/>
        </w:rPr>
      </w:pPr>
    </w:p>
    <w:tbl>
      <w:tblPr>
        <w:tblW w:w="6242" w:type="dxa"/>
        <w:tblInd w:w="15" w:type="dxa"/>
        <w:tblLook w:val="04A0" w:firstRow="1" w:lastRow="0" w:firstColumn="1" w:lastColumn="0" w:noHBand="0" w:noVBand="1"/>
      </w:tblPr>
      <w:tblGrid>
        <w:gridCol w:w="2914"/>
        <w:gridCol w:w="353"/>
        <w:gridCol w:w="383"/>
        <w:gridCol w:w="876"/>
        <w:gridCol w:w="885"/>
        <w:gridCol w:w="831"/>
      </w:tblGrid>
      <w:tr w:rsidR="00BB5B59" w:rsidRPr="004C673E" w:rsidTr="00BB5B59">
        <w:trPr>
          <w:trHeight w:val="1382"/>
        </w:trPr>
        <w:tc>
          <w:tcPr>
            <w:tcW w:w="2998"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286"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296"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2661" w:type="dxa"/>
            <w:gridSpan w:val="3"/>
            <w:tcBorders>
              <w:top w:val="nil"/>
              <w:left w:val="nil"/>
              <w:bottom w:val="nil"/>
              <w:right w:val="nil"/>
            </w:tcBorders>
            <w:shd w:val="clear" w:color="FFFFFF" w:fill="FFFFFF"/>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Приложение 2</w:t>
            </w:r>
            <w:r w:rsidRPr="004C673E">
              <w:rPr>
                <w:rFonts w:ascii="Times New Roman" w:eastAsia="Times New Roman" w:hAnsi="Times New Roman" w:cs="Times New Roman"/>
                <w:color w:val="000000"/>
                <w:sz w:val="12"/>
                <w:szCs w:val="16"/>
                <w:lang w:eastAsia="ru-RU"/>
              </w:rPr>
              <w:br/>
              <w:t>к решению Совета                                                                                                                                                                                                                                                                                                                        сельского поселения "Трусово"</w:t>
            </w:r>
            <w:r w:rsidRPr="004C673E">
              <w:rPr>
                <w:rFonts w:ascii="Times New Roman" w:eastAsia="Times New Roman" w:hAnsi="Times New Roman" w:cs="Times New Roman"/>
                <w:color w:val="000000"/>
                <w:sz w:val="12"/>
                <w:szCs w:val="16"/>
                <w:lang w:eastAsia="ru-RU"/>
              </w:rPr>
              <w:br/>
              <w:t xml:space="preserve"> от  18 декабря 2023 года № 5-15/74</w:t>
            </w:r>
          </w:p>
        </w:tc>
      </w:tr>
      <w:tr w:rsidR="00BB5B59" w:rsidRPr="004C673E" w:rsidTr="00BB5B59">
        <w:trPr>
          <w:trHeight w:val="338"/>
        </w:trPr>
        <w:tc>
          <w:tcPr>
            <w:tcW w:w="2998"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286"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296"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900"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910"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850" w:type="dxa"/>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r>
      <w:tr w:rsidR="00BB5B59" w:rsidRPr="004C673E" w:rsidTr="00BB5B59">
        <w:trPr>
          <w:trHeight w:val="1204"/>
        </w:trPr>
        <w:tc>
          <w:tcPr>
            <w:tcW w:w="6242" w:type="dxa"/>
            <w:gridSpan w:val="6"/>
            <w:tcBorders>
              <w:top w:val="nil"/>
              <w:left w:val="nil"/>
              <w:bottom w:val="nil"/>
              <w:right w:val="nil"/>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РАСПРЕДЕЛЕНИЕ РАСХОДОВ БЮДЖЕТА СЕЛЬСКОГО ПОСЕЛЕНИЯ "ТРУСОВО" ПО РАЗДЕЛАМ И ПОДРАЗДЕЛАМ  КЛАССИФИКАЦИИ РАСХОДОВ БЮДЖЕТОВ РОССИЙСКОЙ ФЕДЕРАЦИИ НА 2024 ГОД И ПЛАНОВЫЙ ПЕРИОД 2025 И 2026 ГОДОВ</w:t>
            </w:r>
          </w:p>
        </w:tc>
      </w:tr>
      <w:tr w:rsidR="00BB5B59" w:rsidRPr="004C673E" w:rsidTr="00BB5B59">
        <w:trPr>
          <w:trHeight w:val="431"/>
        </w:trPr>
        <w:tc>
          <w:tcPr>
            <w:tcW w:w="6242" w:type="dxa"/>
            <w:gridSpan w:val="6"/>
            <w:tcBorders>
              <w:top w:val="nil"/>
              <w:left w:val="nil"/>
              <w:bottom w:val="nil"/>
              <w:right w:val="nil"/>
            </w:tcBorders>
            <w:shd w:val="clear" w:color="FFFFFF" w:fill="FFFFFF"/>
            <w:vAlign w:val="bottom"/>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рублей</w:t>
            </w:r>
          </w:p>
        </w:tc>
      </w:tr>
      <w:tr w:rsidR="00BB5B59" w:rsidRPr="004C673E" w:rsidTr="00BB5B59">
        <w:trPr>
          <w:trHeight w:val="349"/>
        </w:trPr>
        <w:tc>
          <w:tcPr>
            <w:tcW w:w="2998" w:type="dxa"/>
            <w:tcBorders>
              <w:top w:val="single" w:sz="4" w:space="0" w:color="000000"/>
              <w:left w:val="single" w:sz="4" w:space="0" w:color="000000"/>
              <w:bottom w:val="single" w:sz="4" w:space="0" w:color="000000"/>
              <w:right w:val="single" w:sz="4" w:space="0" w:color="000000"/>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Наименование</w:t>
            </w:r>
          </w:p>
        </w:tc>
        <w:tc>
          <w:tcPr>
            <w:tcW w:w="286" w:type="dxa"/>
            <w:tcBorders>
              <w:top w:val="single" w:sz="4" w:space="0" w:color="000000"/>
              <w:left w:val="nil"/>
              <w:bottom w:val="single" w:sz="4" w:space="0" w:color="000000"/>
              <w:right w:val="single" w:sz="4" w:space="0" w:color="000000"/>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РЗ</w:t>
            </w:r>
          </w:p>
        </w:tc>
        <w:tc>
          <w:tcPr>
            <w:tcW w:w="296" w:type="dxa"/>
            <w:tcBorders>
              <w:top w:val="single" w:sz="4" w:space="0" w:color="000000"/>
              <w:left w:val="nil"/>
              <w:bottom w:val="single" w:sz="4" w:space="0" w:color="000000"/>
              <w:right w:val="single" w:sz="4" w:space="0" w:color="000000"/>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ПР</w:t>
            </w: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2024 год</w:t>
            </w:r>
          </w:p>
        </w:tc>
        <w:tc>
          <w:tcPr>
            <w:tcW w:w="910" w:type="dxa"/>
            <w:tcBorders>
              <w:top w:val="single" w:sz="4" w:space="0" w:color="000000"/>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2025 год</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2026 год</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1</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2</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3</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4</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5</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6</w:t>
            </w:r>
          </w:p>
        </w:tc>
      </w:tr>
      <w:tr w:rsidR="00BB5B59" w:rsidRPr="004C673E" w:rsidTr="00BB5B59">
        <w:trPr>
          <w:trHeight w:val="309"/>
        </w:trPr>
        <w:tc>
          <w:tcPr>
            <w:tcW w:w="2998" w:type="dxa"/>
            <w:tcBorders>
              <w:top w:val="nil"/>
              <w:left w:val="single" w:sz="4" w:space="0" w:color="000000"/>
              <w:bottom w:val="single" w:sz="4" w:space="0" w:color="000000"/>
              <w:right w:val="single" w:sz="4" w:space="0" w:color="000000"/>
            </w:tcBorders>
            <w:shd w:val="clear" w:color="FFFFFF" w:fill="FFFFFF"/>
            <w:hideMark/>
          </w:tcPr>
          <w:p w:rsidR="00BB5B59" w:rsidRPr="004C673E" w:rsidRDefault="00BB5B59" w:rsidP="00BB5B59">
            <w:pPr>
              <w:spacing w:after="0" w:line="240" w:lineRule="auto"/>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ВСЕГО</w:t>
            </w:r>
          </w:p>
        </w:tc>
        <w:tc>
          <w:tcPr>
            <w:tcW w:w="286" w:type="dxa"/>
            <w:tcBorders>
              <w:top w:val="nil"/>
              <w:left w:val="nil"/>
              <w:bottom w:val="single" w:sz="4" w:space="0" w:color="000000"/>
              <w:right w:val="single" w:sz="4" w:space="0" w:color="000000"/>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296" w:type="dxa"/>
            <w:tcBorders>
              <w:top w:val="nil"/>
              <w:left w:val="nil"/>
              <w:bottom w:val="single" w:sz="4" w:space="0" w:color="000000"/>
              <w:right w:val="single" w:sz="4" w:space="0" w:color="000000"/>
            </w:tcBorders>
            <w:shd w:val="clear" w:color="FFFFFF" w:fill="FFFFFF"/>
            <w:hideMark/>
          </w:tcPr>
          <w:p w:rsidR="00BB5B59" w:rsidRPr="004C673E"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15 983 085,00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10 155 792,00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4C673E">
              <w:rPr>
                <w:rFonts w:ascii="Times New Roman" w:eastAsia="Times New Roman" w:hAnsi="Times New Roman" w:cs="Times New Roman"/>
                <w:b/>
                <w:bCs/>
                <w:color w:val="000000"/>
                <w:sz w:val="12"/>
                <w:szCs w:val="16"/>
                <w:lang w:eastAsia="ru-RU"/>
              </w:rPr>
              <w:t>10 365 537,00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lastRenderedPageBreak/>
              <w:t>ОБЩЕГОСУДАРСТВЕННЫЕ ВОПРОСЫ</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7 881 238,00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8 336 827,00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8 528 995,00</w:t>
            </w:r>
          </w:p>
        </w:tc>
      </w:tr>
      <w:tr w:rsidR="00BB5B59" w:rsidRPr="004C673E" w:rsidTr="00BB5B59">
        <w:trPr>
          <w:trHeight w:val="970"/>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Функционирование высшего должностного лица субъекта Российской Федерации и муниципального образования</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02</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1 419 235,00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1 220 401,00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1 220 401,00</w:t>
            </w:r>
          </w:p>
        </w:tc>
      </w:tr>
      <w:tr w:rsidR="00BB5B59" w:rsidRPr="004C673E" w:rsidTr="00BB5B59">
        <w:trPr>
          <w:trHeight w:val="1279"/>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03</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8 000,00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8 000,00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8 000,00</w:t>
            </w:r>
          </w:p>
        </w:tc>
      </w:tr>
      <w:tr w:rsidR="00BB5B59" w:rsidRPr="004C673E" w:rsidTr="00BB5B59">
        <w:trPr>
          <w:trHeight w:val="1279"/>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04</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6 390 728,00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7 045 151,00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7 237 319,00</w:t>
            </w:r>
          </w:p>
        </w:tc>
      </w:tr>
      <w:tr w:rsidR="00BB5B59" w:rsidRPr="004C673E" w:rsidTr="00BB5B59">
        <w:trPr>
          <w:trHeight w:val="970"/>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06</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18 275,00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18 275,00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18 275,00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Другие общегосударственные вопросы</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13</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45 000,00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45 000,00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45 000,00</w:t>
            </w:r>
          </w:p>
        </w:tc>
      </w:tr>
      <w:tr w:rsidR="00BB5B59" w:rsidRPr="004C673E" w:rsidTr="00BB5B59">
        <w:trPr>
          <w:trHeight w:val="639"/>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НАЦИОНАЛЬНАЯ БЕЗОПАСНОСТЬ И ПРАВООХРАНИТЕЛЬНАЯ ДЕЯТЕЛЬНОСТЬ</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03</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1 809 660,00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9 660,00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9 660,00</w:t>
            </w:r>
          </w:p>
        </w:tc>
      </w:tr>
      <w:tr w:rsidR="00BB5B59" w:rsidRPr="004C673E" w:rsidTr="00BB5B59">
        <w:trPr>
          <w:trHeight w:val="970"/>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03</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10</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1 809 660,00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9 660,00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9 660,00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НАЦИОНАЛЬНАЯ ЭКОНОМИКА</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04</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2 714 480,00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514 480,00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514 480,00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Дорожное хозяйство (дорожные фонды)</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04</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09</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2 714 300,00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514 300,00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514 300,00</w:t>
            </w:r>
          </w:p>
        </w:tc>
      </w:tr>
      <w:tr w:rsidR="00BB5B59" w:rsidRPr="004C673E" w:rsidTr="00BB5B59">
        <w:trPr>
          <w:trHeight w:val="639"/>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Другие вопросы в области национальной экономики</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04</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12</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180,00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180,00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180,00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ЖИЛИЩНО-КОММУНАЛЬНОЕ ХОЗЯЙСТВО</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05</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2 615 926,00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302 956,00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280 966,00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Благоустройство</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05</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03</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2 615 926,00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302 956,00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280 966,00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КУЛЬТУРА, КИНЕМАТОГРАФИЯ</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08</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3 000,00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3 000,00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3 000,00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Культура</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08</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3 000,00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3 000,00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3 000,00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СОЦИАЛЬНАЯ ПОЛИТИКА</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10</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958 781,00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958 781,00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958 781,00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Пенсионное обеспечение</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10</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01</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958 781,00</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958 781,00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958 781,00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Непрограммные направления деятельности</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99</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30 088,00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69 655,00</w:t>
            </w:r>
          </w:p>
        </w:tc>
      </w:tr>
      <w:tr w:rsidR="00BB5B59" w:rsidRPr="004C673E" w:rsidTr="00BB5B59">
        <w:trPr>
          <w:trHeight w:val="297"/>
        </w:trPr>
        <w:tc>
          <w:tcPr>
            <w:tcW w:w="2998"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lastRenderedPageBreak/>
              <w:t>Условно утверждаемые (утверждённые) расходы</w:t>
            </w:r>
          </w:p>
        </w:tc>
        <w:tc>
          <w:tcPr>
            <w:tcW w:w="28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99</w:t>
            </w:r>
          </w:p>
        </w:tc>
        <w:tc>
          <w:tcPr>
            <w:tcW w:w="296"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99</w:t>
            </w:r>
          </w:p>
        </w:tc>
        <w:tc>
          <w:tcPr>
            <w:tcW w:w="90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 </w:t>
            </w:r>
          </w:p>
        </w:tc>
        <w:tc>
          <w:tcPr>
            <w:tcW w:w="91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30 088,00</w:t>
            </w:r>
          </w:p>
        </w:tc>
        <w:tc>
          <w:tcPr>
            <w:tcW w:w="850" w:type="dxa"/>
            <w:tcBorders>
              <w:top w:val="nil"/>
              <w:left w:val="nil"/>
              <w:bottom w:val="single" w:sz="4" w:space="0" w:color="000000"/>
              <w:right w:val="single" w:sz="4" w:space="0" w:color="000000"/>
            </w:tcBorders>
            <w:shd w:val="clear" w:color="FFFFFF" w:fill="FFFFFF"/>
            <w:vAlign w:val="center"/>
            <w:hideMark/>
          </w:tcPr>
          <w:p w:rsidR="00BB5B59" w:rsidRPr="004C673E"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4C673E">
              <w:rPr>
                <w:rFonts w:ascii="Times New Roman" w:eastAsia="Times New Roman" w:hAnsi="Times New Roman" w:cs="Times New Roman"/>
                <w:color w:val="000000"/>
                <w:sz w:val="12"/>
                <w:szCs w:val="16"/>
                <w:lang w:eastAsia="ru-RU"/>
              </w:rPr>
              <w:t>69 655,00</w:t>
            </w:r>
          </w:p>
        </w:tc>
      </w:tr>
    </w:tbl>
    <w:p w:rsidR="00BB5B59" w:rsidRPr="004C673E" w:rsidRDefault="00BB5B59" w:rsidP="00BB5B59">
      <w:pPr>
        <w:rPr>
          <w:sz w:val="12"/>
          <w:szCs w:val="16"/>
        </w:rPr>
      </w:pPr>
    </w:p>
    <w:tbl>
      <w:tblPr>
        <w:tblW w:w="6274" w:type="dxa"/>
        <w:tblInd w:w="105" w:type="dxa"/>
        <w:tblLayout w:type="fixed"/>
        <w:tblLook w:val="04A0" w:firstRow="1" w:lastRow="0" w:firstColumn="1" w:lastColumn="0" w:noHBand="0" w:noVBand="1"/>
      </w:tblPr>
      <w:tblGrid>
        <w:gridCol w:w="2350"/>
        <w:gridCol w:w="395"/>
        <w:gridCol w:w="426"/>
        <w:gridCol w:w="420"/>
        <w:gridCol w:w="425"/>
        <w:gridCol w:w="425"/>
        <w:gridCol w:w="567"/>
        <w:gridCol w:w="567"/>
        <w:gridCol w:w="699"/>
      </w:tblGrid>
      <w:tr w:rsidR="00BB5B59" w:rsidRPr="003E790F" w:rsidTr="003E790F">
        <w:trPr>
          <w:trHeight w:val="1454"/>
        </w:trPr>
        <w:tc>
          <w:tcPr>
            <w:tcW w:w="2350" w:type="dxa"/>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395" w:type="dxa"/>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6" w:type="dxa"/>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0" w:type="dxa"/>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1833" w:type="dxa"/>
            <w:gridSpan w:val="3"/>
            <w:tcBorders>
              <w:top w:val="nil"/>
              <w:left w:val="nil"/>
              <w:bottom w:val="nil"/>
              <w:right w:val="nil"/>
            </w:tcBorders>
            <w:shd w:val="clear" w:color="FFFFFF" w:fill="FFFFFF"/>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Приложение 3</w:t>
            </w:r>
            <w:r w:rsidRPr="003E790F">
              <w:rPr>
                <w:rFonts w:ascii="Times New Roman" w:eastAsia="Times New Roman" w:hAnsi="Times New Roman" w:cs="Times New Roman"/>
                <w:color w:val="000000"/>
                <w:sz w:val="12"/>
                <w:szCs w:val="16"/>
                <w:lang w:eastAsia="ru-RU"/>
              </w:rPr>
              <w:br/>
              <w:t>к решению Совета                                                                                                                                                                                                                                                                                                                                         сельского поселения "Трусово"</w:t>
            </w:r>
            <w:r w:rsidRPr="003E790F">
              <w:rPr>
                <w:rFonts w:ascii="Times New Roman" w:eastAsia="Times New Roman" w:hAnsi="Times New Roman" w:cs="Times New Roman"/>
                <w:color w:val="000000"/>
                <w:sz w:val="12"/>
                <w:szCs w:val="16"/>
                <w:lang w:eastAsia="ru-RU"/>
              </w:rPr>
              <w:br/>
              <w:t xml:space="preserve"> от  18 декабря 2023 года № 5-15/74</w:t>
            </w:r>
          </w:p>
        </w:tc>
      </w:tr>
      <w:tr w:rsidR="00BB5B59" w:rsidRPr="003E790F" w:rsidTr="003E790F">
        <w:trPr>
          <w:trHeight w:val="779"/>
        </w:trPr>
        <w:tc>
          <w:tcPr>
            <w:tcW w:w="6274" w:type="dxa"/>
            <w:gridSpan w:val="9"/>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ВЕДОМСТВЕННАЯ СТРУКТУРА РАСХОДОВ БЮДЖЕТА СЕЛЬСКОГО ПОСЕЛЕНИЯ "ТРУСОВО"</w:t>
            </w:r>
            <w:r w:rsidRPr="003E790F">
              <w:rPr>
                <w:rFonts w:ascii="Times New Roman" w:eastAsia="Times New Roman" w:hAnsi="Times New Roman" w:cs="Times New Roman"/>
                <w:b/>
                <w:bCs/>
                <w:color w:val="000000"/>
                <w:sz w:val="12"/>
                <w:szCs w:val="16"/>
                <w:lang w:eastAsia="ru-RU"/>
              </w:rPr>
              <w:br/>
              <w:t>НА 2024 ГОД И ПЛАНОВЫЙ ПЕРИОД 2025 И 2026 ГОДОВ</w:t>
            </w:r>
          </w:p>
        </w:tc>
      </w:tr>
      <w:tr w:rsidR="00BB5B59" w:rsidRPr="003E790F" w:rsidTr="003E790F">
        <w:trPr>
          <w:trHeight w:val="292"/>
        </w:trPr>
        <w:tc>
          <w:tcPr>
            <w:tcW w:w="6274" w:type="dxa"/>
            <w:gridSpan w:val="9"/>
            <w:tcBorders>
              <w:top w:val="nil"/>
              <w:left w:val="nil"/>
              <w:bottom w:val="nil"/>
              <w:right w:val="nil"/>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r>
      <w:tr w:rsidR="00BB5B59" w:rsidRPr="003E790F" w:rsidTr="003E790F">
        <w:trPr>
          <w:trHeight w:val="314"/>
        </w:trPr>
        <w:tc>
          <w:tcPr>
            <w:tcW w:w="23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Наименование</w:t>
            </w:r>
          </w:p>
        </w:tc>
        <w:tc>
          <w:tcPr>
            <w:tcW w:w="3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КВСР</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Рз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ПР</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ЦСР</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ВР</w:t>
            </w:r>
          </w:p>
        </w:tc>
        <w:tc>
          <w:tcPr>
            <w:tcW w:w="18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Сумма (рублей)</w:t>
            </w:r>
          </w:p>
        </w:tc>
      </w:tr>
      <w:tr w:rsidR="00BB5B59" w:rsidRPr="003E790F" w:rsidTr="003E790F">
        <w:trPr>
          <w:trHeight w:val="314"/>
        </w:trPr>
        <w:tc>
          <w:tcPr>
            <w:tcW w:w="2350" w:type="dxa"/>
            <w:vMerge/>
            <w:tcBorders>
              <w:top w:val="single" w:sz="4" w:space="0" w:color="000000"/>
              <w:left w:val="single" w:sz="4" w:space="0" w:color="000000"/>
              <w:bottom w:val="single" w:sz="4" w:space="0" w:color="000000"/>
              <w:right w:val="single" w:sz="4" w:space="0" w:color="000000"/>
            </w:tcBorders>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p>
        </w:tc>
        <w:tc>
          <w:tcPr>
            <w:tcW w:w="395" w:type="dxa"/>
            <w:vMerge/>
            <w:tcBorders>
              <w:top w:val="single" w:sz="4" w:space="0" w:color="000000"/>
              <w:left w:val="single" w:sz="4" w:space="0" w:color="000000"/>
              <w:bottom w:val="single" w:sz="4" w:space="0" w:color="000000"/>
              <w:right w:val="single" w:sz="4" w:space="0" w:color="000000"/>
            </w:tcBorders>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2024 год</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2025 год</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2026 год</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1</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2</w:t>
            </w:r>
          </w:p>
        </w:tc>
        <w:tc>
          <w:tcPr>
            <w:tcW w:w="426"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3</w:t>
            </w:r>
          </w:p>
        </w:tc>
        <w:tc>
          <w:tcPr>
            <w:tcW w:w="420"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4</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5</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6</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7</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8</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9</w:t>
            </w:r>
          </w:p>
        </w:tc>
      </w:tr>
      <w:tr w:rsidR="00BB5B59" w:rsidRPr="003E790F" w:rsidTr="003E790F">
        <w:trPr>
          <w:trHeight w:val="311"/>
        </w:trPr>
        <w:tc>
          <w:tcPr>
            <w:tcW w:w="2350" w:type="dxa"/>
            <w:tcBorders>
              <w:top w:val="nil"/>
              <w:left w:val="single" w:sz="4" w:space="0" w:color="000000"/>
              <w:bottom w:val="single" w:sz="4" w:space="0" w:color="000000"/>
              <w:right w:val="single" w:sz="4" w:space="0" w:color="000000"/>
            </w:tcBorders>
            <w:shd w:val="clear" w:color="FFFFFF" w:fill="FFFFFF"/>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ВСЕГО</w:t>
            </w:r>
          </w:p>
        </w:tc>
        <w:tc>
          <w:tcPr>
            <w:tcW w:w="395" w:type="dxa"/>
            <w:tcBorders>
              <w:top w:val="nil"/>
              <w:left w:val="nil"/>
              <w:bottom w:val="single" w:sz="4" w:space="0" w:color="000000"/>
              <w:right w:val="single" w:sz="4" w:space="0" w:color="000000"/>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6"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0"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FFFFFF" w:fill="FFFFFF"/>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15 983 085,00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10 155 792,00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10 365 537,00</w:t>
            </w:r>
          </w:p>
        </w:tc>
      </w:tr>
      <w:tr w:rsidR="00BB5B59" w:rsidRPr="003E790F" w:rsidTr="003E790F">
        <w:trPr>
          <w:trHeight w:val="344"/>
        </w:trPr>
        <w:tc>
          <w:tcPr>
            <w:tcW w:w="2350" w:type="dxa"/>
            <w:tcBorders>
              <w:top w:val="nil"/>
              <w:left w:val="single" w:sz="4" w:space="0" w:color="000000"/>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CОВЕТ СЕЛЬСКОГО ПОСЕЛЕНИЯ "ТРУСОВО"</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9 275,00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9 275,00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9 275,00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ОБЩЕГОСУДАРСТВЕННЫЕ ВОПРОСЫ</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9 275,00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9 275,00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9 275,00</w:t>
            </w:r>
          </w:p>
        </w:tc>
      </w:tr>
      <w:tr w:rsidR="00BB5B59" w:rsidRPr="003E790F" w:rsidTr="003E790F">
        <w:trPr>
          <w:trHeight w:val="9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Центральный аппарат</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Иные бюджетные ассигнования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8 000,00</w:t>
            </w:r>
          </w:p>
        </w:tc>
      </w:tr>
      <w:tr w:rsidR="00BB5B59" w:rsidRPr="003E790F" w:rsidTr="003E790F">
        <w:trPr>
          <w:trHeight w:val="64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Межбюджетные трансферты на осуществление внешнего муниципального финансового контроля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99 0 00 84150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lastRenderedPageBreak/>
              <w:t>Межбюджетные трансферты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922</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99 0 00 84150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1 275,00</w:t>
            </w:r>
          </w:p>
        </w:tc>
      </w:tr>
      <w:tr w:rsidR="00BB5B59" w:rsidRPr="003E790F" w:rsidTr="003E790F">
        <w:trPr>
          <w:trHeight w:val="644"/>
        </w:trPr>
        <w:tc>
          <w:tcPr>
            <w:tcW w:w="2350" w:type="dxa"/>
            <w:tcBorders>
              <w:top w:val="nil"/>
              <w:left w:val="single" w:sz="4" w:space="0" w:color="000000"/>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АДМИНИСТРАЦИЯ СЕЛЬСКОГО ПОСЕЛЕНИЯ "ТРУСОВО"</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15 973 810,00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10 146 517,00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10 356 262,00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ОБЩЕГОСУДАРСТВЕННЫЕ ВОПРОСЫ</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7 871 963,00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8 327 552,00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8 519 720,00</w:t>
            </w:r>
          </w:p>
        </w:tc>
      </w:tr>
      <w:tr w:rsidR="00BB5B59" w:rsidRPr="003E790F" w:rsidTr="003E790F">
        <w:trPr>
          <w:trHeight w:val="64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Функционирование высшего должностного лица субъекта Российской Федерации и муниципального образования</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02</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1 419 235,00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02</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1 419 235,00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Глава муниципального образования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02</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1 419 235,00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r>
      <w:tr w:rsidR="00BB5B59" w:rsidRPr="003E790F" w:rsidTr="003E790F">
        <w:trPr>
          <w:trHeight w:val="12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02</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1 419 235,00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1 220 401,00</w:t>
            </w:r>
          </w:p>
        </w:tc>
      </w:tr>
      <w:tr w:rsidR="00BB5B59" w:rsidRPr="003E790F" w:rsidTr="003E790F">
        <w:trPr>
          <w:trHeight w:val="91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6 390 728,00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7 045 151,00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7 237 319,00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6 390 728,00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7 045 151,00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7 237 319,00</w:t>
            </w:r>
          </w:p>
        </w:tc>
      </w:tr>
      <w:tr w:rsidR="00BB5B59" w:rsidRPr="003E790F" w:rsidTr="003E790F">
        <w:trPr>
          <w:trHeight w:val="5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первичного воинского учета на территориях, где отсутствуют военные комиссариаты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99 0 00 51180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342 655,00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379 862,00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417 507,00</w:t>
            </w:r>
          </w:p>
        </w:tc>
      </w:tr>
      <w:tr w:rsidR="00BB5B59" w:rsidRPr="003E790F" w:rsidTr="003E790F">
        <w:trPr>
          <w:trHeight w:val="127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99 0 00 51180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227 591,00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239 858,00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253 920,00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99 0 00 51180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115 064,00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140 004,00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163 587,00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полномочий по государственной регистрации актов гражданского состояния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99 0 00 59300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5 992,00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5 992,00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5 992,00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lastRenderedPageBreak/>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99 0 00 59300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5 992,00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5 992,00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5 992,00</w:t>
            </w:r>
          </w:p>
        </w:tc>
      </w:tr>
      <w:tr w:rsidR="00BB5B59" w:rsidRPr="003E790F" w:rsidTr="003E790F">
        <w:trPr>
          <w:trHeight w:val="157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99 0 00 73150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32 332,00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32 332,00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32 332,00</w:t>
            </w:r>
          </w:p>
        </w:tc>
      </w:tr>
      <w:tr w:rsidR="00BB5B59" w:rsidRPr="003E790F" w:rsidTr="003E790F">
        <w:trPr>
          <w:trHeight w:val="6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99 0 00 73150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32 332,00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32 332,00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32 332,00</w:t>
            </w:r>
          </w:p>
        </w:tc>
      </w:tr>
      <w:tr w:rsidR="00BB5B59" w:rsidRPr="003E790F" w:rsidTr="003E790F">
        <w:trPr>
          <w:trHeight w:val="127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полномочий по организации в границах поселения снабжения населения топливом, в части выдачи гражданам справки - расчета по определению годовой потребности в топливе твёрдом</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r>
      <w:tr w:rsidR="00BB5B59" w:rsidRPr="003E790F" w:rsidTr="003E790F">
        <w:trPr>
          <w:trHeight w:val="6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r>
      <w:tr w:rsidR="00BB5B59" w:rsidRPr="003E790F" w:rsidTr="003E790F">
        <w:trPr>
          <w:trHeight w:val="9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Полномочия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99 0 00 84255</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4 920,00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4 920,00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4 920,00</w:t>
            </w:r>
          </w:p>
        </w:tc>
      </w:tr>
      <w:tr w:rsidR="00BB5B59" w:rsidRPr="003E790F" w:rsidTr="003E790F">
        <w:trPr>
          <w:trHeight w:val="64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99 0 00 84255</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4 920,00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4 920,00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4 920,00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Центральный аппарат</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5 995 169,00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6 612 385,00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6 766 908,00</w:t>
            </w:r>
          </w:p>
        </w:tc>
      </w:tr>
      <w:tr w:rsidR="00BB5B59" w:rsidRPr="003E790F" w:rsidTr="003E790F">
        <w:trPr>
          <w:trHeight w:val="12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5 306 867,00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5 947 389,00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6 125 495,00</w:t>
            </w:r>
          </w:p>
        </w:tc>
      </w:tr>
      <w:tr w:rsidR="00BB5B59" w:rsidRPr="003E790F" w:rsidTr="003E790F">
        <w:trPr>
          <w:trHeight w:val="5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684 936,00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659 996,00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636 413,00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Иные бюджетные ассигнования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3 366,00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r>
      <w:tr w:rsidR="00BB5B59" w:rsidRPr="003E790F" w:rsidTr="003E790F">
        <w:trPr>
          <w:trHeight w:val="67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17 000,00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17 000,00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17 000,00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17 000,00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17 000,00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17 000,00</w:t>
            </w:r>
          </w:p>
        </w:tc>
      </w:tr>
      <w:tr w:rsidR="00BB5B59" w:rsidRPr="003E790F" w:rsidTr="003E790F">
        <w:trPr>
          <w:trHeight w:val="218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Межбюджетные трансферты на осуществление полномочий по составлению проекта бюджета сельского поселения, администрирование поступлений «Невыясненные поступления, зачисляемые в бюджеты поселений», осуществление контроля над исполнением бюджета сельского поселения, в том числе проведение ревизий и проверок финансово-хозяйственной деятельности администрации сельского поселения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Межбюджетные трансферты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14 000,00</w:t>
            </w:r>
          </w:p>
        </w:tc>
      </w:tr>
      <w:tr w:rsidR="00BB5B59" w:rsidRPr="003E790F" w:rsidTr="003E790F">
        <w:trPr>
          <w:trHeight w:val="94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Межбюджетные трансферты на осуществление полномочий по определению поставщиков (подрядчиков, исполнителей) для соответствующих заказчиков</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Межбюджетные трансферты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99 0 00 84120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1 000,00</w:t>
            </w:r>
          </w:p>
        </w:tc>
      </w:tr>
      <w:tr w:rsidR="00BB5B59" w:rsidRPr="003E790F" w:rsidTr="003E790F">
        <w:trPr>
          <w:trHeight w:val="9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99 0 00 84160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Межбюджетные трансферты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06</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99 0 00 84160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Другие общегосударственные вопросы</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13</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13</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r>
      <w:tr w:rsidR="00BB5B59" w:rsidRPr="003E790F" w:rsidTr="003E790F">
        <w:trPr>
          <w:trHeight w:val="64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Выполнение других обязательств органов местного самоуправления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99 0 00 90090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Иные бюджетные ассигнования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99 0 00 90090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45 000,00</w:t>
            </w:r>
          </w:p>
        </w:tc>
      </w:tr>
      <w:tr w:rsidR="00BB5B59" w:rsidRPr="003E790F" w:rsidTr="003E790F">
        <w:trPr>
          <w:trHeight w:val="5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lastRenderedPageBreak/>
              <w:t>НАЦИОНАЛЬНАЯ БЕЗОПАСНОСТЬ И ПРАВООХРАНИТЕЛЬНАЯ ДЕЯТЕЛЬНОСТЬ</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1 809 660,00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r>
      <w:tr w:rsidR="00BB5B59" w:rsidRPr="003E790F" w:rsidTr="003E790F">
        <w:trPr>
          <w:trHeight w:val="61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1 809 660,00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1 809 660,00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9 660,00</w:t>
            </w:r>
          </w:p>
        </w:tc>
      </w:tr>
      <w:tr w:rsidR="00BB5B59" w:rsidRPr="003E790F" w:rsidTr="003E790F">
        <w:trPr>
          <w:trHeight w:val="61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Обеспечение первичных мер пожарной безопасности (обустройство и (или) ремонт пожарных водоемов)</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99 0 00 74100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1 800 000,00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99 0 00 74100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1 800 000,00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128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переданных полномочий по участию в предупреждении и ликвидации последствий чрезвычайных ситуаций в границах поселения (осуществление сбора и обмена информации)</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99 0 00 84190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r>
      <w:tr w:rsidR="00BB5B59" w:rsidRPr="003E790F" w:rsidTr="003E790F">
        <w:trPr>
          <w:trHeight w:val="6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99 0 00 84190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r>
      <w:tr w:rsidR="00BB5B59" w:rsidRPr="003E790F" w:rsidTr="003E790F">
        <w:trPr>
          <w:trHeight w:val="127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переданных полномочий в области ГОиЧС по проведению мероприятий по временному размещению эвакуируемого населения и его первоочередному жизнеобеспечению</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99 0 00 84260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99 0 00 84260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4 830,00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НАЦИОНАЛЬНАЯ ЭКОНОМИКА</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2 714 480,00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514 480,00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514 480,00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Дорожное хозяйство (дорожные фонды)</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09</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2 714 300,00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09</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2 714 300,00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Содержание автомобильных дорог общего пользования местного значения в границах населенных пунктах</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09</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99 0 00 84080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r>
      <w:tr w:rsidR="00BB5B59" w:rsidRPr="003E790F" w:rsidTr="003E790F">
        <w:trPr>
          <w:trHeight w:val="6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09</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99 0 00 84080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514 300,00</w:t>
            </w:r>
          </w:p>
        </w:tc>
      </w:tr>
      <w:tr w:rsidR="00BB5B59" w:rsidRPr="003E790F" w:rsidTr="003E790F">
        <w:trPr>
          <w:trHeight w:val="70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lastRenderedPageBreak/>
              <w:t>Реализация народных проектов в сфере дорожной деятельности, прошедших отбор в рамках проекта "Народный бюджет"</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09</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S2Д00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2 200 000,00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64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09</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S2Д00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2 200 000,00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37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Другие вопросы в области национальной экономики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12</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12</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r>
      <w:tr w:rsidR="00BB5B59" w:rsidRPr="003E790F" w:rsidTr="003E790F">
        <w:trPr>
          <w:trHeight w:val="9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12</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99 0 00 84170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Межбюджетные трансферты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04</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12</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99 0 00 84170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180,00</w:t>
            </w:r>
          </w:p>
        </w:tc>
      </w:tr>
      <w:tr w:rsidR="00BB5B59" w:rsidRPr="003E790F" w:rsidTr="003E790F">
        <w:trPr>
          <w:trHeight w:val="31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ЖИЛИЩНО-КОММУНАЛЬНОЕ ХОЗЯЙСТВО</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2 615 926,00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302 956,00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280 966,00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Благоустройство</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2 615 926,00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302 956,00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280 966,00</w:t>
            </w:r>
          </w:p>
        </w:tc>
      </w:tr>
      <w:tr w:rsidR="00BB5B59" w:rsidRPr="003E790F" w:rsidTr="003E790F">
        <w:trPr>
          <w:trHeight w:val="644"/>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Муниципальная программа "Развитие территории сельского поселения "Трусово"</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2 247 000,00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344"/>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Реализация народных проектов в сфере благоустройства</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14 0 21 00000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2 247 000,00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6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Реализация народных проектов в сфере благоустройства, прошедших отбор в рамках проекта "Народный бюджет"</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 21 S2300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2 247 000,00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14 0 21 S2300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2 247 000,00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368 926,00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302 956,00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280 966,00</w:t>
            </w:r>
          </w:p>
        </w:tc>
      </w:tr>
      <w:tr w:rsidR="00BB5B59" w:rsidRPr="003E790F" w:rsidTr="003E790F">
        <w:trPr>
          <w:trHeight w:val="3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полномочий на содержание территорий кладбищ</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99 0 00 84175</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25 000,00</w:t>
            </w:r>
          </w:p>
        </w:tc>
      </w:tr>
      <w:tr w:rsidR="00BB5B59" w:rsidRPr="003E790F" w:rsidTr="003E790F">
        <w:trPr>
          <w:trHeight w:val="68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99 0 00 84175</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25 000,00</w:t>
            </w:r>
          </w:p>
        </w:tc>
      </w:tr>
      <w:tr w:rsidR="00BB5B59" w:rsidRPr="003E790F" w:rsidTr="003E790F">
        <w:trPr>
          <w:trHeight w:val="6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полномочий по содержанию мест (площадок) накопления твердых коммунальных отходов</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99 0 00 84195</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r>
      <w:tr w:rsidR="00BB5B59" w:rsidRPr="003E790F" w:rsidTr="003E790F">
        <w:trPr>
          <w:trHeight w:val="5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lastRenderedPageBreak/>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99 0 00 84195</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5 000,00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Осуществление мероприятий по обеспечению безопасности людей на водных объектах, охране их жизни и здоровья</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99 0 00 84250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966,00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966,00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966,00</w:t>
            </w:r>
          </w:p>
        </w:tc>
      </w:tr>
      <w:tr w:rsidR="00BB5B59" w:rsidRPr="003E790F" w:rsidTr="003E790F">
        <w:trPr>
          <w:trHeight w:val="6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99 0 00 84250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966,00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966,00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966,00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Уличное освещение</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99 0 00 91000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250 000,00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250 000,00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250 000,00</w:t>
            </w:r>
          </w:p>
        </w:tc>
      </w:tr>
      <w:tr w:rsidR="00BB5B59" w:rsidRPr="003E790F" w:rsidTr="003E790F">
        <w:trPr>
          <w:trHeight w:val="61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99 0 00 91000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250 000,00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250 000,00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250 000,00</w:t>
            </w:r>
          </w:p>
        </w:tc>
      </w:tr>
      <w:tr w:rsidR="00BB5B59" w:rsidRPr="003E790F" w:rsidTr="003E790F">
        <w:trPr>
          <w:trHeight w:val="35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Обслуживание, содержание и ремонт пожарных водоёмов</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99 0 00 96000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87 960,00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21 990,00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61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05</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03</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99 0 00 96000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87 960,00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21 990,00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КУЛЬТУРА, КИНЕМАТОГРАФИЯ</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08</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Культура</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08</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08</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r>
      <w:tr w:rsidR="00BB5B59" w:rsidRPr="003E790F" w:rsidTr="003E790F">
        <w:trPr>
          <w:trHeight w:val="614"/>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Создание условий для организации досуга и обеспечения жителей поселения услугами организаций культуры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08</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99 0 00 90240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r>
      <w:tr w:rsidR="00BB5B59" w:rsidRPr="003E790F" w:rsidTr="003E790F">
        <w:trPr>
          <w:trHeight w:val="6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Закупка товаров, работ и услуг для обеспечения государственных (муниципальных) нужд</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08</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99 0 00 90240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200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3 000,00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СОЦИАЛЬНАЯ ПОЛИТИКА</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Пенсионное обеспечение</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r>
      <w:tr w:rsidR="00BB5B59" w:rsidRPr="003E790F" w:rsidTr="003E790F">
        <w:trPr>
          <w:trHeight w:val="5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Выплаты пенсии за выслугу лет лицам, замещавшим должности муниципальной службы в муниципальном образовании</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99 0 00 90180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Социальное обеспечение и иные выплаты населению</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10</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01</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99 0 00 90180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958 781,00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lastRenderedPageBreak/>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30 088,00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69 655,00</w:t>
            </w:r>
          </w:p>
        </w:tc>
      </w:tr>
      <w:tr w:rsidR="00BB5B59" w:rsidRPr="003E790F" w:rsidTr="003E790F">
        <w:trPr>
          <w:trHeight w:val="32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Условно утверждаемые (утверждённые) расходы</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425" w:type="dxa"/>
            <w:tcBorders>
              <w:top w:val="nil"/>
              <w:left w:val="nil"/>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30 088,00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69 655,00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Непрограммные направления деятельности</w:t>
            </w:r>
          </w:p>
        </w:tc>
        <w:tc>
          <w:tcPr>
            <w:tcW w:w="39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99 0 00 00000</w:t>
            </w:r>
          </w:p>
        </w:tc>
        <w:tc>
          <w:tcPr>
            <w:tcW w:w="425"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30 088,00</w:t>
            </w:r>
          </w:p>
        </w:tc>
        <w:tc>
          <w:tcPr>
            <w:tcW w:w="699" w:type="dxa"/>
            <w:tcBorders>
              <w:top w:val="nil"/>
              <w:left w:val="nil"/>
              <w:bottom w:val="single" w:sz="4" w:space="0" w:color="000000"/>
              <w:right w:val="single" w:sz="4" w:space="0" w:color="000000"/>
            </w:tcBorders>
            <w:shd w:val="clear" w:color="FFFFFF" w:fill="FFFFFF"/>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69 655,00</w:t>
            </w:r>
          </w:p>
        </w:tc>
      </w:tr>
      <w:tr w:rsidR="00BB5B59" w:rsidRPr="003E790F" w:rsidTr="003E790F">
        <w:trPr>
          <w:trHeight w:val="299"/>
        </w:trPr>
        <w:tc>
          <w:tcPr>
            <w:tcW w:w="2350" w:type="dxa"/>
            <w:tcBorders>
              <w:top w:val="nil"/>
              <w:left w:val="single" w:sz="4" w:space="0" w:color="000000"/>
              <w:bottom w:val="single" w:sz="4" w:space="0" w:color="000000"/>
              <w:right w:val="single" w:sz="4" w:space="0" w:color="000000"/>
            </w:tcBorders>
            <w:shd w:val="clear" w:color="auto" w:fill="auto"/>
            <w:hideMark/>
          </w:tcPr>
          <w:p w:rsidR="00BB5B59" w:rsidRPr="003E790F" w:rsidRDefault="00BB5B59" w:rsidP="00BB5B59">
            <w:pPr>
              <w:spacing w:after="0" w:line="240" w:lineRule="auto"/>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Условно утвержденные расходы</w:t>
            </w:r>
          </w:p>
        </w:tc>
        <w:tc>
          <w:tcPr>
            <w:tcW w:w="39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925</w:t>
            </w:r>
          </w:p>
        </w:tc>
        <w:tc>
          <w:tcPr>
            <w:tcW w:w="426"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w:t>
            </w:r>
          </w:p>
        </w:tc>
        <w:tc>
          <w:tcPr>
            <w:tcW w:w="420"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99 0 00 99990</w:t>
            </w:r>
          </w:p>
        </w:tc>
        <w:tc>
          <w:tcPr>
            <w:tcW w:w="425"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center"/>
              <w:rPr>
                <w:rFonts w:ascii="Times New Roman" w:eastAsia="Times New Roman" w:hAnsi="Times New Roman" w:cs="Times New Roman"/>
                <w:b/>
                <w:bCs/>
                <w:color w:val="000000"/>
                <w:sz w:val="12"/>
                <w:szCs w:val="16"/>
                <w:lang w:eastAsia="ru-RU"/>
              </w:rPr>
            </w:pPr>
            <w:r w:rsidRPr="003E790F">
              <w:rPr>
                <w:rFonts w:ascii="Times New Roman" w:eastAsia="Times New Roman" w:hAnsi="Times New Roman" w:cs="Times New Roman"/>
                <w:b/>
                <w:bCs/>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30 088,00</w:t>
            </w:r>
          </w:p>
        </w:tc>
        <w:tc>
          <w:tcPr>
            <w:tcW w:w="699" w:type="dxa"/>
            <w:tcBorders>
              <w:top w:val="nil"/>
              <w:left w:val="nil"/>
              <w:bottom w:val="single" w:sz="4" w:space="0" w:color="000000"/>
              <w:right w:val="single" w:sz="4" w:space="0" w:color="000000"/>
            </w:tcBorders>
            <w:shd w:val="clear" w:color="auto" w:fill="auto"/>
            <w:vAlign w:val="center"/>
            <w:hideMark/>
          </w:tcPr>
          <w:p w:rsidR="00BB5B59" w:rsidRPr="003E790F" w:rsidRDefault="00BB5B59" w:rsidP="00BB5B59">
            <w:pPr>
              <w:spacing w:after="0" w:line="240" w:lineRule="auto"/>
              <w:jc w:val="right"/>
              <w:rPr>
                <w:rFonts w:ascii="Times New Roman" w:eastAsia="Times New Roman" w:hAnsi="Times New Roman" w:cs="Times New Roman"/>
                <w:color w:val="000000"/>
                <w:sz w:val="12"/>
                <w:szCs w:val="16"/>
                <w:lang w:eastAsia="ru-RU"/>
              </w:rPr>
            </w:pPr>
            <w:r w:rsidRPr="003E790F">
              <w:rPr>
                <w:rFonts w:ascii="Times New Roman" w:eastAsia="Times New Roman" w:hAnsi="Times New Roman" w:cs="Times New Roman"/>
                <w:color w:val="000000"/>
                <w:sz w:val="12"/>
                <w:szCs w:val="16"/>
                <w:lang w:eastAsia="ru-RU"/>
              </w:rPr>
              <w:t>69 655,00</w:t>
            </w:r>
          </w:p>
        </w:tc>
      </w:tr>
    </w:tbl>
    <w:p w:rsidR="00BB5B59" w:rsidRPr="00C969FB" w:rsidRDefault="00BB5B59" w:rsidP="00BB5B59">
      <w:pPr>
        <w:rPr>
          <w:sz w:val="14"/>
          <w:szCs w:val="16"/>
        </w:rPr>
      </w:pPr>
    </w:p>
    <w:tbl>
      <w:tblPr>
        <w:tblW w:w="7333" w:type="dxa"/>
        <w:tblInd w:w="10" w:type="dxa"/>
        <w:tblLayout w:type="fixed"/>
        <w:tblLook w:val="04A0" w:firstRow="1" w:lastRow="0" w:firstColumn="1" w:lastColumn="0" w:noHBand="0" w:noVBand="1"/>
      </w:tblPr>
      <w:tblGrid>
        <w:gridCol w:w="15"/>
        <w:gridCol w:w="1160"/>
        <w:gridCol w:w="2244"/>
        <w:gridCol w:w="798"/>
        <w:gridCol w:w="798"/>
        <w:gridCol w:w="478"/>
        <w:gridCol w:w="323"/>
        <w:gridCol w:w="411"/>
        <w:gridCol w:w="1106"/>
      </w:tblGrid>
      <w:tr w:rsidR="00B17410" w:rsidRPr="00B17410" w:rsidTr="0043012A">
        <w:trPr>
          <w:gridAfter w:val="2"/>
          <w:wAfter w:w="1517" w:type="dxa"/>
          <w:trHeight w:val="348"/>
        </w:trPr>
        <w:tc>
          <w:tcPr>
            <w:tcW w:w="1175" w:type="dxa"/>
            <w:gridSpan w:val="2"/>
            <w:tcBorders>
              <w:top w:val="nil"/>
              <w:left w:val="nil"/>
              <w:bottom w:val="nil"/>
              <w:right w:val="nil"/>
            </w:tcBorders>
            <w:shd w:val="clear" w:color="auto" w:fill="auto"/>
            <w:vAlign w:val="center"/>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4641" w:type="dxa"/>
            <w:gridSpan w:val="5"/>
            <w:tcBorders>
              <w:top w:val="nil"/>
              <w:left w:val="nil"/>
              <w:bottom w:val="nil"/>
              <w:right w:val="nil"/>
            </w:tcBorders>
            <w:shd w:val="clear" w:color="auto" w:fill="auto"/>
            <w:vAlign w:val="center"/>
            <w:hideMark/>
          </w:tcPr>
          <w:p w:rsidR="00B17410" w:rsidRP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p>
          <w:p w:rsidR="00B17410" w:rsidRP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p>
          <w:p w:rsidR="00B17410" w:rsidRP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p>
          <w:p w:rsid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p>
          <w:p w:rsid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p>
          <w:p w:rsidR="00B17410" w:rsidRP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Приложение 4</w:t>
            </w:r>
          </w:p>
        </w:tc>
      </w:tr>
      <w:tr w:rsidR="00B17410" w:rsidRPr="00B17410" w:rsidTr="0043012A">
        <w:trPr>
          <w:gridAfter w:val="2"/>
          <w:wAfter w:w="1517" w:type="dxa"/>
          <w:trHeight w:val="913"/>
        </w:trPr>
        <w:tc>
          <w:tcPr>
            <w:tcW w:w="1175" w:type="dxa"/>
            <w:gridSpan w:val="2"/>
            <w:tcBorders>
              <w:top w:val="nil"/>
              <w:left w:val="nil"/>
              <w:bottom w:val="nil"/>
              <w:right w:val="nil"/>
            </w:tcBorders>
            <w:shd w:val="clear" w:color="auto" w:fill="auto"/>
            <w:hideMark/>
          </w:tcPr>
          <w:p w:rsidR="00B17410" w:rsidRP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p>
        </w:tc>
        <w:tc>
          <w:tcPr>
            <w:tcW w:w="2244" w:type="dxa"/>
            <w:tcBorders>
              <w:top w:val="nil"/>
              <w:left w:val="nil"/>
              <w:bottom w:val="nil"/>
              <w:right w:val="nil"/>
            </w:tcBorders>
            <w:shd w:val="clear" w:color="auto" w:fill="auto"/>
            <w:hideMark/>
          </w:tcPr>
          <w:p w:rsidR="00B17410" w:rsidRPr="00B17410" w:rsidRDefault="00B17410" w:rsidP="00B17410">
            <w:pPr>
              <w:spacing w:after="0" w:line="240" w:lineRule="auto"/>
              <w:jc w:val="right"/>
              <w:rPr>
                <w:rFonts w:ascii="Times New Roman" w:eastAsia="Times New Roman" w:hAnsi="Times New Roman" w:cs="Times New Roman"/>
                <w:sz w:val="12"/>
                <w:szCs w:val="16"/>
                <w:lang w:eastAsia="ru-RU"/>
              </w:rPr>
            </w:pPr>
          </w:p>
        </w:tc>
        <w:tc>
          <w:tcPr>
            <w:tcW w:w="2397" w:type="dxa"/>
            <w:gridSpan w:val="4"/>
            <w:tcBorders>
              <w:top w:val="nil"/>
              <w:left w:val="nil"/>
              <w:bottom w:val="nil"/>
              <w:right w:val="nil"/>
            </w:tcBorders>
            <w:shd w:val="clear" w:color="auto" w:fill="auto"/>
            <w:hideMark/>
          </w:tcPr>
          <w:p w:rsidR="00B17410" w:rsidRP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к решению Совета                                                                                                                                                                                                                                                                                                                                  сельского поселения "Трусово"</w:t>
            </w:r>
            <w:r w:rsidRPr="00B17410">
              <w:rPr>
                <w:rFonts w:ascii="Times New Roman" w:eastAsia="Times New Roman" w:hAnsi="Times New Roman" w:cs="Times New Roman"/>
                <w:color w:val="000000"/>
                <w:sz w:val="12"/>
                <w:szCs w:val="16"/>
                <w:lang w:eastAsia="ru-RU"/>
              </w:rPr>
              <w:br/>
              <w:t xml:space="preserve"> от  18 декабря 2023 года № 5-15/74</w:t>
            </w:r>
          </w:p>
        </w:tc>
      </w:tr>
      <w:tr w:rsidR="00B17410" w:rsidRPr="00B17410" w:rsidTr="0043012A">
        <w:trPr>
          <w:gridAfter w:val="2"/>
          <w:wAfter w:w="1517" w:type="dxa"/>
          <w:trHeight w:val="1303"/>
        </w:trPr>
        <w:tc>
          <w:tcPr>
            <w:tcW w:w="1175" w:type="dxa"/>
            <w:gridSpan w:val="2"/>
            <w:tcBorders>
              <w:top w:val="nil"/>
              <w:left w:val="nil"/>
              <w:bottom w:val="nil"/>
              <w:right w:val="nil"/>
            </w:tcBorders>
            <w:shd w:val="clear" w:color="auto" w:fill="auto"/>
            <w:vAlign w:val="center"/>
            <w:hideMark/>
          </w:tcPr>
          <w:p w:rsidR="00B17410" w:rsidRPr="00B17410" w:rsidRDefault="00B17410" w:rsidP="00B17410">
            <w:pPr>
              <w:spacing w:after="0" w:line="240" w:lineRule="auto"/>
              <w:jc w:val="right"/>
              <w:rPr>
                <w:rFonts w:ascii="Times New Roman" w:eastAsia="Times New Roman" w:hAnsi="Times New Roman" w:cs="Times New Roman"/>
                <w:color w:val="000000"/>
                <w:sz w:val="12"/>
                <w:szCs w:val="16"/>
                <w:lang w:eastAsia="ru-RU"/>
              </w:rPr>
            </w:pPr>
          </w:p>
        </w:tc>
        <w:tc>
          <w:tcPr>
            <w:tcW w:w="4641" w:type="dxa"/>
            <w:gridSpan w:val="5"/>
            <w:tcBorders>
              <w:top w:val="nil"/>
              <w:left w:val="nil"/>
              <w:bottom w:val="single" w:sz="4" w:space="0" w:color="000000"/>
              <w:right w:val="nil"/>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ИСТОЧНИКИ  ФИНАНСИРОВАНИЯ ДЕФИЦИТА БЮДЖЕТА</w:t>
            </w:r>
            <w:r w:rsidRPr="00B17410">
              <w:rPr>
                <w:rFonts w:ascii="Times New Roman" w:eastAsia="Times New Roman" w:hAnsi="Times New Roman" w:cs="Times New Roman"/>
                <w:b/>
                <w:bCs/>
                <w:color w:val="000000"/>
                <w:sz w:val="12"/>
                <w:szCs w:val="16"/>
                <w:lang w:eastAsia="ru-RU"/>
              </w:rPr>
              <w:br/>
              <w:t xml:space="preserve"> СЕЛЬСКОГО ПОСЕЛЕНИЯ "ТРУСОВО" НА 2024 ГОД И ПЛАНОВЫЙ ПЕРИОД 2025 И 2026 ГОДОВ</w:t>
            </w:r>
          </w:p>
        </w:tc>
      </w:tr>
      <w:tr w:rsidR="00B17410" w:rsidRPr="00B17410" w:rsidTr="0043012A">
        <w:trPr>
          <w:gridAfter w:val="2"/>
          <w:wAfter w:w="1517" w:type="dxa"/>
          <w:trHeight w:val="738"/>
        </w:trPr>
        <w:tc>
          <w:tcPr>
            <w:tcW w:w="117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Коды</w:t>
            </w:r>
          </w:p>
        </w:tc>
        <w:tc>
          <w:tcPr>
            <w:tcW w:w="224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Сумма (рублей)</w:t>
            </w:r>
          </w:p>
        </w:tc>
      </w:tr>
      <w:tr w:rsidR="00B17410" w:rsidRPr="00B17410" w:rsidTr="0043012A">
        <w:trPr>
          <w:gridAfter w:val="2"/>
          <w:wAfter w:w="1517" w:type="dxa"/>
          <w:trHeight w:val="953"/>
        </w:trPr>
        <w:tc>
          <w:tcPr>
            <w:tcW w:w="1175" w:type="dxa"/>
            <w:gridSpan w:val="2"/>
            <w:vMerge/>
            <w:tcBorders>
              <w:top w:val="single" w:sz="4" w:space="0" w:color="000000"/>
              <w:left w:val="single" w:sz="4" w:space="0" w:color="000000"/>
              <w:bottom w:val="single" w:sz="4" w:space="0" w:color="000000"/>
              <w:right w:val="single" w:sz="4" w:space="0" w:color="000000"/>
            </w:tcBorders>
            <w:vAlign w:val="center"/>
            <w:hideMark/>
          </w:tcPr>
          <w:p w:rsidR="00B17410" w:rsidRPr="00B17410" w:rsidRDefault="00B17410" w:rsidP="00B17410">
            <w:pPr>
              <w:spacing w:after="0" w:line="240" w:lineRule="auto"/>
              <w:rPr>
                <w:rFonts w:ascii="Times New Roman" w:eastAsia="Times New Roman" w:hAnsi="Times New Roman" w:cs="Times New Roman"/>
                <w:b/>
                <w:bCs/>
                <w:color w:val="000000"/>
                <w:sz w:val="12"/>
                <w:szCs w:val="16"/>
                <w:lang w:eastAsia="ru-RU"/>
              </w:rPr>
            </w:pPr>
          </w:p>
        </w:tc>
        <w:tc>
          <w:tcPr>
            <w:tcW w:w="2244" w:type="dxa"/>
            <w:vMerge/>
            <w:tcBorders>
              <w:top w:val="nil"/>
              <w:left w:val="single" w:sz="4" w:space="0" w:color="000000"/>
              <w:bottom w:val="single" w:sz="4" w:space="0" w:color="000000"/>
              <w:right w:val="single" w:sz="4" w:space="0" w:color="000000"/>
            </w:tcBorders>
            <w:vAlign w:val="center"/>
            <w:hideMark/>
          </w:tcPr>
          <w:p w:rsidR="00B17410" w:rsidRPr="00B17410" w:rsidRDefault="00B17410" w:rsidP="00B17410">
            <w:pPr>
              <w:spacing w:after="0" w:line="240" w:lineRule="auto"/>
              <w:rPr>
                <w:rFonts w:ascii="Times New Roman" w:eastAsia="Times New Roman" w:hAnsi="Times New Roman" w:cs="Times New Roman"/>
                <w:b/>
                <w:bCs/>
                <w:color w:val="000000"/>
                <w:sz w:val="12"/>
                <w:szCs w:val="16"/>
                <w:lang w:eastAsia="ru-RU"/>
              </w:rPr>
            </w:pPr>
          </w:p>
        </w:tc>
        <w:tc>
          <w:tcPr>
            <w:tcW w:w="798" w:type="dxa"/>
            <w:tcBorders>
              <w:top w:val="nil"/>
              <w:left w:val="nil"/>
              <w:bottom w:val="single" w:sz="4" w:space="0" w:color="000000"/>
              <w:right w:val="single" w:sz="4" w:space="0" w:color="000000"/>
            </w:tcBorders>
            <w:shd w:val="clear" w:color="FFFFFF" w:fill="FFFFFF"/>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2024 год</w:t>
            </w:r>
          </w:p>
        </w:tc>
        <w:tc>
          <w:tcPr>
            <w:tcW w:w="798" w:type="dxa"/>
            <w:tcBorders>
              <w:top w:val="nil"/>
              <w:left w:val="nil"/>
              <w:bottom w:val="single" w:sz="4" w:space="0" w:color="000000"/>
              <w:right w:val="single" w:sz="4" w:space="0" w:color="000000"/>
            </w:tcBorders>
            <w:shd w:val="clear" w:color="FFFFFF" w:fill="FFFFFF"/>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2025 год</w:t>
            </w:r>
          </w:p>
        </w:tc>
        <w:tc>
          <w:tcPr>
            <w:tcW w:w="801" w:type="dxa"/>
            <w:gridSpan w:val="2"/>
            <w:tcBorders>
              <w:top w:val="nil"/>
              <w:left w:val="nil"/>
              <w:bottom w:val="single" w:sz="4" w:space="0" w:color="000000"/>
              <w:right w:val="single" w:sz="4" w:space="0" w:color="000000"/>
            </w:tcBorders>
            <w:shd w:val="clear" w:color="FFFFFF" w:fill="FFFFFF"/>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2026 год</w:t>
            </w:r>
          </w:p>
        </w:tc>
      </w:tr>
      <w:tr w:rsidR="00B17410" w:rsidRPr="00B17410" w:rsidTr="0043012A">
        <w:trPr>
          <w:gridAfter w:val="2"/>
          <w:wAfter w:w="1517" w:type="dxa"/>
          <w:trHeight w:val="295"/>
        </w:trPr>
        <w:tc>
          <w:tcPr>
            <w:tcW w:w="1175" w:type="dxa"/>
            <w:gridSpan w:val="2"/>
            <w:tcBorders>
              <w:top w:val="nil"/>
              <w:left w:val="single" w:sz="4" w:space="0" w:color="000000"/>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1</w:t>
            </w:r>
          </w:p>
        </w:tc>
        <w:tc>
          <w:tcPr>
            <w:tcW w:w="2244"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2</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3</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4</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5</w:t>
            </w:r>
          </w:p>
        </w:tc>
      </w:tr>
      <w:tr w:rsidR="00B17410" w:rsidRPr="00B17410" w:rsidTr="0043012A">
        <w:trPr>
          <w:gridAfter w:val="2"/>
          <w:wAfter w:w="1517" w:type="dxa"/>
          <w:trHeight w:val="779"/>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01 00 00 00 00 0000 000</w:t>
            </w:r>
          </w:p>
        </w:tc>
        <w:tc>
          <w:tcPr>
            <w:tcW w:w="2244"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ИСТОЧНИКИ ВНУТРЕННЕГО ФИНАНСИРОВАНИЯ ДЕФИЦИТОВ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01 05 00 00 00 0000 000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Изменение остатков средств на счетах по учету средств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b/>
                <w:bCs/>
                <w:color w:val="000000"/>
                <w:sz w:val="12"/>
                <w:szCs w:val="16"/>
                <w:lang w:eastAsia="ru-RU"/>
              </w:rPr>
            </w:pPr>
            <w:r w:rsidRPr="00B17410">
              <w:rPr>
                <w:rFonts w:ascii="Times New Roman" w:eastAsia="Times New Roman" w:hAnsi="Times New Roman" w:cs="Times New Roman"/>
                <w:b/>
                <w:bCs/>
                <w:color w:val="000000"/>
                <w:sz w:val="12"/>
                <w:szCs w:val="16"/>
                <w:lang w:eastAsia="ru-RU"/>
              </w:rPr>
              <w:t>0,00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01 05 00 00 00 0000 500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Увеличение остатков средств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01 05 02 00 00 0000 500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Увеличение прочих остатков средств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lastRenderedPageBreak/>
              <w:t>01 05 02 01 00 0000 510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Увеличение прочих остатков денежных средств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01 05 02 01 10 0000 510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Увеличение прочих остатков денежных средств бюджетов сельских поселений</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01 05 00 00 00 0000 600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Уменьшение остатков средств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01 05 02 00 00 0000 600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Уменьшение прочих остатков средств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01 05 02 01 00 0000 610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Уменьшение прочих остатков денежных средств бюджетов</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43012A" w:rsidRPr="00B17410" w:rsidTr="0043012A">
        <w:trPr>
          <w:gridAfter w:val="2"/>
          <w:wAfter w:w="1517" w:type="dxa"/>
          <w:trHeight w:val="631"/>
        </w:trPr>
        <w:tc>
          <w:tcPr>
            <w:tcW w:w="1175" w:type="dxa"/>
            <w:gridSpan w:val="2"/>
            <w:tcBorders>
              <w:top w:val="nil"/>
              <w:left w:val="single" w:sz="4" w:space="0" w:color="000000"/>
              <w:bottom w:val="single" w:sz="4" w:space="0" w:color="000000"/>
              <w:right w:val="single" w:sz="4" w:space="0" w:color="000000"/>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01 05 02 01 10 0000 610</w:t>
            </w:r>
          </w:p>
        </w:tc>
        <w:tc>
          <w:tcPr>
            <w:tcW w:w="2244" w:type="dxa"/>
            <w:tcBorders>
              <w:top w:val="nil"/>
              <w:left w:val="nil"/>
              <w:bottom w:val="single" w:sz="4" w:space="0" w:color="000000"/>
              <w:right w:val="single" w:sz="4" w:space="0" w:color="000000"/>
            </w:tcBorders>
            <w:shd w:val="clear" w:color="FFFFFF" w:fill="FFFFFF"/>
            <w:hideMark/>
          </w:tcPr>
          <w:p w:rsidR="00B17410" w:rsidRPr="00B17410" w:rsidRDefault="00B17410" w:rsidP="00B17410">
            <w:pPr>
              <w:spacing w:after="0" w:line="240" w:lineRule="auto"/>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Уменьшение прочих остатков денежных средств бюджетов сельских поселений</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15 983 085,00</w:t>
            </w:r>
          </w:p>
        </w:tc>
        <w:tc>
          <w:tcPr>
            <w:tcW w:w="798" w:type="dxa"/>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10 155 792,00</w:t>
            </w:r>
          </w:p>
        </w:tc>
        <w:tc>
          <w:tcPr>
            <w:tcW w:w="801" w:type="dxa"/>
            <w:gridSpan w:val="2"/>
            <w:tcBorders>
              <w:top w:val="nil"/>
              <w:left w:val="nil"/>
              <w:bottom w:val="single" w:sz="4" w:space="0" w:color="000000"/>
              <w:right w:val="single" w:sz="4" w:space="0" w:color="000000"/>
            </w:tcBorders>
            <w:shd w:val="clear" w:color="auto" w:fill="auto"/>
            <w:vAlign w:val="center"/>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r w:rsidRPr="00B17410">
              <w:rPr>
                <w:rFonts w:ascii="Times New Roman" w:eastAsia="Times New Roman" w:hAnsi="Times New Roman" w:cs="Times New Roman"/>
                <w:color w:val="000000"/>
                <w:sz w:val="12"/>
                <w:szCs w:val="16"/>
                <w:lang w:eastAsia="ru-RU"/>
              </w:rPr>
              <w:t>10 365 537,00</w:t>
            </w:r>
          </w:p>
        </w:tc>
      </w:tr>
      <w:tr w:rsidR="00B17410" w:rsidRPr="00B17410" w:rsidTr="0043012A">
        <w:trPr>
          <w:gridAfter w:val="2"/>
          <w:wAfter w:w="1517" w:type="dxa"/>
          <w:trHeight w:val="228"/>
        </w:trPr>
        <w:tc>
          <w:tcPr>
            <w:tcW w:w="1175" w:type="dxa"/>
            <w:gridSpan w:val="2"/>
            <w:tcBorders>
              <w:top w:val="nil"/>
              <w:left w:val="nil"/>
              <w:bottom w:val="nil"/>
              <w:right w:val="nil"/>
            </w:tcBorders>
            <w:shd w:val="clear" w:color="auto" w:fill="auto"/>
            <w:hideMark/>
          </w:tcPr>
          <w:p w:rsidR="00B17410" w:rsidRPr="00B17410" w:rsidRDefault="00B17410" w:rsidP="00B17410">
            <w:pPr>
              <w:spacing w:after="0" w:line="240" w:lineRule="auto"/>
              <w:jc w:val="center"/>
              <w:rPr>
                <w:rFonts w:ascii="Times New Roman" w:eastAsia="Times New Roman" w:hAnsi="Times New Roman" w:cs="Times New Roman"/>
                <w:color w:val="000000"/>
                <w:sz w:val="12"/>
                <w:szCs w:val="16"/>
                <w:lang w:eastAsia="ru-RU"/>
              </w:rPr>
            </w:pPr>
          </w:p>
        </w:tc>
        <w:tc>
          <w:tcPr>
            <w:tcW w:w="2244"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798"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798"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801" w:type="dxa"/>
            <w:gridSpan w:val="2"/>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r>
      <w:tr w:rsidR="00B17410" w:rsidRPr="00B17410" w:rsidTr="0043012A">
        <w:trPr>
          <w:gridAfter w:val="2"/>
          <w:wAfter w:w="1517" w:type="dxa"/>
          <w:trHeight w:val="228"/>
        </w:trPr>
        <w:tc>
          <w:tcPr>
            <w:tcW w:w="1175" w:type="dxa"/>
            <w:gridSpan w:val="2"/>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2244"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798"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798"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801" w:type="dxa"/>
            <w:gridSpan w:val="2"/>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r>
      <w:tr w:rsidR="00B17410" w:rsidRPr="00B17410" w:rsidTr="0043012A">
        <w:trPr>
          <w:gridAfter w:val="2"/>
          <w:wAfter w:w="1517" w:type="dxa"/>
          <w:trHeight w:val="228"/>
        </w:trPr>
        <w:tc>
          <w:tcPr>
            <w:tcW w:w="1175" w:type="dxa"/>
            <w:gridSpan w:val="2"/>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2244"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798"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798" w:type="dxa"/>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c>
          <w:tcPr>
            <w:tcW w:w="801" w:type="dxa"/>
            <w:gridSpan w:val="2"/>
            <w:tcBorders>
              <w:top w:val="nil"/>
              <w:left w:val="nil"/>
              <w:bottom w:val="nil"/>
              <w:right w:val="nil"/>
            </w:tcBorders>
            <w:shd w:val="clear" w:color="auto" w:fill="auto"/>
            <w:hideMark/>
          </w:tcPr>
          <w:p w:rsidR="00B17410" w:rsidRPr="00B17410" w:rsidRDefault="00B17410" w:rsidP="00B17410">
            <w:pPr>
              <w:spacing w:after="0" w:line="240" w:lineRule="auto"/>
              <w:rPr>
                <w:rFonts w:ascii="Times New Roman" w:eastAsia="Times New Roman" w:hAnsi="Times New Roman" w:cs="Times New Roman"/>
                <w:sz w:val="12"/>
                <w:szCs w:val="16"/>
                <w:lang w:eastAsia="ru-RU"/>
              </w:rPr>
            </w:pPr>
          </w:p>
        </w:tc>
      </w:tr>
      <w:tr w:rsidR="0043012A" w:rsidRPr="0043012A" w:rsidTr="0043012A">
        <w:trPr>
          <w:gridBefore w:val="1"/>
          <w:wBefore w:w="15" w:type="dxa"/>
          <w:trHeight w:val="1393"/>
        </w:trPr>
        <w:tc>
          <w:tcPr>
            <w:tcW w:w="6212" w:type="dxa"/>
            <w:gridSpan w:val="7"/>
            <w:tcBorders>
              <w:top w:val="nil"/>
              <w:left w:val="nil"/>
              <w:bottom w:val="nil"/>
              <w:right w:val="nil"/>
            </w:tcBorders>
            <w:shd w:val="clear" w:color="auto" w:fill="auto"/>
            <w:hideMark/>
          </w:tcPr>
          <w:p w:rsidR="0043012A" w:rsidRPr="0043012A" w:rsidRDefault="0043012A" w:rsidP="0043012A">
            <w:pPr>
              <w:spacing w:after="0" w:line="240" w:lineRule="auto"/>
              <w:jc w:val="right"/>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Приложение 5</w:t>
            </w:r>
            <w:r w:rsidRPr="0043012A">
              <w:rPr>
                <w:rFonts w:ascii="Times New Roman" w:eastAsia="Times New Roman" w:hAnsi="Times New Roman" w:cs="Times New Roman"/>
                <w:color w:val="000000"/>
                <w:sz w:val="16"/>
                <w:szCs w:val="16"/>
                <w:lang w:eastAsia="ru-RU"/>
              </w:rPr>
              <w:br/>
              <w:t xml:space="preserve">к решению Совета  </w:t>
            </w:r>
            <w:r w:rsidRPr="0043012A">
              <w:rPr>
                <w:rFonts w:ascii="Times New Roman" w:eastAsia="Times New Roman" w:hAnsi="Times New Roman" w:cs="Times New Roman"/>
                <w:color w:val="000000"/>
                <w:sz w:val="16"/>
                <w:szCs w:val="16"/>
                <w:lang w:eastAsia="ru-RU"/>
              </w:rPr>
              <w:br/>
              <w:t>сельского поселения "Трусово"</w:t>
            </w:r>
            <w:r w:rsidRPr="0043012A">
              <w:rPr>
                <w:rFonts w:ascii="Times New Roman" w:eastAsia="Times New Roman" w:hAnsi="Times New Roman" w:cs="Times New Roman"/>
                <w:color w:val="000000"/>
                <w:sz w:val="16"/>
                <w:szCs w:val="16"/>
                <w:lang w:eastAsia="ru-RU"/>
              </w:rPr>
              <w:br/>
              <w:t xml:space="preserve"> от 18 декабря 2023 года № 5-15/74</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right"/>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1033"/>
        </w:trPr>
        <w:tc>
          <w:tcPr>
            <w:tcW w:w="6212" w:type="dxa"/>
            <w:gridSpan w:val="7"/>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b/>
                <w:bCs/>
                <w:color w:val="000000"/>
                <w:sz w:val="16"/>
                <w:szCs w:val="16"/>
                <w:lang w:eastAsia="ru-RU"/>
              </w:rPr>
            </w:pPr>
            <w:r w:rsidRPr="0043012A">
              <w:rPr>
                <w:rFonts w:ascii="Times New Roman" w:eastAsia="Times New Roman" w:hAnsi="Times New Roman" w:cs="Times New Roman"/>
                <w:b/>
                <w:bCs/>
                <w:color w:val="000000"/>
                <w:sz w:val="16"/>
                <w:szCs w:val="16"/>
                <w:lang w:eastAsia="ru-RU"/>
              </w:rPr>
              <w:t>НОРМАТИВЫ РАСПРЕДЕЛЕНИЯ ДОХОДОВ БЮДЖЕТА СЕЛЬСКОГО ПОСЕЛЕНИЯ "ТРУСОВО" НА 2024 ГОД                                                                                                                                                        И ПЛАНОВЫЙ ПЕРИОД 2025 И 2026 ГОДОВ</w:t>
            </w:r>
          </w:p>
        </w:tc>
        <w:tc>
          <w:tcPr>
            <w:tcW w:w="1106" w:type="dxa"/>
            <w:tcBorders>
              <w:top w:val="nil"/>
              <w:left w:val="nil"/>
              <w:bottom w:val="nil"/>
              <w:right w:val="nil"/>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b/>
                <w:bCs/>
                <w:color w:val="000000"/>
                <w:sz w:val="16"/>
                <w:szCs w:val="16"/>
                <w:lang w:eastAsia="ru-RU"/>
              </w:rPr>
            </w:pPr>
          </w:p>
        </w:tc>
      </w:tr>
      <w:tr w:rsidR="0043012A" w:rsidRPr="0043012A" w:rsidTr="0043012A">
        <w:trPr>
          <w:gridBefore w:val="1"/>
          <w:wBefore w:w="15" w:type="dxa"/>
          <w:trHeight w:val="329"/>
        </w:trPr>
        <w:tc>
          <w:tcPr>
            <w:tcW w:w="5478" w:type="dxa"/>
            <w:gridSpan w:val="5"/>
            <w:tcBorders>
              <w:top w:val="nil"/>
              <w:left w:val="nil"/>
              <w:bottom w:val="nil"/>
              <w:right w:val="nil"/>
            </w:tcBorders>
            <w:shd w:val="clear" w:color="auto" w:fill="auto"/>
            <w:vAlign w:val="center"/>
            <w:hideMark/>
          </w:tcPr>
          <w:p w:rsidR="0043012A" w:rsidRPr="0043012A" w:rsidRDefault="0043012A" w:rsidP="0043012A">
            <w:pPr>
              <w:spacing w:after="0" w:line="240" w:lineRule="auto"/>
              <w:rPr>
                <w:rFonts w:ascii="Times New Roman" w:eastAsia="Times New Roman" w:hAnsi="Times New Roman" w:cs="Times New Roman"/>
                <w:sz w:val="16"/>
                <w:szCs w:val="16"/>
                <w:lang w:eastAsia="ru-RU"/>
              </w:rPr>
            </w:pPr>
          </w:p>
        </w:tc>
        <w:tc>
          <w:tcPr>
            <w:tcW w:w="734" w:type="dxa"/>
            <w:gridSpan w:val="2"/>
            <w:tcBorders>
              <w:top w:val="nil"/>
              <w:left w:val="nil"/>
              <w:bottom w:val="nil"/>
              <w:right w:val="nil"/>
            </w:tcBorders>
            <w:shd w:val="clear" w:color="auto" w:fill="auto"/>
            <w:vAlign w:val="bottom"/>
            <w:hideMark/>
          </w:tcPr>
          <w:p w:rsidR="0043012A" w:rsidRPr="0043012A" w:rsidRDefault="0043012A" w:rsidP="0043012A">
            <w:pPr>
              <w:spacing w:after="0" w:line="240" w:lineRule="auto"/>
              <w:jc w:val="right"/>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в процентах</w:t>
            </w:r>
          </w:p>
        </w:tc>
        <w:tc>
          <w:tcPr>
            <w:tcW w:w="1106" w:type="dxa"/>
            <w:tcBorders>
              <w:top w:val="nil"/>
              <w:left w:val="nil"/>
              <w:bottom w:val="nil"/>
              <w:right w:val="nil"/>
            </w:tcBorders>
            <w:shd w:val="clear" w:color="auto" w:fill="auto"/>
            <w:vAlign w:val="bottom"/>
            <w:hideMark/>
          </w:tcPr>
          <w:p w:rsidR="0043012A" w:rsidRPr="0043012A" w:rsidRDefault="0043012A" w:rsidP="0043012A">
            <w:pPr>
              <w:spacing w:after="0" w:line="240" w:lineRule="auto"/>
              <w:jc w:val="right"/>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629"/>
        </w:trPr>
        <w:tc>
          <w:tcPr>
            <w:tcW w:w="54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Наименование дохода</w:t>
            </w:r>
          </w:p>
        </w:tc>
        <w:tc>
          <w:tcPr>
            <w:tcW w:w="734" w:type="dxa"/>
            <w:gridSpan w:val="2"/>
            <w:tcBorders>
              <w:top w:val="single" w:sz="4" w:space="0" w:color="auto"/>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Бюджеты поселений</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629"/>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Прочие доходы от компенсации затрат бюджетов сельских поселений</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944"/>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1832"/>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lastRenderedPageBreak/>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1701"/>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1258"/>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629"/>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599"/>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Невыясненные поступления, зачисляемые в бюджеты сельских поселений</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r w:rsidR="0043012A" w:rsidRPr="0043012A" w:rsidTr="0043012A">
        <w:trPr>
          <w:gridBefore w:val="1"/>
          <w:wBefore w:w="15" w:type="dxa"/>
          <w:trHeight w:val="599"/>
        </w:trPr>
        <w:tc>
          <w:tcPr>
            <w:tcW w:w="5478" w:type="dxa"/>
            <w:gridSpan w:val="5"/>
            <w:tcBorders>
              <w:top w:val="nil"/>
              <w:left w:val="single" w:sz="4" w:space="0" w:color="auto"/>
              <w:bottom w:val="single" w:sz="4" w:space="0" w:color="auto"/>
              <w:right w:val="single" w:sz="4" w:space="0" w:color="auto"/>
            </w:tcBorders>
            <w:shd w:val="clear" w:color="auto" w:fill="auto"/>
            <w:hideMark/>
          </w:tcPr>
          <w:p w:rsidR="0043012A" w:rsidRPr="0043012A" w:rsidRDefault="0043012A" w:rsidP="0043012A">
            <w:pPr>
              <w:spacing w:after="0" w:line="240" w:lineRule="auto"/>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w:t>
            </w:r>
          </w:p>
        </w:tc>
        <w:tc>
          <w:tcPr>
            <w:tcW w:w="734" w:type="dxa"/>
            <w:gridSpan w:val="2"/>
            <w:tcBorders>
              <w:top w:val="nil"/>
              <w:left w:val="nil"/>
              <w:bottom w:val="single" w:sz="4" w:space="0" w:color="auto"/>
              <w:right w:val="single" w:sz="4" w:space="0" w:color="auto"/>
            </w:tcBorders>
            <w:shd w:val="clear" w:color="auto" w:fill="auto"/>
            <w:vAlign w:val="center"/>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r w:rsidRPr="0043012A">
              <w:rPr>
                <w:rFonts w:ascii="Times New Roman" w:eastAsia="Times New Roman" w:hAnsi="Times New Roman" w:cs="Times New Roman"/>
                <w:color w:val="000000"/>
                <w:sz w:val="16"/>
                <w:szCs w:val="16"/>
                <w:lang w:eastAsia="ru-RU"/>
              </w:rPr>
              <w:t>100</w:t>
            </w:r>
          </w:p>
        </w:tc>
        <w:tc>
          <w:tcPr>
            <w:tcW w:w="1106" w:type="dxa"/>
            <w:tcBorders>
              <w:top w:val="nil"/>
              <w:left w:val="nil"/>
              <w:bottom w:val="nil"/>
              <w:right w:val="nil"/>
            </w:tcBorders>
            <w:shd w:val="clear" w:color="auto" w:fill="auto"/>
            <w:hideMark/>
          </w:tcPr>
          <w:p w:rsidR="0043012A" w:rsidRPr="0043012A" w:rsidRDefault="0043012A" w:rsidP="0043012A">
            <w:pPr>
              <w:spacing w:after="0" w:line="240" w:lineRule="auto"/>
              <w:jc w:val="center"/>
              <w:rPr>
                <w:rFonts w:ascii="Times New Roman" w:eastAsia="Times New Roman" w:hAnsi="Times New Roman" w:cs="Times New Roman"/>
                <w:color w:val="000000"/>
                <w:sz w:val="16"/>
                <w:szCs w:val="16"/>
                <w:lang w:eastAsia="ru-RU"/>
              </w:rPr>
            </w:pPr>
          </w:p>
        </w:tc>
      </w:tr>
    </w:tbl>
    <w:p w:rsidR="0043012A" w:rsidRDefault="0043012A" w:rsidP="0043012A">
      <w:pPr>
        <w:rPr>
          <w:sz w:val="16"/>
          <w:szCs w:val="16"/>
        </w:rPr>
      </w:pPr>
    </w:p>
    <w:p w:rsidR="00F92187" w:rsidRDefault="00F92187" w:rsidP="0043012A">
      <w:pPr>
        <w:rPr>
          <w:sz w:val="16"/>
          <w:szCs w:val="16"/>
        </w:rPr>
      </w:pPr>
    </w:p>
    <w:tbl>
      <w:tblPr>
        <w:tblW w:w="6727" w:type="dxa"/>
        <w:tblLook w:val="04A0" w:firstRow="1" w:lastRow="0" w:firstColumn="1" w:lastColumn="0" w:noHBand="0" w:noVBand="1"/>
      </w:tblPr>
      <w:tblGrid>
        <w:gridCol w:w="2143"/>
        <w:gridCol w:w="2353"/>
        <w:gridCol w:w="2231"/>
      </w:tblGrid>
      <w:tr w:rsidR="00F92187" w:rsidRPr="00F92187" w:rsidTr="00F92187">
        <w:trPr>
          <w:trHeight w:val="2143"/>
        </w:trPr>
        <w:tc>
          <w:tcPr>
            <w:tcW w:w="2143" w:type="dxa"/>
          </w:tcPr>
          <w:p w:rsidR="00F92187" w:rsidRPr="00F92187" w:rsidRDefault="00F92187" w:rsidP="00F92187">
            <w:pPr>
              <w:spacing w:after="0" w:line="240" w:lineRule="auto"/>
              <w:ind w:right="-1"/>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Совет</w:t>
            </w:r>
          </w:p>
          <w:p w:rsidR="00F92187" w:rsidRPr="00F92187" w:rsidRDefault="00F92187" w:rsidP="00F92187">
            <w:pPr>
              <w:spacing w:after="0" w:line="240" w:lineRule="auto"/>
              <w:ind w:right="-1"/>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val="en-US" w:eastAsia="ru-RU"/>
              </w:rPr>
              <w:t>c</w:t>
            </w:r>
            <w:r w:rsidRPr="00F92187">
              <w:rPr>
                <w:rFonts w:ascii="Times New Roman" w:eastAsia="Times New Roman" w:hAnsi="Times New Roman" w:cs="Times New Roman"/>
                <w:sz w:val="16"/>
                <w:szCs w:val="16"/>
                <w:lang w:eastAsia="ru-RU"/>
              </w:rPr>
              <w:t>ельского поселения</w:t>
            </w:r>
          </w:p>
          <w:p w:rsidR="00F92187" w:rsidRPr="00F92187" w:rsidRDefault="00F92187" w:rsidP="00F92187">
            <w:pPr>
              <w:spacing w:after="0" w:line="240" w:lineRule="auto"/>
              <w:ind w:right="-1"/>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«Трусово»</w:t>
            </w:r>
          </w:p>
          <w:p w:rsidR="00F92187" w:rsidRPr="00F92187" w:rsidRDefault="00F92187" w:rsidP="00F92187">
            <w:pPr>
              <w:spacing w:after="0" w:line="240" w:lineRule="auto"/>
              <w:ind w:right="-1"/>
              <w:jc w:val="center"/>
              <w:rPr>
                <w:rFonts w:ascii="Times New Roman" w:eastAsia="Times New Roman" w:hAnsi="Times New Roman" w:cs="Times New Roman"/>
                <w:sz w:val="16"/>
                <w:szCs w:val="16"/>
                <w:lang w:eastAsia="ru-RU"/>
              </w:rPr>
            </w:pPr>
          </w:p>
          <w:p w:rsidR="00F92187" w:rsidRPr="00F92187" w:rsidRDefault="00F92187" w:rsidP="00F92187">
            <w:pPr>
              <w:spacing w:after="0" w:line="240" w:lineRule="auto"/>
              <w:rPr>
                <w:rFonts w:ascii="Times New Roman" w:eastAsia="Times New Roman" w:hAnsi="Times New Roman" w:cs="Times New Roman"/>
                <w:sz w:val="16"/>
                <w:szCs w:val="16"/>
                <w:lang w:eastAsia="ru-RU"/>
              </w:rPr>
            </w:pPr>
          </w:p>
        </w:tc>
        <w:tc>
          <w:tcPr>
            <w:tcW w:w="2353" w:type="dxa"/>
          </w:tcPr>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noProof/>
                <w:sz w:val="16"/>
                <w:szCs w:val="16"/>
                <w:lang w:eastAsia="ru-RU"/>
              </w:rPr>
              <w:drawing>
                <wp:inline distT="0" distB="0" distL="0" distR="0">
                  <wp:extent cx="843280"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280" cy="914400"/>
                          </a:xfrm>
                          <a:prstGeom prst="rect">
                            <a:avLst/>
                          </a:prstGeom>
                          <a:noFill/>
                          <a:ln>
                            <a:noFill/>
                          </a:ln>
                        </pic:spPr>
                      </pic:pic>
                    </a:graphicData>
                  </a:graphic>
                </wp:inline>
              </w:drawing>
            </w:r>
          </w:p>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p>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p>
        </w:tc>
        <w:tc>
          <w:tcPr>
            <w:tcW w:w="2231" w:type="dxa"/>
          </w:tcPr>
          <w:p w:rsidR="00F92187" w:rsidRPr="00F92187" w:rsidRDefault="00F92187" w:rsidP="00F92187">
            <w:pPr>
              <w:spacing w:after="0" w:line="240" w:lineRule="auto"/>
              <w:ind w:right="-1"/>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«Трусов»</w:t>
            </w:r>
          </w:p>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val="en-US" w:eastAsia="ru-RU"/>
              </w:rPr>
              <w:t>c</w:t>
            </w:r>
            <w:r w:rsidRPr="00F92187">
              <w:rPr>
                <w:rFonts w:ascii="Times New Roman" w:eastAsia="Times New Roman" w:hAnsi="Times New Roman" w:cs="Times New Roman"/>
                <w:sz w:val="16"/>
                <w:szCs w:val="16"/>
                <w:lang w:eastAsia="ru-RU"/>
              </w:rPr>
              <w:t>икт овмöдчöминса</w:t>
            </w:r>
          </w:p>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Сöвет</w:t>
            </w:r>
          </w:p>
          <w:p w:rsidR="00F92187" w:rsidRPr="00F92187" w:rsidRDefault="00F92187" w:rsidP="00F92187">
            <w:pPr>
              <w:spacing w:after="0" w:line="240" w:lineRule="auto"/>
              <w:rPr>
                <w:rFonts w:ascii="Times New Roman" w:eastAsia="Times New Roman" w:hAnsi="Times New Roman" w:cs="Times New Roman"/>
                <w:sz w:val="16"/>
                <w:szCs w:val="16"/>
                <w:lang w:eastAsia="ru-RU"/>
              </w:rPr>
            </w:pPr>
          </w:p>
        </w:tc>
      </w:tr>
      <w:tr w:rsidR="00F92187" w:rsidRPr="00F92187" w:rsidTr="00F92187">
        <w:trPr>
          <w:trHeight w:val="328"/>
        </w:trPr>
        <w:tc>
          <w:tcPr>
            <w:tcW w:w="2143" w:type="dxa"/>
          </w:tcPr>
          <w:p w:rsidR="00F92187" w:rsidRPr="00F92187" w:rsidRDefault="00F92187" w:rsidP="00F92187">
            <w:pPr>
              <w:spacing w:after="0" w:line="240" w:lineRule="auto"/>
              <w:rPr>
                <w:rFonts w:ascii="Times New Roman" w:eastAsia="Times New Roman" w:hAnsi="Times New Roman" w:cs="Times New Roman"/>
                <w:sz w:val="16"/>
                <w:szCs w:val="16"/>
                <w:lang w:eastAsia="ru-RU"/>
              </w:rPr>
            </w:pPr>
          </w:p>
        </w:tc>
        <w:tc>
          <w:tcPr>
            <w:tcW w:w="2353" w:type="dxa"/>
          </w:tcPr>
          <w:p w:rsidR="00F92187" w:rsidRPr="00F92187" w:rsidRDefault="00F92187" w:rsidP="00F92187">
            <w:pPr>
              <w:keepNext/>
              <w:spacing w:after="0" w:line="240" w:lineRule="auto"/>
              <w:ind w:right="-1"/>
              <w:outlineLvl w:val="0"/>
              <w:rPr>
                <w:rFonts w:ascii="Times New Roman" w:eastAsia="Times New Roman" w:hAnsi="Times New Roman" w:cs="Times New Roman"/>
                <w:b/>
                <w:spacing w:val="60"/>
                <w:sz w:val="16"/>
                <w:szCs w:val="16"/>
                <w:lang w:eastAsia="ru-RU"/>
              </w:rPr>
            </w:pPr>
            <w:r w:rsidRPr="00F92187">
              <w:rPr>
                <w:rFonts w:ascii="Times New Roman" w:eastAsia="Times New Roman" w:hAnsi="Times New Roman" w:cs="Times New Roman"/>
                <w:sz w:val="16"/>
                <w:szCs w:val="16"/>
                <w:lang w:eastAsia="ru-RU"/>
              </w:rPr>
              <w:t xml:space="preserve">        </w:t>
            </w:r>
            <w:r w:rsidRPr="00F92187">
              <w:rPr>
                <w:rFonts w:ascii="Times New Roman" w:eastAsia="Times New Roman" w:hAnsi="Times New Roman" w:cs="Times New Roman"/>
                <w:b/>
                <w:spacing w:val="60"/>
                <w:sz w:val="16"/>
                <w:szCs w:val="16"/>
                <w:lang w:eastAsia="ru-RU"/>
              </w:rPr>
              <w:t>РЕШЕНИЕ</w:t>
            </w:r>
          </w:p>
        </w:tc>
        <w:tc>
          <w:tcPr>
            <w:tcW w:w="2231" w:type="dxa"/>
          </w:tcPr>
          <w:p w:rsidR="00F92187" w:rsidRPr="00F92187" w:rsidRDefault="00F92187" w:rsidP="00F92187">
            <w:pPr>
              <w:spacing w:after="0" w:line="240" w:lineRule="auto"/>
              <w:rPr>
                <w:rFonts w:ascii="Times New Roman" w:eastAsia="Times New Roman" w:hAnsi="Times New Roman" w:cs="Times New Roman"/>
                <w:sz w:val="16"/>
                <w:szCs w:val="16"/>
                <w:lang w:eastAsia="ru-RU"/>
              </w:rPr>
            </w:pPr>
          </w:p>
        </w:tc>
      </w:tr>
      <w:tr w:rsidR="00F92187" w:rsidRPr="00F92187" w:rsidTr="00F92187">
        <w:trPr>
          <w:trHeight w:val="328"/>
        </w:trPr>
        <w:tc>
          <w:tcPr>
            <w:tcW w:w="2143" w:type="dxa"/>
          </w:tcPr>
          <w:p w:rsidR="00F92187" w:rsidRPr="00F92187" w:rsidRDefault="00F92187" w:rsidP="00F92187">
            <w:pPr>
              <w:spacing w:after="0" w:line="240" w:lineRule="auto"/>
              <w:rPr>
                <w:rFonts w:ascii="Times New Roman" w:eastAsia="Times New Roman" w:hAnsi="Times New Roman" w:cs="Times New Roman"/>
                <w:sz w:val="16"/>
                <w:szCs w:val="16"/>
                <w:lang w:eastAsia="ru-RU"/>
              </w:rPr>
            </w:pPr>
          </w:p>
        </w:tc>
        <w:tc>
          <w:tcPr>
            <w:tcW w:w="2353" w:type="dxa"/>
          </w:tcPr>
          <w:p w:rsidR="00F92187" w:rsidRPr="00F92187" w:rsidRDefault="00F92187" w:rsidP="00F92187">
            <w:pPr>
              <w:spacing w:after="0" w:line="240" w:lineRule="auto"/>
              <w:rPr>
                <w:rFonts w:ascii="Times New Roman" w:eastAsia="Times New Roman" w:hAnsi="Times New Roman" w:cs="Times New Roman"/>
                <w:sz w:val="16"/>
                <w:szCs w:val="16"/>
                <w:lang w:eastAsia="ru-RU"/>
              </w:rPr>
            </w:pPr>
          </w:p>
        </w:tc>
        <w:tc>
          <w:tcPr>
            <w:tcW w:w="2231" w:type="dxa"/>
          </w:tcPr>
          <w:p w:rsidR="00F92187" w:rsidRPr="00F92187" w:rsidRDefault="00F92187" w:rsidP="00F92187">
            <w:pPr>
              <w:spacing w:after="0" w:line="240" w:lineRule="auto"/>
              <w:rPr>
                <w:rFonts w:ascii="Times New Roman" w:eastAsia="Times New Roman" w:hAnsi="Times New Roman" w:cs="Times New Roman"/>
                <w:sz w:val="16"/>
                <w:szCs w:val="16"/>
                <w:lang w:eastAsia="ru-RU"/>
              </w:rPr>
            </w:pPr>
          </w:p>
        </w:tc>
      </w:tr>
      <w:tr w:rsidR="00F92187" w:rsidRPr="00F92187" w:rsidTr="00F92187">
        <w:trPr>
          <w:trHeight w:val="346"/>
        </w:trPr>
        <w:tc>
          <w:tcPr>
            <w:tcW w:w="2143" w:type="dxa"/>
          </w:tcPr>
          <w:p w:rsidR="00F92187" w:rsidRPr="00F92187" w:rsidRDefault="00F92187" w:rsidP="00F92187">
            <w:pPr>
              <w:spacing w:after="0" w:line="240" w:lineRule="auto"/>
              <w:jc w:val="right"/>
              <w:rPr>
                <w:rFonts w:ascii="Times New Roman" w:eastAsia="Times New Roman" w:hAnsi="Times New Roman" w:cs="Times New Roman"/>
                <w:sz w:val="16"/>
                <w:szCs w:val="16"/>
                <w:lang w:eastAsia="ru-RU"/>
              </w:rPr>
            </w:pPr>
          </w:p>
        </w:tc>
        <w:tc>
          <w:tcPr>
            <w:tcW w:w="2353" w:type="dxa"/>
          </w:tcPr>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b/>
                <w:spacing w:val="60"/>
                <w:sz w:val="16"/>
                <w:szCs w:val="16"/>
                <w:lang w:eastAsia="ru-RU"/>
              </w:rPr>
              <w:t>ПОМШУÖМ</w:t>
            </w:r>
          </w:p>
        </w:tc>
        <w:tc>
          <w:tcPr>
            <w:tcW w:w="2231" w:type="dxa"/>
          </w:tcPr>
          <w:p w:rsidR="00F92187" w:rsidRPr="00F92187" w:rsidRDefault="00F92187" w:rsidP="00F92187">
            <w:pPr>
              <w:spacing w:after="0" w:line="240" w:lineRule="auto"/>
              <w:jc w:val="right"/>
              <w:rPr>
                <w:rFonts w:ascii="Times New Roman" w:eastAsia="Times New Roman" w:hAnsi="Times New Roman" w:cs="Times New Roman"/>
                <w:sz w:val="16"/>
                <w:szCs w:val="16"/>
                <w:lang w:eastAsia="ru-RU"/>
              </w:rPr>
            </w:pPr>
          </w:p>
        </w:tc>
      </w:tr>
    </w:tbl>
    <w:p w:rsidR="00F92187" w:rsidRPr="00F92187" w:rsidRDefault="00F92187" w:rsidP="00F92187">
      <w:pPr>
        <w:spacing w:after="200" w:line="276" w:lineRule="auto"/>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 xml:space="preserve">                                               </w:t>
      </w:r>
    </w:p>
    <w:tbl>
      <w:tblPr>
        <w:tblW w:w="6143" w:type="dxa"/>
        <w:tblLook w:val="04A0" w:firstRow="1" w:lastRow="0" w:firstColumn="1" w:lastColumn="0" w:noHBand="0" w:noVBand="1"/>
      </w:tblPr>
      <w:tblGrid>
        <w:gridCol w:w="366"/>
        <w:gridCol w:w="434"/>
        <w:gridCol w:w="753"/>
        <w:gridCol w:w="536"/>
        <w:gridCol w:w="515"/>
        <w:gridCol w:w="1919"/>
        <w:gridCol w:w="778"/>
        <w:gridCol w:w="842"/>
      </w:tblGrid>
      <w:tr w:rsidR="00F92187" w:rsidRPr="00F92187" w:rsidTr="00F92187">
        <w:trPr>
          <w:trHeight w:val="292"/>
        </w:trPr>
        <w:tc>
          <w:tcPr>
            <w:tcW w:w="329" w:type="dxa"/>
          </w:tcPr>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от</w:t>
            </w:r>
          </w:p>
        </w:tc>
        <w:tc>
          <w:tcPr>
            <w:tcW w:w="436" w:type="dxa"/>
          </w:tcPr>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18</w:t>
            </w:r>
          </w:p>
        </w:tc>
        <w:tc>
          <w:tcPr>
            <w:tcW w:w="744" w:type="dxa"/>
          </w:tcPr>
          <w:p w:rsidR="00F92187" w:rsidRPr="00F92187" w:rsidRDefault="00F92187" w:rsidP="00F92187">
            <w:pPr>
              <w:spacing w:after="0" w:line="240" w:lineRule="auto"/>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декабря</w:t>
            </w:r>
          </w:p>
        </w:tc>
        <w:tc>
          <w:tcPr>
            <w:tcW w:w="500" w:type="dxa"/>
          </w:tcPr>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2023</w:t>
            </w:r>
          </w:p>
        </w:tc>
        <w:tc>
          <w:tcPr>
            <w:tcW w:w="486" w:type="dxa"/>
          </w:tcPr>
          <w:p w:rsidR="00F92187" w:rsidRPr="00F92187" w:rsidRDefault="00F92187" w:rsidP="00F92187">
            <w:pPr>
              <w:spacing w:after="0" w:line="240" w:lineRule="auto"/>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года</w:t>
            </w:r>
          </w:p>
        </w:tc>
        <w:tc>
          <w:tcPr>
            <w:tcW w:w="1986" w:type="dxa"/>
          </w:tcPr>
          <w:p w:rsidR="00F92187" w:rsidRPr="00F92187" w:rsidRDefault="00F92187" w:rsidP="00F92187">
            <w:pPr>
              <w:spacing w:after="0" w:line="240" w:lineRule="auto"/>
              <w:jc w:val="right"/>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 xml:space="preserve">  №</w:t>
            </w:r>
          </w:p>
        </w:tc>
        <w:tc>
          <w:tcPr>
            <w:tcW w:w="793" w:type="dxa"/>
          </w:tcPr>
          <w:p w:rsidR="00F92187" w:rsidRPr="00F92187" w:rsidRDefault="00F92187" w:rsidP="00F92187">
            <w:pPr>
              <w:spacing w:after="0" w:line="240" w:lineRule="auto"/>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5-15/ 75</w:t>
            </w:r>
          </w:p>
        </w:tc>
        <w:tc>
          <w:tcPr>
            <w:tcW w:w="869" w:type="dxa"/>
          </w:tcPr>
          <w:p w:rsidR="00F92187" w:rsidRPr="00F92187" w:rsidRDefault="00F92187" w:rsidP="00F92187">
            <w:pPr>
              <w:spacing w:after="0" w:line="240" w:lineRule="auto"/>
              <w:ind w:left="-387" w:firstLine="387"/>
              <w:rPr>
                <w:rFonts w:ascii="Times New Roman" w:eastAsia="Times New Roman" w:hAnsi="Times New Roman" w:cs="Times New Roman"/>
                <w:sz w:val="16"/>
                <w:szCs w:val="16"/>
                <w:lang w:eastAsia="ru-RU"/>
              </w:rPr>
            </w:pPr>
          </w:p>
        </w:tc>
      </w:tr>
    </w:tbl>
    <w:p w:rsidR="00F92187" w:rsidRPr="00F92187" w:rsidRDefault="00F92187" w:rsidP="00F92187">
      <w:pPr>
        <w:spacing w:after="200" w:line="276" w:lineRule="auto"/>
        <w:rPr>
          <w:rFonts w:ascii="Times New Roman" w:eastAsia="Times New Roman" w:hAnsi="Times New Roman" w:cs="Times New Roman"/>
          <w:sz w:val="16"/>
          <w:szCs w:val="16"/>
          <w:vertAlign w:val="superscript"/>
          <w:lang w:eastAsia="ru-RU"/>
        </w:rPr>
      </w:pPr>
      <w:r w:rsidRPr="00F92187">
        <w:rPr>
          <w:rFonts w:ascii="Times New Roman" w:eastAsia="Times New Roman" w:hAnsi="Times New Roman" w:cs="Times New Roman"/>
          <w:sz w:val="16"/>
          <w:szCs w:val="16"/>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7"/>
      </w:tblGrid>
      <w:tr w:rsidR="00F92187" w:rsidRPr="00F92187" w:rsidTr="00F92187">
        <w:trPr>
          <w:trHeight w:val="1435"/>
        </w:trPr>
        <w:tc>
          <w:tcPr>
            <w:tcW w:w="3627" w:type="dxa"/>
            <w:tcBorders>
              <w:top w:val="nil"/>
              <w:left w:val="nil"/>
              <w:bottom w:val="nil"/>
              <w:right w:val="nil"/>
            </w:tcBorders>
          </w:tcPr>
          <w:p w:rsidR="00F92187" w:rsidRPr="00F92187" w:rsidRDefault="00F92187" w:rsidP="00F92187">
            <w:pPr>
              <w:spacing w:after="0" w:line="240" w:lineRule="auto"/>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О внесение изменений   в решение Совета сельского поселения «Трусово» от 23 декабря 2022 года № 5-10/48 «О бюджете сельского поселения «Трусово» муниципального района «Усть-Цилемский» Республики Коми на 2023 год и на плановый период 2024 и 2025 годов»</w:t>
            </w:r>
          </w:p>
        </w:tc>
      </w:tr>
    </w:tbl>
    <w:p w:rsidR="00F92187" w:rsidRPr="00F92187" w:rsidRDefault="00F92187" w:rsidP="00F92187">
      <w:pPr>
        <w:spacing w:after="0" w:line="240" w:lineRule="auto"/>
        <w:ind w:firstLine="426"/>
        <w:jc w:val="center"/>
        <w:rPr>
          <w:rFonts w:ascii="Times New Roman" w:eastAsia="Times New Roman" w:hAnsi="Times New Roman" w:cs="Times New Roman"/>
          <w:sz w:val="16"/>
          <w:szCs w:val="16"/>
          <w:lang w:eastAsia="ru-RU"/>
        </w:rPr>
      </w:pPr>
    </w:p>
    <w:p w:rsidR="00F92187" w:rsidRPr="00F92187" w:rsidRDefault="00F92187" w:rsidP="00F92187">
      <w:pPr>
        <w:spacing w:after="0" w:line="240" w:lineRule="auto"/>
        <w:ind w:firstLine="426"/>
        <w:jc w:val="center"/>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Совет сельского поселения «Трусово» РЕШИЛ:</w:t>
      </w:r>
    </w:p>
    <w:p w:rsidR="00F92187" w:rsidRPr="00F92187" w:rsidRDefault="00F92187" w:rsidP="00F92187">
      <w:pPr>
        <w:spacing w:after="0" w:line="240" w:lineRule="auto"/>
        <w:jc w:val="both"/>
        <w:rPr>
          <w:rFonts w:ascii="Times New Roman" w:eastAsia="Times New Roman" w:hAnsi="Times New Roman" w:cs="Times New Roman"/>
          <w:sz w:val="16"/>
          <w:szCs w:val="16"/>
          <w:lang w:eastAsia="ru-RU"/>
        </w:rPr>
      </w:pP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 xml:space="preserve">1.Внести в решение Совета сельского поселения «Трусово» 23 декабря 2022 года № 5-10/48 «О бюджете сельского поселения «Трусово» муниципального района «Усть-Цилемский» Республики Коми на 2023 год и на плановый период 2024 и 2025 годов» (далее – Решение) следующие изменения: </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1) пункт 1 изложить в следующей редакции:</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«1.Утвердить основные характеристики бюджета сельского поселения «Трусово» муниципального района «Усть-Цилемский» Республики Коми на 2023 год:</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общий объем доходов в сумме 15 292 958,20 рублей;</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общий объем расходов в сумме 15 324 603,46 рублей;</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дефицит в сумме 31645,26 рублей.»;</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2) пункт 5 изложить в следующей редакции:</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«5. Утвердить объём безвозмездных поступлений в бюджет сельского поселения «Трусово» в 2023 году в сумме 14376758,20 рублей, в том числе объем межбюджетных трансфертов, получаемых из других бюджетов бюджетной системы Российской Федерации, в сумме 14221082 рубля.»;</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3) приложение 1 к Решению изложить в редакции согласно приложению 1 к настоящему решению;</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4) приложение 2 к Решению изложить в редакции согласно приложению 2 к настоящему решению;</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5) приложение 3 к Решению изложить в редакции согласно приложению 3 к настоящему решению;</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6) приложение 4 к Решению изложить в редакции согласно приложению 4 к настоящему решению.</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2. Данное решение вступает в силу со дня его официального обнародования и распространяется на правоотношения, возникшие с 01 января 2023 года.</w:t>
      </w: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p>
    <w:p w:rsidR="00F92187" w:rsidRPr="00F92187" w:rsidRDefault="00F92187" w:rsidP="00F92187">
      <w:pPr>
        <w:spacing w:after="0" w:line="240" w:lineRule="auto"/>
        <w:ind w:firstLine="426"/>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3035"/>
        <w:gridCol w:w="954"/>
        <w:gridCol w:w="1595"/>
      </w:tblGrid>
      <w:tr w:rsidR="00F92187" w:rsidRPr="00F92187" w:rsidTr="00EB3586">
        <w:tc>
          <w:tcPr>
            <w:tcW w:w="4928" w:type="dxa"/>
          </w:tcPr>
          <w:p w:rsidR="00F92187" w:rsidRPr="00F92187" w:rsidRDefault="00F92187" w:rsidP="00F92187">
            <w:pPr>
              <w:tabs>
                <w:tab w:val="center" w:pos="4153"/>
                <w:tab w:val="right" w:pos="8306"/>
              </w:tabs>
              <w:spacing w:after="0" w:line="240" w:lineRule="auto"/>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Глава сельского поселения «Трусово»</w:t>
            </w:r>
          </w:p>
        </w:tc>
        <w:tc>
          <w:tcPr>
            <w:tcW w:w="1615" w:type="dxa"/>
          </w:tcPr>
          <w:p w:rsidR="00F92187" w:rsidRPr="00F92187" w:rsidRDefault="00F92187" w:rsidP="00F92187">
            <w:pPr>
              <w:tabs>
                <w:tab w:val="center" w:pos="4153"/>
                <w:tab w:val="right" w:pos="8306"/>
              </w:tabs>
              <w:spacing w:after="0" w:line="240" w:lineRule="auto"/>
              <w:ind w:firstLine="426"/>
              <w:jc w:val="both"/>
              <w:rPr>
                <w:rFonts w:ascii="Times New Roman" w:eastAsia="Times New Roman" w:hAnsi="Times New Roman" w:cs="Times New Roman"/>
                <w:sz w:val="16"/>
                <w:szCs w:val="16"/>
                <w:lang w:eastAsia="ru-RU"/>
              </w:rPr>
            </w:pPr>
          </w:p>
        </w:tc>
        <w:tc>
          <w:tcPr>
            <w:tcW w:w="2354" w:type="dxa"/>
          </w:tcPr>
          <w:p w:rsidR="00F92187" w:rsidRPr="00F92187" w:rsidRDefault="00F92187" w:rsidP="00F92187">
            <w:pPr>
              <w:tabs>
                <w:tab w:val="center" w:pos="4153"/>
                <w:tab w:val="right" w:pos="8306"/>
              </w:tabs>
              <w:spacing w:after="0" w:line="240" w:lineRule="auto"/>
              <w:ind w:firstLine="120"/>
              <w:jc w:val="both"/>
              <w:rPr>
                <w:rFonts w:ascii="Times New Roman" w:eastAsia="Times New Roman" w:hAnsi="Times New Roman" w:cs="Times New Roman"/>
                <w:sz w:val="16"/>
                <w:szCs w:val="16"/>
                <w:lang w:eastAsia="ru-RU"/>
              </w:rPr>
            </w:pPr>
            <w:r w:rsidRPr="00F92187">
              <w:rPr>
                <w:rFonts w:ascii="Times New Roman" w:eastAsia="Times New Roman" w:hAnsi="Times New Roman" w:cs="Times New Roman"/>
                <w:sz w:val="16"/>
                <w:szCs w:val="16"/>
                <w:lang w:eastAsia="ru-RU"/>
              </w:rPr>
              <w:t xml:space="preserve">    Е.И. Гущина</w:t>
            </w:r>
          </w:p>
        </w:tc>
      </w:tr>
    </w:tbl>
    <w:p w:rsidR="00F92187" w:rsidRPr="00F92187" w:rsidRDefault="00F92187" w:rsidP="00F92187">
      <w:pPr>
        <w:spacing w:after="0" w:line="240" w:lineRule="auto"/>
        <w:ind w:firstLine="426"/>
        <w:rPr>
          <w:rFonts w:ascii="Times New Roman" w:eastAsia="Times New Roman" w:hAnsi="Times New Roman" w:cs="Times New Roman"/>
          <w:sz w:val="16"/>
          <w:szCs w:val="16"/>
          <w:lang w:eastAsia="ru-RU"/>
        </w:rPr>
      </w:pPr>
    </w:p>
    <w:p w:rsidR="00F92187" w:rsidRPr="0043012A" w:rsidRDefault="00F92187" w:rsidP="0043012A">
      <w:pPr>
        <w:rPr>
          <w:sz w:val="16"/>
          <w:szCs w:val="16"/>
        </w:rPr>
      </w:pPr>
    </w:p>
    <w:p w:rsidR="00BB5B59" w:rsidRPr="00C969FB" w:rsidRDefault="00BB5B59" w:rsidP="00BB5B59">
      <w:pPr>
        <w:rPr>
          <w:sz w:val="14"/>
          <w:szCs w:val="16"/>
        </w:rPr>
      </w:pPr>
    </w:p>
    <w:p w:rsidR="00BE0E06" w:rsidRDefault="001C28FC" w:rsidP="00BE0E06">
      <w:pPr>
        <w:widowControl w:val="0"/>
        <w:autoSpaceDE w:val="0"/>
        <w:autoSpaceDN w:val="0"/>
        <w:adjustRightInd w:val="0"/>
        <w:spacing w:after="0" w:line="240" w:lineRule="auto"/>
        <w:jc w:val="center"/>
        <w:rPr>
          <w:rFonts w:ascii="Arial" w:eastAsia="Arial" w:hAnsi="Arial" w:cs="Arial"/>
          <w:b/>
          <w:color w:val="000000"/>
          <w:sz w:val="16"/>
          <w:szCs w:val="16"/>
          <w:lang w:eastAsia="ru-RU"/>
        </w:rPr>
      </w:pPr>
      <w:r w:rsidRPr="003E0DB4">
        <w:rPr>
          <w:rFonts w:ascii="Arial" w:eastAsia="Arial" w:hAnsi="Arial" w:cs="Arial"/>
          <w:b/>
          <w:color w:val="000000"/>
          <w:sz w:val="16"/>
          <w:szCs w:val="16"/>
          <w:lang w:eastAsia="ru-RU"/>
        </w:rPr>
        <w:t xml:space="preserve">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w:t>
      </w:r>
      <w:r w:rsidRPr="003E0DB4">
        <w:rPr>
          <w:rFonts w:ascii="Arial" w:eastAsia="Arial" w:hAnsi="Arial" w:cs="Arial"/>
          <w:b/>
          <w:color w:val="000000"/>
          <w:sz w:val="16"/>
          <w:szCs w:val="16"/>
          <w:lang w:eastAsia="ru-RU"/>
        </w:rPr>
        <w:lastRenderedPageBreak/>
        <w:t>опубликованию</w:t>
      </w:r>
    </w:p>
    <w:p w:rsidR="001C28FC" w:rsidRPr="00BE0E06" w:rsidRDefault="001C28FC"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2187" w:rsidRDefault="00F92187"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F4C41" w:rsidRDefault="000F4C41"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F4C41" w:rsidRDefault="000F4C41"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F4C41">
        <w:rPr>
          <w:rFonts w:ascii="Times New Roman" w:eastAsia="SimSun" w:hAnsi="Times New Roman" w:cs="Times New Roman"/>
          <w:noProof/>
          <w:sz w:val="16"/>
          <w:szCs w:val="16"/>
          <w:lang w:eastAsia="ru-RU"/>
        </w:rPr>
        <w:drawing>
          <wp:anchor distT="0" distB="0" distL="0" distR="0" simplePos="0" relativeHeight="251659264" behindDoc="0" locked="0" layoutInCell="1" allowOverlap="1" wp14:anchorId="2855EB64" wp14:editId="03342BBB">
            <wp:simplePos x="0" y="0"/>
            <wp:positionH relativeFrom="margin">
              <wp:align>center</wp:align>
            </wp:positionH>
            <wp:positionV relativeFrom="page">
              <wp:posOffset>4009390</wp:posOffset>
            </wp:positionV>
            <wp:extent cx="850900" cy="939800"/>
            <wp:effectExtent l="0" t="0" r="635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5" cstate="print">
                      <a:lum bright="-36000" contrast="66000"/>
                      <a:extLst>
                        <a:ext uri="{28A0092B-C50C-407E-A947-70E740481C1C}">
                          <a14:useLocalDpi xmlns:a14="http://schemas.microsoft.com/office/drawing/2010/main" val="0"/>
                        </a:ext>
                      </a:extLst>
                    </a:blip>
                    <a:srcRect/>
                    <a:stretch>
                      <a:fillRect/>
                    </a:stretch>
                  </pic:blipFill>
                  <pic:spPr>
                    <a:xfrm>
                      <a:off x="0" y="0"/>
                      <a:ext cx="850900" cy="939800"/>
                    </a:xfrm>
                    <a:prstGeom prst="rect">
                      <a:avLst/>
                    </a:prstGeom>
                    <a:noFill/>
                    <a:ln>
                      <a:noFill/>
                    </a:ln>
                  </pic:spPr>
                </pic:pic>
              </a:graphicData>
            </a:graphic>
          </wp:anchor>
        </w:drawing>
      </w:r>
    </w:p>
    <w:p w:rsidR="000F4C41" w:rsidRDefault="000F4C41"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F4C41" w:rsidRPr="00BE0E06" w:rsidRDefault="000F4C41"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F4C41" w:rsidRPr="000F4C41" w:rsidRDefault="000F4C41" w:rsidP="000F4C41">
      <w:pPr>
        <w:spacing w:after="0" w:line="240" w:lineRule="auto"/>
        <w:jc w:val="center"/>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  Администрация                                                                        «Трусов»</w:t>
      </w:r>
    </w:p>
    <w:p w:rsidR="000F4C41" w:rsidRPr="000F4C41" w:rsidRDefault="000F4C41" w:rsidP="000F4C41">
      <w:pPr>
        <w:spacing w:after="0" w:line="240" w:lineRule="auto"/>
        <w:jc w:val="center"/>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      сельского поселения                                                           сикт  овмöдчöминса</w:t>
      </w:r>
    </w:p>
    <w:p w:rsidR="000F4C41" w:rsidRPr="000F4C41" w:rsidRDefault="000F4C41" w:rsidP="000F4C41">
      <w:pPr>
        <w:spacing w:after="0" w:line="240" w:lineRule="auto"/>
        <w:jc w:val="center"/>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           «Трусово»                                                                          администрация</w:t>
      </w:r>
    </w:p>
    <w:p w:rsidR="000F4C41" w:rsidRPr="000F4C41" w:rsidRDefault="000F4C41" w:rsidP="000F4C41">
      <w:pPr>
        <w:spacing w:after="200" w:line="276" w:lineRule="auto"/>
        <w:jc w:val="center"/>
        <w:rPr>
          <w:rFonts w:ascii="Times New Roman" w:eastAsia="SimSun" w:hAnsi="Times New Roman" w:cs="Times New Roman"/>
          <w:sz w:val="16"/>
          <w:szCs w:val="16"/>
          <w:lang w:eastAsia="ru-RU"/>
        </w:rPr>
      </w:pPr>
    </w:p>
    <w:p w:rsidR="000F4C41" w:rsidRPr="000F4C41" w:rsidRDefault="000F4C41" w:rsidP="000F4C41">
      <w:pPr>
        <w:spacing w:after="0" w:line="240" w:lineRule="auto"/>
        <w:jc w:val="right"/>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                                                          </w:t>
      </w:r>
    </w:p>
    <w:p w:rsidR="000F4C41" w:rsidRPr="000F4C41" w:rsidRDefault="000F4C41" w:rsidP="000F4C41">
      <w:pPr>
        <w:spacing w:after="0" w:line="240" w:lineRule="auto"/>
        <w:jc w:val="both"/>
        <w:rPr>
          <w:rFonts w:ascii="Times New Roman" w:eastAsia="SimSun" w:hAnsi="Times New Roman" w:cs="Times New Roman"/>
          <w:sz w:val="16"/>
          <w:szCs w:val="16"/>
          <w:lang w:eastAsia="ru-RU"/>
        </w:rPr>
      </w:pPr>
    </w:p>
    <w:p w:rsidR="000F4C41" w:rsidRPr="000F4C41" w:rsidRDefault="000F4C41" w:rsidP="000F4C41">
      <w:pPr>
        <w:spacing w:after="0" w:line="240" w:lineRule="auto"/>
        <w:jc w:val="both"/>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 xml:space="preserve">                                      П О С Т А Н О В Л Е Н И Е</w:t>
      </w:r>
    </w:p>
    <w:p w:rsidR="000F4C41" w:rsidRPr="000F4C41" w:rsidRDefault="000F4C41" w:rsidP="000F4C41">
      <w:pPr>
        <w:spacing w:after="0" w:line="240" w:lineRule="auto"/>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 xml:space="preserve">                                                      Ш У Ö М</w:t>
      </w:r>
    </w:p>
    <w:p w:rsidR="000F4C41" w:rsidRPr="000F4C41" w:rsidRDefault="000F4C41" w:rsidP="000F4C41">
      <w:pPr>
        <w:tabs>
          <w:tab w:val="left" w:pos="7005"/>
        </w:tabs>
        <w:spacing w:after="0" w:line="240" w:lineRule="auto"/>
        <w:jc w:val="both"/>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ab/>
      </w:r>
    </w:p>
    <w:p w:rsidR="000F4C41" w:rsidRPr="000F4C41" w:rsidRDefault="000F4C41" w:rsidP="000F4C41">
      <w:pPr>
        <w:spacing w:after="0" w:line="240" w:lineRule="auto"/>
        <w:jc w:val="both"/>
        <w:rPr>
          <w:rFonts w:ascii="Times New Roman" w:eastAsia="SimSun" w:hAnsi="Times New Roman" w:cs="Times New Roman"/>
          <w:sz w:val="16"/>
          <w:szCs w:val="16"/>
          <w:lang w:eastAsia="ru-RU"/>
        </w:rPr>
      </w:pPr>
    </w:p>
    <w:p w:rsidR="000F4C41" w:rsidRPr="000F4C41" w:rsidRDefault="000F4C41" w:rsidP="000F4C41">
      <w:pPr>
        <w:spacing w:after="0" w:line="240" w:lineRule="auto"/>
        <w:jc w:val="both"/>
        <w:rPr>
          <w:rFonts w:ascii="Times New Roman" w:eastAsia="SimSun" w:hAnsi="Times New Roman" w:cs="Times New Roman"/>
          <w:sz w:val="16"/>
          <w:szCs w:val="16"/>
          <w:u w:val="single"/>
          <w:lang w:eastAsia="ru-RU"/>
        </w:rPr>
      </w:pPr>
      <w:r w:rsidRPr="000F4C41">
        <w:rPr>
          <w:rFonts w:ascii="Times New Roman" w:eastAsia="SimSun" w:hAnsi="Times New Roman" w:cs="Times New Roman"/>
          <w:sz w:val="16"/>
          <w:szCs w:val="16"/>
          <w:lang w:eastAsia="ru-RU"/>
        </w:rPr>
        <w:t>от    15     декабря</w:t>
      </w:r>
      <w:r w:rsidRPr="000F4C41">
        <w:rPr>
          <w:rFonts w:ascii="Times New Roman" w:eastAsia="SimSun" w:hAnsi="Times New Roman" w:cs="Times New Roman"/>
          <w:sz w:val="16"/>
          <w:szCs w:val="16"/>
          <w:lang w:eastAsia="ru-RU"/>
        </w:rPr>
        <w:tab/>
        <w:t xml:space="preserve">     2023   года</w:t>
      </w:r>
      <w:r w:rsidRPr="000F4C41">
        <w:rPr>
          <w:rFonts w:ascii="Times New Roman" w:eastAsia="SimSun" w:hAnsi="Times New Roman" w:cs="Times New Roman"/>
          <w:sz w:val="16"/>
          <w:szCs w:val="16"/>
          <w:lang w:eastAsia="ru-RU"/>
        </w:rPr>
        <w:tab/>
      </w:r>
      <w:r w:rsidRPr="000F4C41">
        <w:rPr>
          <w:rFonts w:ascii="Times New Roman" w:eastAsia="SimSun" w:hAnsi="Times New Roman" w:cs="Times New Roman"/>
          <w:sz w:val="16"/>
          <w:szCs w:val="16"/>
          <w:lang w:eastAsia="ru-RU"/>
        </w:rPr>
        <w:tab/>
      </w:r>
      <w:r w:rsidRPr="000F4C41">
        <w:rPr>
          <w:rFonts w:ascii="Times New Roman" w:eastAsia="SimSun" w:hAnsi="Times New Roman" w:cs="Times New Roman"/>
          <w:sz w:val="16"/>
          <w:szCs w:val="16"/>
          <w:lang w:eastAsia="ru-RU"/>
        </w:rPr>
        <w:tab/>
        <w:t xml:space="preserve">                          №  26</w:t>
      </w:r>
    </w:p>
    <w:p w:rsidR="000F4C41" w:rsidRPr="000F4C41" w:rsidRDefault="000F4C41" w:rsidP="000F4C41">
      <w:pPr>
        <w:spacing w:after="0" w:line="240" w:lineRule="auto"/>
        <w:jc w:val="both"/>
        <w:rPr>
          <w:rFonts w:ascii="Times New Roman" w:eastAsia="SimSun" w:hAnsi="Times New Roman" w:cs="Times New Roman"/>
          <w:sz w:val="16"/>
          <w:szCs w:val="16"/>
          <w:vertAlign w:val="superscript"/>
          <w:lang w:eastAsia="ru-RU"/>
        </w:rPr>
      </w:pPr>
      <w:r w:rsidRPr="000F4C41">
        <w:rPr>
          <w:rFonts w:ascii="Times New Roman" w:eastAsia="SimSun" w:hAnsi="Times New Roman" w:cs="Times New Roman"/>
          <w:sz w:val="16"/>
          <w:szCs w:val="16"/>
          <w:lang w:eastAsia="ru-RU"/>
        </w:rPr>
        <w:t xml:space="preserve"> </w:t>
      </w:r>
      <w:r w:rsidRPr="000F4C41">
        <w:rPr>
          <w:rFonts w:ascii="Times New Roman" w:eastAsia="SimSun" w:hAnsi="Times New Roman" w:cs="Times New Roman"/>
          <w:sz w:val="16"/>
          <w:szCs w:val="16"/>
          <w:vertAlign w:val="superscript"/>
          <w:lang w:eastAsia="ru-RU"/>
        </w:rPr>
        <w:t>с. Трусово Усть–Цилемский р-н Республики Коми</w:t>
      </w:r>
    </w:p>
    <w:p w:rsidR="000F4C41" w:rsidRPr="000F4C41" w:rsidRDefault="000F4C41" w:rsidP="000F4C41">
      <w:pPr>
        <w:spacing w:after="0" w:line="240" w:lineRule="auto"/>
        <w:jc w:val="both"/>
        <w:rPr>
          <w:rFonts w:ascii="Times New Roman" w:eastAsia="SimSun" w:hAnsi="Times New Roman" w:cs="Times New Roman"/>
          <w:sz w:val="16"/>
          <w:szCs w:val="16"/>
          <w:u w:val="single"/>
          <w:lang w:eastAsia="ru-RU"/>
        </w:rPr>
      </w:pPr>
    </w:p>
    <w:tbl>
      <w:tblPr>
        <w:tblW w:w="4825" w:type="dxa"/>
        <w:tblBorders>
          <w:insideH w:val="single" w:sz="4" w:space="0" w:color="000000"/>
        </w:tblBorders>
        <w:tblLook w:val="04A0" w:firstRow="1" w:lastRow="0" w:firstColumn="1" w:lastColumn="0" w:noHBand="0" w:noVBand="1"/>
      </w:tblPr>
      <w:tblGrid>
        <w:gridCol w:w="2919"/>
        <w:gridCol w:w="1906"/>
      </w:tblGrid>
      <w:tr w:rsidR="000F4C41" w:rsidRPr="000F4C41" w:rsidTr="000F4C41">
        <w:trPr>
          <w:trHeight w:val="339"/>
        </w:trPr>
        <w:tc>
          <w:tcPr>
            <w:tcW w:w="2919" w:type="dxa"/>
          </w:tcPr>
          <w:p w:rsidR="000F4C41" w:rsidRPr="000F4C41" w:rsidRDefault="000F4C41" w:rsidP="000F4C41">
            <w:pPr>
              <w:autoSpaceDE w:val="0"/>
              <w:autoSpaceDN w:val="0"/>
              <w:adjustRightInd w:val="0"/>
              <w:spacing w:after="0" w:line="240" w:lineRule="auto"/>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w:t>
            </w:r>
          </w:p>
        </w:tc>
        <w:tc>
          <w:tcPr>
            <w:tcW w:w="1906" w:type="dxa"/>
          </w:tcPr>
          <w:p w:rsidR="000F4C41" w:rsidRPr="000F4C41" w:rsidRDefault="000F4C41" w:rsidP="000F4C41">
            <w:pPr>
              <w:spacing w:after="0" w:line="240" w:lineRule="auto"/>
              <w:jc w:val="both"/>
              <w:rPr>
                <w:rFonts w:ascii="Times New Roman" w:eastAsia="SimSun" w:hAnsi="Times New Roman" w:cs="Times New Roman"/>
                <w:sz w:val="16"/>
                <w:szCs w:val="16"/>
                <w:lang w:eastAsia="ru-RU"/>
              </w:rPr>
            </w:pPr>
          </w:p>
        </w:tc>
      </w:tr>
    </w:tbl>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spacing w:after="0" w:line="240" w:lineRule="auto"/>
        <w:jc w:val="center"/>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Администрация сельского поселения «Трусово» ПОСТАНОВЛЯЕТ:</w:t>
      </w:r>
    </w:p>
    <w:p w:rsidR="000F4C41" w:rsidRPr="000F4C41" w:rsidRDefault="000F4C41" w:rsidP="000F4C41">
      <w:pPr>
        <w:spacing w:after="0" w:line="240" w:lineRule="auto"/>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ind w:firstLine="708"/>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fa-IR" w:bidi="fa-IR"/>
        </w:rPr>
        <w:t xml:space="preserve">1. Утвердить </w:t>
      </w:r>
      <w:r w:rsidRPr="000F4C41">
        <w:rPr>
          <w:rFonts w:ascii="Times New Roman" w:eastAsia="SimSun" w:hAnsi="Times New Roman" w:cs="Times New Roman"/>
          <w:sz w:val="16"/>
          <w:szCs w:val="16"/>
          <w:lang w:eastAsia="ru-RU"/>
        </w:rPr>
        <w:t xml:space="preserve">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w:t>
      </w:r>
    </w:p>
    <w:p w:rsidR="000F4C41" w:rsidRPr="000F4C41" w:rsidRDefault="000F4C41" w:rsidP="000F4C41">
      <w:pPr>
        <w:autoSpaceDE w:val="0"/>
        <w:autoSpaceDN w:val="0"/>
        <w:adjustRightInd w:val="0"/>
        <w:spacing w:after="0" w:line="240" w:lineRule="auto"/>
        <w:ind w:firstLine="708"/>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2.  Контроль за исполнением постановления возложить на заместителя главы администрации сельского поселения «Трусово» Чупрову Н.П.</w:t>
      </w:r>
    </w:p>
    <w:p w:rsidR="000F4C41" w:rsidRPr="000F4C41" w:rsidRDefault="000F4C41" w:rsidP="000F4C41">
      <w:pPr>
        <w:autoSpaceDE w:val="0"/>
        <w:autoSpaceDN w:val="0"/>
        <w:adjustRightInd w:val="0"/>
        <w:spacing w:after="0" w:line="240" w:lineRule="auto"/>
        <w:ind w:firstLine="708"/>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3. Постановление вступает в силу со дня опубликования и подлежит размещению на официальном сайте муниципального образования сельского поселения «Трусово».</w:t>
      </w:r>
    </w:p>
    <w:p w:rsidR="000F4C41" w:rsidRPr="000F4C41" w:rsidRDefault="000F4C41" w:rsidP="000F4C41">
      <w:pPr>
        <w:autoSpaceDE w:val="0"/>
        <w:autoSpaceDN w:val="0"/>
        <w:adjustRightInd w:val="0"/>
        <w:spacing w:after="0" w:line="240" w:lineRule="auto"/>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jc w:val="both"/>
        <w:rPr>
          <w:rFonts w:ascii="Times New Roman" w:eastAsia="SimSun" w:hAnsi="Times New Roman" w:cs="Times New Roman"/>
          <w:sz w:val="16"/>
          <w:szCs w:val="16"/>
          <w:lang w:eastAsia="ru-RU"/>
        </w:rPr>
      </w:pPr>
    </w:p>
    <w:p w:rsidR="000F4C41" w:rsidRPr="000F4C41" w:rsidRDefault="000F4C41" w:rsidP="000F4C41">
      <w:pPr>
        <w:spacing w:after="0" w:line="240" w:lineRule="auto"/>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lastRenderedPageBreak/>
        <w:t>Глава сельского поселения «Трусово»</w:t>
      </w:r>
      <w:r w:rsidRPr="000F4C41">
        <w:rPr>
          <w:rFonts w:ascii="Times New Roman" w:eastAsia="SimSun" w:hAnsi="Times New Roman" w:cs="Times New Roman"/>
          <w:sz w:val="16"/>
          <w:szCs w:val="16"/>
          <w:lang w:eastAsia="ru-RU"/>
        </w:rPr>
        <w:tab/>
      </w:r>
      <w:r w:rsidRPr="000F4C41">
        <w:rPr>
          <w:rFonts w:ascii="Times New Roman" w:eastAsia="SimSun" w:hAnsi="Times New Roman" w:cs="Times New Roman"/>
          <w:sz w:val="16"/>
          <w:szCs w:val="16"/>
          <w:lang w:eastAsia="ru-RU"/>
        </w:rPr>
        <w:tab/>
      </w:r>
      <w:r w:rsidRPr="000F4C41">
        <w:rPr>
          <w:rFonts w:ascii="Times New Roman" w:eastAsia="SimSun" w:hAnsi="Times New Roman" w:cs="Times New Roman"/>
          <w:sz w:val="16"/>
          <w:szCs w:val="16"/>
          <w:lang w:eastAsia="ru-RU"/>
        </w:rPr>
        <w:tab/>
        <w:t xml:space="preserve">       Е.И. Гущина</w:t>
      </w:r>
    </w:p>
    <w:p w:rsidR="000F4C41" w:rsidRPr="000F4C41" w:rsidRDefault="000F4C41" w:rsidP="000F4C41">
      <w:pPr>
        <w:autoSpaceDE w:val="0"/>
        <w:autoSpaceDN w:val="0"/>
        <w:adjustRightInd w:val="0"/>
        <w:spacing w:after="0" w:line="240" w:lineRule="auto"/>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jc w:val="right"/>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Приложение </w:t>
      </w:r>
    </w:p>
    <w:p w:rsidR="000F4C41" w:rsidRPr="000F4C41" w:rsidRDefault="000F4C41" w:rsidP="000F4C41">
      <w:pPr>
        <w:autoSpaceDE w:val="0"/>
        <w:autoSpaceDN w:val="0"/>
        <w:adjustRightInd w:val="0"/>
        <w:spacing w:after="0" w:line="240" w:lineRule="auto"/>
        <w:ind w:firstLine="851"/>
        <w:jc w:val="right"/>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к постановлению администрации</w:t>
      </w:r>
    </w:p>
    <w:p w:rsidR="000F4C41" w:rsidRPr="000F4C41" w:rsidRDefault="000F4C41" w:rsidP="000F4C41">
      <w:pPr>
        <w:autoSpaceDE w:val="0"/>
        <w:autoSpaceDN w:val="0"/>
        <w:adjustRightInd w:val="0"/>
        <w:spacing w:after="0" w:line="240" w:lineRule="auto"/>
        <w:ind w:firstLine="851"/>
        <w:jc w:val="right"/>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сельского поселения «Трусово»</w:t>
      </w:r>
    </w:p>
    <w:p w:rsidR="000F4C41" w:rsidRPr="000F4C41" w:rsidRDefault="000F4C41" w:rsidP="000F4C41">
      <w:pPr>
        <w:autoSpaceDE w:val="0"/>
        <w:autoSpaceDN w:val="0"/>
        <w:adjustRightInd w:val="0"/>
        <w:spacing w:after="0" w:line="240" w:lineRule="auto"/>
        <w:ind w:firstLine="851"/>
        <w:jc w:val="right"/>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от 15 декабря 2023 года  № 26</w:t>
      </w:r>
    </w:p>
    <w:p w:rsidR="000F4C41" w:rsidRPr="000F4C41" w:rsidRDefault="000F4C41" w:rsidP="000F4C41">
      <w:pPr>
        <w:spacing w:after="0" w:line="240" w:lineRule="auto"/>
        <w:jc w:val="center"/>
        <w:rPr>
          <w:rFonts w:ascii="Times New Roman" w:eastAsia="SimSun" w:hAnsi="Times New Roman" w:cs="Times New Roman"/>
          <w:b/>
          <w:sz w:val="16"/>
          <w:szCs w:val="16"/>
          <w:lang w:eastAsia="ru-RU"/>
        </w:rPr>
      </w:pPr>
    </w:p>
    <w:p w:rsidR="000F4C41" w:rsidRPr="000F4C41" w:rsidRDefault="000F4C41" w:rsidP="000F4C41">
      <w:pPr>
        <w:spacing w:after="0" w:line="240" w:lineRule="auto"/>
        <w:jc w:val="center"/>
        <w:rPr>
          <w:rFonts w:ascii="Times New Roman" w:eastAsia="SimSun" w:hAnsi="Times New Roman" w:cs="Times New Roman"/>
          <w:sz w:val="16"/>
          <w:szCs w:val="16"/>
          <w:lang w:eastAsia="ru-RU"/>
        </w:rPr>
      </w:pPr>
      <w:r w:rsidRPr="000F4C41">
        <w:rPr>
          <w:rFonts w:ascii="Times New Roman" w:eastAsia="SimSun" w:hAnsi="Times New Roman" w:cs="Times New Roman"/>
          <w:b/>
          <w:sz w:val="16"/>
          <w:szCs w:val="16"/>
          <w:lang w:eastAsia="ru-RU"/>
        </w:rPr>
        <w:t>Программа профилактики</w:t>
      </w:r>
    </w:p>
    <w:p w:rsidR="000F4C41" w:rsidRPr="000F4C41" w:rsidRDefault="000F4C41" w:rsidP="000F4C41">
      <w:pPr>
        <w:autoSpaceDE w:val="0"/>
        <w:autoSpaceDN w:val="0"/>
        <w:adjustRightInd w:val="0"/>
        <w:spacing w:after="0" w:line="240" w:lineRule="auto"/>
        <w:jc w:val="center"/>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рисков причинения вреда (ущерба) охраняемым законом ценностям при осуществлении муниципального контроля в сфере благоустройства на 2024 год</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2024 год (далее – муниципальный контроль).</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jc w:val="center"/>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I. Анализ текущего состояния осуществления муниципального контроля, описание текущего развития профилактической деятельности Администрации сельского поселения «Трусово», характеристика проблем, на решение которых направлена Программа</w:t>
      </w:r>
    </w:p>
    <w:p w:rsidR="000F4C41" w:rsidRPr="000F4C41" w:rsidRDefault="000F4C41" w:rsidP="000F4C41">
      <w:pPr>
        <w:autoSpaceDE w:val="0"/>
        <w:autoSpaceDN w:val="0"/>
        <w:adjustRightInd w:val="0"/>
        <w:spacing w:after="0" w:line="240" w:lineRule="auto"/>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1.</w:t>
      </w:r>
      <w:r w:rsidRPr="000F4C41">
        <w:rPr>
          <w:rFonts w:ascii="Times New Roman" w:eastAsia="SimSun" w:hAnsi="Times New Roman" w:cs="Times New Roman"/>
          <w:sz w:val="16"/>
          <w:szCs w:val="16"/>
          <w:lang w:eastAsia="ru-RU"/>
        </w:rPr>
        <w:tab/>
        <w:t>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сельского поселения «Трусово»,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2.</w:t>
      </w:r>
      <w:r w:rsidRPr="000F4C41">
        <w:rPr>
          <w:rFonts w:ascii="Times New Roman" w:eastAsia="SimSun" w:hAnsi="Times New Roman" w:cs="Times New Roman"/>
          <w:sz w:val="16"/>
          <w:szCs w:val="16"/>
          <w:lang w:eastAsia="ru-RU"/>
        </w:rPr>
        <w:tab/>
        <w:t>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решением совета сельского поселения «Трусово» от 21.05.2012 г. № 2-28/137 «Об утверждении Правил благоустройства территории сельского поселения «Трусово» и признании утратившим силу решения Совета поселения от 25 июля 2007 года № 1-12/ 75 «Об утверждении Правил благоустройства  территории сельского поселения «Трусово».</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3. Объектами при осуществлении вида муниципального контроля являются: </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4. Контролируемыми лицами при осуществлении муниципального контроля являются юридические лица, индивидуальные предприниматели и граждане.</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lastRenderedPageBreak/>
        <w:t>5. Осуществление Администрацией сельского поселения «Трусово» муниципального контроля в сфере благоустройства началось с 1 января 2022 г.</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Главной задачей Администрации сельского поселения «Трусово»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поселения «Трусово»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 утверждённой постановлением администрации сельского поселения «Трусово» от 02.11.2022 г. № 40 . В частности, целях информирования по вопросам соблюдения обязательных требований:</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1)  на официальном сайте муниципального образования в информационно-телекоммуникационной сети «Интернет» и на досках объявлений обеспечено размещение информации:</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об ответственности за вандализм, то есть осквернение зданий или иных сооружений, порчу имущества на общественном транспорте или в иных общественных местах;</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о необходимости проведения весенней уборки территорий и их содержания в весенне-летний период;</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2) в ходе деловых встреч и собраний граждан, а так же совещаний с руководителями организаций, учреждений, предприятий производилось информирование по вопросам соблюдения Правил благоустройства в разные сезоны года.</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Обращений подконтрольных субъектов для консультирования не было.</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Ежегодный план проведения плановых проверок юридических лиц и индивидуальных предпринимателей в сфере благоустройства на территории муниципального образования на 2023 год не утверждался. </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Внеплановые контрольные (надзорные) мероприятия не проводились на основании актов Правительства Российской Федерации, устанавливающих запрет (ограничение) на проведение плановых  контрольных (надзорных) мероприятий в 2020-2023 годах.</w:t>
      </w:r>
    </w:p>
    <w:p w:rsidR="000F4C41" w:rsidRPr="000F4C41" w:rsidRDefault="000F4C41" w:rsidP="000F4C41">
      <w:pPr>
        <w:autoSpaceDE w:val="0"/>
        <w:autoSpaceDN w:val="0"/>
        <w:adjustRightInd w:val="0"/>
        <w:spacing w:after="0" w:line="240" w:lineRule="auto"/>
        <w:jc w:val="center"/>
        <w:rPr>
          <w:rFonts w:ascii="Times New Roman" w:eastAsia="SimSun" w:hAnsi="Times New Roman" w:cs="Times New Roman"/>
          <w:b/>
          <w:sz w:val="16"/>
          <w:szCs w:val="16"/>
          <w:lang w:eastAsia="ru-RU"/>
        </w:rPr>
      </w:pPr>
    </w:p>
    <w:p w:rsidR="000F4C41" w:rsidRPr="000F4C41" w:rsidRDefault="000F4C41" w:rsidP="000F4C41">
      <w:pPr>
        <w:autoSpaceDE w:val="0"/>
        <w:autoSpaceDN w:val="0"/>
        <w:adjustRightInd w:val="0"/>
        <w:spacing w:after="0" w:line="240" w:lineRule="auto"/>
        <w:jc w:val="center"/>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II. Цели и задачи реализации Программы</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1. Целями реализации Программы являются:</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предупреждение нарушений обязательных требований в сфере благоустройства;</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предотвращение угрозы причинения, либо причинения вреда вследствие нарушений обязательных требований;</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формирование моделей социально ответственного, добросовестного, правового поведения контролируемых лиц;</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повышение прозрачности системы контрольно-надзорной деятельности.</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2. Задачами реализации Программы являются:</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lastRenderedPageBreak/>
        <w:t>- оценка возможной угрозы причинения, либо причинения вреда (ущерба), выработка и реализация профилактических мер, способствующих ее снижению;</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формирование единого понимания обязательных требований у всех участников контрольно-надзорной деятельности;</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снижение издержек контрольно-надзорной деятельности и административной нагрузки на контролируемых лиц.</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ind w:firstLine="851"/>
        <w:jc w:val="center"/>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III. Перечень профилактических мероприятий, сроки</w:t>
      </w:r>
    </w:p>
    <w:p w:rsidR="000F4C41" w:rsidRPr="000F4C41" w:rsidRDefault="000F4C41" w:rsidP="000F4C41">
      <w:pPr>
        <w:autoSpaceDE w:val="0"/>
        <w:autoSpaceDN w:val="0"/>
        <w:adjustRightInd w:val="0"/>
        <w:spacing w:after="0" w:line="240" w:lineRule="auto"/>
        <w:ind w:firstLine="851"/>
        <w:jc w:val="center"/>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(периодичность) их проведения</w:t>
      </w:r>
    </w:p>
    <w:p w:rsidR="000F4C41" w:rsidRPr="000F4C41" w:rsidRDefault="000F4C41" w:rsidP="000F4C41">
      <w:pPr>
        <w:autoSpaceDE w:val="0"/>
        <w:autoSpaceDN w:val="0"/>
        <w:adjustRightInd w:val="0"/>
        <w:spacing w:after="0" w:line="240" w:lineRule="auto"/>
        <w:ind w:firstLine="851"/>
        <w:jc w:val="center"/>
        <w:rPr>
          <w:rFonts w:ascii="Times New Roman" w:eastAsia="SimSun" w:hAnsi="Times New Roman" w:cs="Times New Roman"/>
          <w:b/>
          <w:sz w:val="16"/>
          <w:szCs w:val="16"/>
          <w:lang w:eastAsia="ru-RU"/>
        </w:rPr>
      </w:pP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1. В соответствии с Положением о муниципальном контроле в сфере благоустройства на территории сельского поселения «Трусово», утвержденным решением Совета сельского поселения «Трусово» от 15.12.2021 г. проводятся следующие профилактические мероприятия: </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а) информирование;</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б) консультирование.</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jc w:val="center"/>
        <w:rPr>
          <w:rFonts w:ascii="Times New Roman" w:eastAsia="SimSun" w:hAnsi="Times New Roman" w:cs="Times New Roman"/>
          <w:b/>
          <w:sz w:val="16"/>
          <w:szCs w:val="16"/>
          <w:lang w:eastAsia="ru-RU"/>
        </w:rPr>
      </w:pPr>
      <w:r w:rsidRPr="000F4C41">
        <w:rPr>
          <w:rFonts w:ascii="Times New Roman" w:eastAsia="SimSun" w:hAnsi="Times New Roman" w:cs="Times New Roman"/>
          <w:b/>
          <w:sz w:val="16"/>
          <w:szCs w:val="16"/>
          <w:lang w:eastAsia="ru-RU"/>
        </w:rPr>
        <w:t>IV. Показатели результативности и эффективности Программы</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количество проведенных профилактических мероприятий;</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количество контролируемых лиц, в отношении которых проведены профилактические мероприятия;</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снижение количества однотипных и повторяющихся нарушений одним и тем же подконтрольным субъектом.</w:t>
      </w:r>
    </w:p>
    <w:p w:rsidR="000F4C41" w:rsidRPr="000F4C41" w:rsidRDefault="000F4C41" w:rsidP="000F4C41">
      <w:pPr>
        <w:autoSpaceDE w:val="0"/>
        <w:autoSpaceDN w:val="0"/>
        <w:adjustRightInd w:val="0"/>
        <w:spacing w:after="0" w:line="240" w:lineRule="auto"/>
        <w:ind w:firstLine="851"/>
        <w:jc w:val="both"/>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2. Сведения о достижении показателей результативности и эффективности Программы включаются Администрацией сельского поселения </w:t>
      </w:r>
      <w:r w:rsidRPr="000F4C41">
        <w:rPr>
          <w:rFonts w:ascii="Times New Roman" w:eastAsia="SimSun" w:hAnsi="Times New Roman" w:cs="Times New Roman"/>
          <w:sz w:val="16"/>
          <w:szCs w:val="16"/>
          <w:lang w:eastAsia="ru-RU"/>
        </w:rPr>
        <w:lastRenderedPageBreak/>
        <w:t xml:space="preserve">«Трусово»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0F4C41" w:rsidRPr="000F4C41" w:rsidRDefault="000F4C41" w:rsidP="000F4C41">
      <w:pPr>
        <w:autoSpaceDE w:val="0"/>
        <w:autoSpaceDN w:val="0"/>
        <w:adjustRightInd w:val="0"/>
        <w:spacing w:after="0" w:line="240" w:lineRule="auto"/>
        <w:ind w:firstLineChars="1900" w:firstLine="3040"/>
        <w:jc w:val="both"/>
        <w:rPr>
          <w:rFonts w:ascii="Times New Roman" w:eastAsia="Times New Roman" w:hAnsi="Times New Roman" w:cs="Times New Roman"/>
          <w:bCs/>
          <w:sz w:val="16"/>
          <w:szCs w:val="16"/>
          <w:lang w:eastAsia="ru-RU"/>
        </w:rPr>
      </w:pPr>
      <w:r w:rsidRPr="000F4C41">
        <w:rPr>
          <w:rFonts w:ascii="Times New Roman" w:eastAsia="Times New Roman" w:hAnsi="Times New Roman" w:cs="Times New Roman"/>
          <w:bCs/>
          <w:sz w:val="16"/>
          <w:szCs w:val="16"/>
          <w:lang w:eastAsia="ru-RU"/>
        </w:rPr>
        <w:t>Приложение к Программе</w:t>
      </w:r>
    </w:p>
    <w:p w:rsidR="000F4C41" w:rsidRPr="000F4C41" w:rsidRDefault="000F4C41" w:rsidP="000F4C41">
      <w:pPr>
        <w:spacing w:after="0" w:line="240" w:lineRule="auto"/>
        <w:rPr>
          <w:rFonts w:ascii="Times New Roman" w:eastAsia="Times New Roman" w:hAnsi="Times New Roman" w:cs="Times New Roman"/>
          <w:b/>
          <w:bCs/>
          <w:sz w:val="16"/>
          <w:szCs w:val="16"/>
          <w:lang w:eastAsia="ru-RU"/>
        </w:rPr>
      </w:pPr>
    </w:p>
    <w:p w:rsidR="000F4C41" w:rsidRPr="000F4C41" w:rsidRDefault="000F4C41" w:rsidP="000F4C41">
      <w:pPr>
        <w:spacing w:after="0" w:line="240" w:lineRule="auto"/>
        <w:jc w:val="center"/>
        <w:rPr>
          <w:rFonts w:ascii="Times New Roman" w:eastAsia="Times New Roman" w:hAnsi="Times New Roman" w:cs="Times New Roman"/>
          <w:b/>
          <w:bCs/>
          <w:sz w:val="16"/>
          <w:szCs w:val="16"/>
          <w:lang w:eastAsia="ru-RU"/>
        </w:rPr>
      </w:pPr>
      <w:r w:rsidRPr="000F4C41">
        <w:rPr>
          <w:rFonts w:ascii="Times New Roman" w:eastAsia="Times New Roman" w:hAnsi="Times New Roman" w:cs="Times New Roman"/>
          <w:b/>
          <w:bCs/>
          <w:sz w:val="16"/>
          <w:szCs w:val="16"/>
          <w:lang w:eastAsia="ru-RU"/>
        </w:rPr>
        <w:t xml:space="preserve">Перечень профилактических мероприятий, </w:t>
      </w:r>
    </w:p>
    <w:p w:rsidR="000F4C41" w:rsidRPr="000F4C41" w:rsidRDefault="000F4C41" w:rsidP="000F4C41">
      <w:pPr>
        <w:spacing w:after="0" w:line="240" w:lineRule="auto"/>
        <w:jc w:val="center"/>
        <w:rPr>
          <w:rFonts w:ascii="Times New Roman" w:eastAsia="Times New Roman" w:hAnsi="Times New Roman" w:cs="Times New Roman"/>
          <w:b/>
          <w:bCs/>
          <w:sz w:val="16"/>
          <w:szCs w:val="16"/>
          <w:lang w:eastAsia="ru-RU"/>
        </w:rPr>
      </w:pPr>
      <w:r w:rsidRPr="000F4C41">
        <w:rPr>
          <w:rFonts w:ascii="Times New Roman" w:eastAsia="Times New Roman" w:hAnsi="Times New Roman" w:cs="Times New Roman"/>
          <w:b/>
          <w:bCs/>
          <w:sz w:val="16"/>
          <w:szCs w:val="16"/>
          <w:lang w:eastAsia="ru-RU"/>
        </w:rPr>
        <w:t>сроки (периодичность) их проведения</w:t>
      </w:r>
    </w:p>
    <w:p w:rsidR="000F4C41" w:rsidRPr="000F4C41" w:rsidRDefault="000F4C41" w:rsidP="000F4C41">
      <w:pPr>
        <w:spacing w:after="0" w:line="240" w:lineRule="auto"/>
        <w:jc w:val="center"/>
        <w:rPr>
          <w:rFonts w:ascii="Times New Roman" w:eastAsia="Times New Roman" w:hAnsi="Times New Roman" w:cs="Times New Roman"/>
          <w:b/>
          <w:bCs/>
          <w:sz w:val="16"/>
          <w:szCs w:val="16"/>
          <w:lang w:eastAsia="ru-RU"/>
        </w:rPr>
      </w:pPr>
    </w:p>
    <w:tbl>
      <w:tblPr>
        <w:tblW w:w="6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870"/>
        <w:gridCol w:w="2450"/>
        <w:gridCol w:w="1633"/>
        <w:gridCol w:w="1020"/>
      </w:tblGrid>
      <w:tr w:rsidR="000F4C41" w:rsidRPr="000F4C41" w:rsidTr="000F4C41">
        <w:trPr>
          <w:trHeight w:val="710"/>
        </w:trPr>
        <w:tc>
          <w:tcPr>
            <w:tcW w:w="280" w:type="dxa"/>
            <w:tcBorders>
              <w:top w:val="single" w:sz="4" w:space="0" w:color="auto"/>
              <w:left w:val="single" w:sz="4" w:space="0" w:color="auto"/>
              <w:bottom w:val="single" w:sz="4" w:space="0" w:color="auto"/>
              <w:right w:val="single" w:sz="4" w:space="0" w:color="auto"/>
            </w:tcBorders>
            <w:shd w:val="clear" w:color="auto" w:fill="auto"/>
          </w:tcPr>
          <w:p w:rsidR="000F4C41" w:rsidRPr="000F4C41" w:rsidRDefault="000F4C41" w:rsidP="000F4C41">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0F4C41">
              <w:rPr>
                <w:rFonts w:ascii="Times New Roman" w:eastAsia="Calibri" w:hAnsi="Times New Roman" w:cs="Times New Roman"/>
                <w:color w:val="000000"/>
                <w:sz w:val="16"/>
                <w:szCs w:val="16"/>
                <w:lang w:eastAsia="ru-RU"/>
              </w:rPr>
              <w:t>№</w:t>
            </w:r>
          </w:p>
          <w:p w:rsidR="000F4C41" w:rsidRPr="000F4C41" w:rsidRDefault="000F4C41" w:rsidP="000F4C41">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0F4C41" w:rsidRPr="000F4C41" w:rsidRDefault="000F4C41" w:rsidP="000F4C41">
            <w:pPr>
              <w:spacing w:after="0" w:line="240" w:lineRule="auto"/>
              <w:jc w:val="center"/>
              <w:rPr>
                <w:rFonts w:ascii="Times New Roman" w:eastAsia="Calibri" w:hAnsi="Times New Roman" w:cs="Times New Roman"/>
                <w:sz w:val="16"/>
                <w:szCs w:val="16"/>
                <w:lang w:eastAsia="ru-RU"/>
              </w:rPr>
            </w:pPr>
            <w:r w:rsidRPr="000F4C41">
              <w:rPr>
                <w:rFonts w:ascii="Times New Roman" w:eastAsia="Calibri" w:hAnsi="Times New Roman" w:cs="Times New Roman"/>
                <w:b/>
                <w:bCs/>
                <w:sz w:val="16"/>
                <w:szCs w:val="16"/>
                <w:lang w:eastAsia="ru-RU"/>
              </w:rPr>
              <w:t>Вид мероприятия</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0F4C41" w:rsidRPr="000F4C41" w:rsidRDefault="000F4C41" w:rsidP="000F4C41">
            <w:pPr>
              <w:spacing w:after="0" w:line="240" w:lineRule="auto"/>
              <w:ind w:firstLine="36"/>
              <w:jc w:val="center"/>
              <w:rPr>
                <w:rFonts w:ascii="Times New Roman" w:eastAsia="Calibri" w:hAnsi="Times New Roman" w:cs="Times New Roman"/>
                <w:sz w:val="16"/>
                <w:szCs w:val="16"/>
                <w:lang w:eastAsia="ru-RU"/>
              </w:rPr>
            </w:pPr>
            <w:r w:rsidRPr="000F4C41">
              <w:rPr>
                <w:rFonts w:ascii="Times New Roman" w:eastAsia="Calibri" w:hAnsi="Times New Roman" w:cs="Times New Roman"/>
                <w:b/>
                <w:bCs/>
                <w:sz w:val="16"/>
                <w:szCs w:val="16"/>
                <w:lang w:eastAsia="ru-RU"/>
              </w:rPr>
              <w:t>Форма мероприятия</w:t>
            </w:r>
          </w:p>
        </w:tc>
        <w:tc>
          <w:tcPr>
            <w:tcW w:w="1633" w:type="dxa"/>
            <w:tcBorders>
              <w:top w:val="single" w:sz="4" w:space="0" w:color="auto"/>
              <w:left w:val="single" w:sz="4" w:space="0" w:color="auto"/>
              <w:bottom w:val="single" w:sz="4" w:space="0" w:color="auto"/>
              <w:right w:val="single" w:sz="4" w:space="0" w:color="auto"/>
            </w:tcBorders>
          </w:tcPr>
          <w:p w:rsidR="000F4C41" w:rsidRPr="000F4C41" w:rsidRDefault="000F4C41" w:rsidP="000F4C4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0F4C41">
              <w:rPr>
                <w:rFonts w:ascii="Times New Roman" w:eastAsia="Times New Roman" w:hAnsi="Times New Roman" w:cs="Times New Roman"/>
                <w:b/>
                <w:sz w:val="16"/>
                <w:szCs w:val="16"/>
                <w:lang w:eastAsia="ru-RU"/>
              </w:rPr>
              <w:t>Должностные лица, ответственные за реализацию мероприятия</w:t>
            </w:r>
          </w:p>
          <w:p w:rsidR="000F4C41" w:rsidRPr="000F4C41" w:rsidRDefault="000F4C41" w:rsidP="000F4C41">
            <w:pPr>
              <w:spacing w:after="0" w:line="240" w:lineRule="auto"/>
              <w:jc w:val="center"/>
              <w:rPr>
                <w:rFonts w:ascii="Times New Roman" w:eastAsia="Calibri" w:hAnsi="Times New Roman" w:cs="Times New Roman"/>
                <w:b/>
                <w:bCs/>
                <w:sz w:val="16"/>
                <w:szCs w:val="16"/>
                <w:lang w:eastAsia="ru-RU"/>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0F4C41" w:rsidRPr="000F4C41" w:rsidRDefault="000F4C41" w:rsidP="000F4C41">
            <w:pPr>
              <w:spacing w:after="0" w:line="240" w:lineRule="auto"/>
              <w:jc w:val="center"/>
              <w:rPr>
                <w:rFonts w:ascii="Times New Roman" w:eastAsia="Calibri" w:hAnsi="Times New Roman" w:cs="Times New Roman"/>
                <w:sz w:val="16"/>
                <w:szCs w:val="16"/>
                <w:lang w:eastAsia="ru-RU"/>
              </w:rPr>
            </w:pPr>
            <w:r w:rsidRPr="000F4C41">
              <w:rPr>
                <w:rFonts w:ascii="Times New Roman" w:eastAsia="Calibri" w:hAnsi="Times New Roman" w:cs="Times New Roman"/>
                <w:b/>
                <w:bCs/>
                <w:sz w:val="16"/>
                <w:szCs w:val="16"/>
                <w:lang w:eastAsia="ru-RU"/>
              </w:rPr>
              <w:t>Сроки (периодичность) их проведения</w:t>
            </w:r>
          </w:p>
        </w:tc>
      </w:tr>
      <w:tr w:rsidR="000F4C41" w:rsidRPr="000F4C41" w:rsidTr="000F4C41">
        <w:trPr>
          <w:trHeight w:val="522"/>
        </w:trPr>
        <w:tc>
          <w:tcPr>
            <w:tcW w:w="280" w:type="dxa"/>
            <w:vMerge w:val="restart"/>
            <w:tcBorders>
              <w:top w:val="single" w:sz="4" w:space="0" w:color="auto"/>
              <w:left w:val="single" w:sz="4" w:space="0" w:color="auto"/>
              <w:right w:val="single" w:sz="4" w:space="0" w:color="auto"/>
            </w:tcBorders>
            <w:shd w:val="clear" w:color="auto" w:fill="auto"/>
          </w:tcPr>
          <w:p w:rsidR="000F4C41" w:rsidRPr="000F4C41" w:rsidRDefault="000F4C41" w:rsidP="000F4C41">
            <w:pPr>
              <w:spacing w:after="0" w:line="240" w:lineRule="auto"/>
              <w:jc w:val="both"/>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1.</w:t>
            </w:r>
          </w:p>
          <w:p w:rsidR="000F4C41" w:rsidRPr="000F4C41" w:rsidRDefault="000F4C41" w:rsidP="000F4C41">
            <w:pPr>
              <w:spacing w:after="0" w:line="240" w:lineRule="auto"/>
              <w:jc w:val="both"/>
              <w:rPr>
                <w:rFonts w:ascii="Times New Roman" w:eastAsia="Calibri" w:hAnsi="Times New Roman" w:cs="Times New Roman"/>
                <w:sz w:val="16"/>
                <w:szCs w:val="16"/>
                <w:lang w:eastAsia="ru-RU"/>
              </w:rPr>
            </w:pPr>
          </w:p>
        </w:tc>
        <w:tc>
          <w:tcPr>
            <w:tcW w:w="870" w:type="dxa"/>
            <w:vMerge w:val="restart"/>
            <w:tcBorders>
              <w:top w:val="single" w:sz="4" w:space="0" w:color="auto"/>
              <w:left w:val="single" w:sz="4" w:space="0" w:color="auto"/>
              <w:right w:val="single" w:sz="4" w:space="0" w:color="auto"/>
            </w:tcBorders>
            <w:shd w:val="clear" w:color="auto" w:fill="auto"/>
          </w:tcPr>
          <w:p w:rsidR="000F4C41" w:rsidRPr="000F4C41" w:rsidRDefault="000F4C41" w:rsidP="000F4C41">
            <w:pPr>
              <w:spacing w:after="0" w:line="240" w:lineRule="auto"/>
              <w:ind w:firstLine="8"/>
              <w:jc w:val="both"/>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Информирование</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0F4C41" w:rsidRPr="000F4C41" w:rsidRDefault="000F4C41" w:rsidP="000F4C41">
            <w:pPr>
              <w:spacing w:after="0" w:line="240" w:lineRule="auto"/>
              <w:jc w:val="both"/>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Проведение собраний, совещаний с контролируемыми лицами в целях их информирования</w:t>
            </w:r>
          </w:p>
        </w:tc>
        <w:tc>
          <w:tcPr>
            <w:tcW w:w="1633" w:type="dxa"/>
            <w:tcBorders>
              <w:top w:val="single" w:sz="4" w:space="0" w:color="auto"/>
              <w:left w:val="single" w:sz="4" w:space="0" w:color="auto"/>
              <w:bottom w:val="single" w:sz="4" w:space="0" w:color="auto"/>
              <w:right w:val="single" w:sz="4" w:space="0" w:color="auto"/>
            </w:tcBorders>
          </w:tcPr>
          <w:p w:rsidR="000F4C41" w:rsidRPr="000F4C41" w:rsidRDefault="000F4C41" w:rsidP="000F4C41">
            <w:pPr>
              <w:spacing w:after="0" w:line="240" w:lineRule="auto"/>
              <w:jc w:val="both"/>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Глава поселения, заместитель главы администрации поселения,</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F4C41" w:rsidRPr="000F4C41" w:rsidRDefault="000F4C41" w:rsidP="000F4C41">
            <w:pPr>
              <w:spacing w:after="0" w:line="240" w:lineRule="auto"/>
              <w:jc w:val="center"/>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По мере необходимости в течение года</w:t>
            </w:r>
          </w:p>
        </w:tc>
      </w:tr>
      <w:tr w:rsidR="000F4C41" w:rsidRPr="000F4C41" w:rsidTr="000F4C41">
        <w:trPr>
          <w:trHeight w:val="522"/>
        </w:trPr>
        <w:tc>
          <w:tcPr>
            <w:tcW w:w="280" w:type="dxa"/>
            <w:vMerge/>
            <w:tcBorders>
              <w:top w:val="single" w:sz="4" w:space="0" w:color="auto"/>
              <w:left w:val="single" w:sz="4" w:space="0" w:color="auto"/>
              <w:right w:val="single" w:sz="4" w:space="0" w:color="auto"/>
            </w:tcBorders>
            <w:shd w:val="clear" w:color="auto" w:fill="auto"/>
          </w:tcPr>
          <w:p w:rsidR="000F4C41" w:rsidRPr="000F4C41" w:rsidRDefault="000F4C41" w:rsidP="000F4C41">
            <w:pPr>
              <w:spacing w:after="0" w:line="240" w:lineRule="auto"/>
              <w:jc w:val="both"/>
              <w:rPr>
                <w:rFonts w:ascii="Times New Roman" w:eastAsia="Calibri" w:hAnsi="Times New Roman" w:cs="Times New Roman"/>
                <w:sz w:val="16"/>
                <w:szCs w:val="16"/>
                <w:lang w:eastAsia="ru-RU"/>
              </w:rPr>
            </w:pPr>
          </w:p>
        </w:tc>
        <w:tc>
          <w:tcPr>
            <w:tcW w:w="870" w:type="dxa"/>
            <w:vMerge/>
            <w:tcBorders>
              <w:top w:val="single" w:sz="4" w:space="0" w:color="auto"/>
              <w:left w:val="single" w:sz="4" w:space="0" w:color="auto"/>
              <w:right w:val="single" w:sz="4" w:space="0" w:color="auto"/>
            </w:tcBorders>
            <w:shd w:val="clear" w:color="auto" w:fill="auto"/>
          </w:tcPr>
          <w:p w:rsidR="000F4C41" w:rsidRPr="000F4C41" w:rsidRDefault="000F4C41" w:rsidP="000F4C41">
            <w:pPr>
              <w:spacing w:after="0" w:line="240" w:lineRule="auto"/>
              <w:ind w:firstLine="8"/>
              <w:jc w:val="both"/>
              <w:rPr>
                <w:rFonts w:ascii="Times New Roman" w:eastAsia="Calibri" w:hAnsi="Times New Roman" w:cs="Times New Roman"/>
                <w:sz w:val="16"/>
                <w:szCs w:val="16"/>
                <w:lang w:eastAsia="ru-RU"/>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0F4C41" w:rsidRPr="000F4C41" w:rsidRDefault="000F4C41" w:rsidP="000F4C41">
            <w:pPr>
              <w:tabs>
                <w:tab w:val="left" w:pos="34"/>
              </w:tabs>
              <w:spacing w:after="0" w:line="240" w:lineRule="auto"/>
              <w:jc w:val="both"/>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ab/>
              <w:t>Публикация на сайте руководств по соблюдению обязательных требований в сфере благоустройства при направлении их в адрес Администрации поселения уполномоченным федеральным органом исполнительной власти</w:t>
            </w:r>
          </w:p>
        </w:tc>
        <w:tc>
          <w:tcPr>
            <w:tcW w:w="1633" w:type="dxa"/>
            <w:tcBorders>
              <w:top w:val="single" w:sz="4" w:space="0" w:color="auto"/>
              <w:left w:val="single" w:sz="4" w:space="0" w:color="auto"/>
              <w:bottom w:val="single" w:sz="4" w:space="0" w:color="auto"/>
              <w:right w:val="single" w:sz="4" w:space="0" w:color="auto"/>
            </w:tcBorders>
          </w:tcPr>
          <w:p w:rsidR="000F4C41" w:rsidRPr="000F4C41" w:rsidRDefault="000F4C41" w:rsidP="000F4C41">
            <w:pPr>
              <w:spacing w:after="0" w:line="240" w:lineRule="auto"/>
              <w:jc w:val="both"/>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Ведущий эксперт администрации поселения</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F4C41" w:rsidRPr="000F4C41" w:rsidRDefault="000F4C41" w:rsidP="000F4C41">
            <w:pPr>
              <w:spacing w:after="0" w:line="240" w:lineRule="auto"/>
              <w:jc w:val="center"/>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По мере поступления</w:t>
            </w:r>
          </w:p>
        </w:tc>
      </w:tr>
      <w:tr w:rsidR="000F4C41" w:rsidRPr="000F4C41" w:rsidTr="000F4C41">
        <w:trPr>
          <w:trHeight w:val="1712"/>
        </w:trPr>
        <w:tc>
          <w:tcPr>
            <w:tcW w:w="280" w:type="dxa"/>
            <w:vMerge/>
            <w:tcBorders>
              <w:left w:val="single" w:sz="4" w:space="0" w:color="auto"/>
              <w:right w:val="single" w:sz="4" w:space="0" w:color="auto"/>
            </w:tcBorders>
            <w:shd w:val="clear" w:color="auto" w:fill="auto"/>
          </w:tcPr>
          <w:p w:rsidR="000F4C41" w:rsidRPr="000F4C41" w:rsidRDefault="000F4C41" w:rsidP="000F4C41">
            <w:pPr>
              <w:spacing w:after="0" w:line="240" w:lineRule="auto"/>
              <w:ind w:firstLine="33"/>
              <w:jc w:val="both"/>
              <w:rPr>
                <w:rFonts w:ascii="Times New Roman" w:eastAsia="Calibri" w:hAnsi="Times New Roman" w:cs="Times New Roman"/>
                <w:sz w:val="16"/>
                <w:szCs w:val="16"/>
                <w:lang w:eastAsia="ru-RU"/>
              </w:rPr>
            </w:pPr>
          </w:p>
        </w:tc>
        <w:tc>
          <w:tcPr>
            <w:tcW w:w="870" w:type="dxa"/>
            <w:vMerge/>
            <w:tcBorders>
              <w:left w:val="single" w:sz="4" w:space="0" w:color="auto"/>
              <w:right w:val="single" w:sz="4" w:space="0" w:color="auto"/>
            </w:tcBorders>
            <w:shd w:val="clear" w:color="auto" w:fill="auto"/>
          </w:tcPr>
          <w:p w:rsidR="000F4C41" w:rsidRPr="000F4C41" w:rsidRDefault="000F4C41" w:rsidP="000F4C41">
            <w:pPr>
              <w:spacing w:after="0" w:line="240" w:lineRule="auto"/>
              <w:jc w:val="both"/>
              <w:rPr>
                <w:rFonts w:ascii="Times New Roman" w:eastAsia="Calibri" w:hAnsi="Times New Roman" w:cs="Times New Roman"/>
                <w:sz w:val="16"/>
                <w:szCs w:val="16"/>
                <w:lang w:eastAsia="ru-RU"/>
              </w:rPr>
            </w:pPr>
          </w:p>
        </w:tc>
        <w:tc>
          <w:tcPr>
            <w:tcW w:w="2450" w:type="dxa"/>
            <w:tcBorders>
              <w:top w:val="single" w:sz="4" w:space="0" w:color="auto"/>
              <w:left w:val="single" w:sz="4" w:space="0" w:color="auto"/>
              <w:right w:val="single" w:sz="4" w:space="0" w:color="auto"/>
            </w:tcBorders>
            <w:shd w:val="clear" w:color="auto" w:fill="auto"/>
          </w:tcPr>
          <w:p w:rsidR="000F4C41" w:rsidRPr="000F4C41" w:rsidRDefault="000F4C41" w:rsidP="000F4C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F4C41">
              <w:rPr>
                <w:rFonts w:ascii="Times New Roman" w:eastAsia="Times New Roman" w:hAnsi="Times New Roman" w:cs="Times New Roman"/>
                <w:sz w:val="16"/>
                <w:szCs w:val="16"/>
                <w:lang w:eastAsia="ru-RU"/>
              </w:rPr>
              <w:t>Размещение и поддержание в актуальном состоянии на официальном сайте в сети "Интернет" сведений, предусмотренных частью 3 статьи 46 Федерального закона «О государственном контроле (надзоре) и муниципальном контроле в Российской Федерации»</w:t>
            </w:r>
          </w:p>
        </w:tc>
        <w:tc>
          <w:tcPr>
            <w:tcW w:w="1633" w:type="dxa"/>
            <w:tcBorders>
              <w:top w:val="single" w:sz="4" w:space="0" w:color="auto"/>
              <w:left w:val="single" w:sz="4" w:space="0" w:color="auto"/>
              <w:right w:val="single" w:sz="4" w:space="0" w:color="auto"/>
            </w:tcBorders>
          </w:tcPr>
          <w:p w:rsidR="000F4C41" w:rsidRPr="000F4C41" w:rsidRDefault="000F4C41" w:rsidP="000F4C41">
            <w:pPr>
              <w:spacing w:after="0" w:line="240" w:lineRule="auto"/>
              <w:jc w:val="both"/>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Ведущий эксперт администрации поселения</w:t>
            </w:r>
          </w:p>
        </w:tc>
        <w:tc>
          <w:tcPr>
            <w:tcW w:w="1020" w:type="dxa"/>
            <w:tcBorders>
              <w:top w:val="single" w:sz="4" w:space="0" w:color="auto"/>
              <w:left w:val="single" w:sz="4" w:space="0" w:color="auto"/>
              <w:right w:val="single" w:sz="4" w:space="0" w:color="auto"/>
            </w:tcBorders>
            <w:shd w:val="clear" w:color="auto" w:fill="auto"/>
          </w:tcPr>
          <w:p w:rsidR="000F4C41" w:rsidRPr="000F4C41" w:rsidRDefault="000F4C41" w:rsidP="000F4C41">
            <w:pPr>
              <w:spacing w:after="0" w:line="240" w:lineRule="auto"/>
              <w:jc w:val="center"/>
              <w:rPr>
                <w:rFonts w:ascii="Times New Roman" w:eastAsia="Calibri" w:hAnsi="Times New Roman" w:cs="Times New Roman"/>
                <w:sz w:val="16"/>
                <w:szCs w:val="16"/>
                <w:lang w:eastAsia="ru-RU"/>
              </w:rPr>
            </w:pPr>
            <w:r w:rsidRPr="000F4C41">
              <w:rPr>
                <w:rFonts w:ascii="Times New Roman" w:eastAsia="Calibri" w:hAnsi="Times New Roman" w:cs="Times New Roman"/>
                <w:sz w:val="16"/>
                <w:szCs w:val="16"/>
                <w:lang w:eastAsia="ru-RU"/>
              </w:rPr>
              <w:t>По мере обновления</w:t>
            </w:r>
          </w:p>
        </w:tc>
      </w:tr>
      <w:tr w:rsidR="000F4C41" w:rsidRPr="000F4C41" w:rsidTr="000F4C41">
        <w:trPr>
          <w:trHeight w:val="276"/>
        </w:trPr>
        <w:tc>
          <w:tcPr>
            <w:tcW w:w="280" w:type="dxa"/>
            <w:tcBorders>
              <w:top w:val="single" w:sz="4" w:space="0" w:color="auto"/>
              <w:left w:val="single" w:sz="4" w:space="0" w:color="auto"/>
              <w:right w:val="single" w:sz="4" w:space="0" w:color="auto"/>
            </w:tcBorders>
            <w:shd w:val="clear" w:color="auto" w:fill="auto"/>
          </w:tcPr>
          <w:p w:rsidR="000F4C41" w:rsidRPr="000F4C41" w:rsidRDefault="000F4C41" w:rsidP="000F4C41">
            <w:pPr>
              <w:autoSpaceDE w:val="0"/>
              <w:autoSpaceDN w:val="0"/>
              <w:adjustRightInd w:val="0"/>
              <w:spacing w:after="0" w:line="240" w:lineRule="auto"/>
              <w:ind w:firstLine="708"/>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22.</w:t>
            </w:r>
          </w:p>
        </w:tc>
        <w:tc>
          <w:tcPr>
            <w:tcW w:w="870" w:type="dxa"/>
            <w:tcBorders>
              <w:top w:val="single" w:sz="4" w:space="0" w:color="auto"/>
              <w:left w:val="single" w:sz="4" w:space="0" w:color="auto"/>
              <w:right w:val="single" w:sz="4" w:space="0" w:color="auto"/>
            </w:tcBorders>
            <w:shd w:val="clear" w:color="auto" w:fill="auto"/>
          </w:tcPr>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Консультирование</w:t>
            </w:r>
          </w:p>
        </w:tc>
        <w:tc>
          <w:tcPr>
            <w:tcW w:w="2450" w:type="dxa"/>
            <w:tcBorders>
              <w:top w:val="single" w:sz="4" w:space="0" w:color="auto"/>
              <w:left w:val="single" w:sz="4" w:space="0" w:color="auto"/>
              <w:right w:val="single" w:sz="4" w:space="0" w:color="auto"/>
            </w:tcBorders>
            <w:shd w:val="clear" w:color="auto" w:fill="auto"/>
          </w:tcPr>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Проведение должностными лицами Администрации поселения консультаций по следующим вопросам:</w:t>
            </w:r>
          </w:p>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а) организация и осуществление муниципального контроля;</w:t>
            </w:r>
          </w:p>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б) порядок осуществления контрольных мероприятий, установленных Положением</w:t>
            </w:r>
            <w:r w:rsidRPr="000F4C41">
              <w:rPr>
                <w:rFonts w:ascii="Calibri" w:eastAsia="SimSun" w:hAnsi="Calibri" w:cs="Times New Roman"/>
                <w:sz w:val="16"/>
                <w:szCs w:val="16"/>
                <w:lang w:eastAsia="ru-RU"/>
              </w:rPr>
              <w:t xml:space="preserve"> </w:t>
            </w:r>
            <w:r w:rsidRPr="000F4C41">
              <w:rPr>
                <w:rFonts w:ascii="Times New Roman" w:eastAsia="SimSun" w:hAnsi="Times New Roman" w:cs="Times New Roman"/>
                <w:sz w:val="16"/>
                <w:szCs w:val="16"/>
                <w:lang w:eastAsia="ru-RU"/>
              </w:rPr>
              <w:t>о муниципальном контроле в сфере благоустройства на территории сельского поселения «Трусово»;</w:t>
            </w:r>
          </w:p>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в) порядок обжалования действий (бездействия) должностных лиц органа муниципального контроля;</w:t>
            </w:r>
          </w:p>
          <w:p w:rsidR="000F4C41" w:rsidRPr="000F4C41" w:rsidRDefault="000F4C41" w:rsidP="000F4C41">
            <w:pPr>
              <w:autoSpaceDE w:val="0"/>
              <w:autoSpaceDN w:val="0"/>
              <w:adjustRightInd w:val="0"/>
              <w:spacing w:after="0" w:line="240" w:lineRule="auto"/>
              <w:ind w:firstLine="34"/>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г) получение информации о нормативных правовых актах </w:t>
            </w:r>
            <w:r w:rsidRPr="000F4C41">
              <w:rPr>
                <w:rFonts w:ascii="Times New Roman" w:eastAsia="SimSun" w:hAnsi="Times New Roman" w:cs="Times New Roman"/>
                <w:sz w:val="16"/>
                <w:szCs w:val="16"/>
                <w:lang w:eastAsia="ru-RU"/>
              </w:rPr>
              <w:lastRenderedPageBreak/>
              <w:t>(их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0F4C41" w:rsidRPr="000F4C41" w:rsidRDefault="000F4C41" w:rsidP="000F4C41">
            <w:pPr>
              <w:autoSpaceDE w:val="0"/>
              <w:autoSpaceDN w:val="0"/>
              <w:adjustRightInd w:val="0"/>
              <w:spacing w:after="0" w:line="240" w:lineRule="auto"/>
              <w:ind w:firstLine="34"/>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16" w:history="1">
              <w:r w:rsidRPr="000F4C41">
                <w:rPr>
                  <w:rFonts w:ascii="Times New Roman" w:eastAsia="SimSun" w:hAnsi="Times New Roman" w:cs="Times New Roman"/>
                  <w:color w:val="0000FF"/>
                  <w:sz w:val="16"/>
                  <w:szCs w:val="16"/>
                  <w:u w:val="single"/>
                  <w:lang w:eastAsia="ru-RU"/>
                </w:rPr>
                <w:t>законом</w:t>
              </w:r>
            </w:hyperlink>
            <w:r w:rsidRPr="000F4C41">
              <w:rPr>
                <w:rFonts w:ascii="Times New Roman" w:eastAsia="SimSun" w:hAnsi="Times New Roman" w:cs="Times New Roman"/>
                <w:sz w:val="16"/>
                <w:szCs w:val="16"/>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633" w:type="dxa"/>
            <w:tcBorders>
              <w:top w:val="single" w:sz="4" w:space="0" w:color="auto"/>
              <w:left w:val="single" w:sz="4" w:space="0" w:color="auto"/>
              <w:right w:val="single" w:sz="4" w:space="0" w:color="auto"/>
            </w:tcBorders>
          </w:tcPr>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lastRenderedPageBreak/>
              <w:t>Глава поселения, заместитель главы администрации поселения,</w:t>
            </w:r>
          </w:p>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ведущий эксперт администрации поселения</w:t>
            </w:r>
          </w:p>
        </w:tc>
        <w:tc>
          <w:tcPr>
            <w:tcW w:w="1020" w:type="dxa"/>
            <w:tcBorders>
              <w:top w:val="single" w:sz="4" w:space="0" w:color="auto"/>
              <w:left w:val="single" w:sz="4" w:space="0" w:color="auto"/>
              <w:right w:val="single" w:sz="4" w:space="0" w:color="auto"/>
            </w:tcBorders>
            <w:shd w:val="clear" w:color="auto" w:fill="auto"/>
          </w:tcPr>
          <w:p w:rsidR="000F4C41" w:rsidRPr="000F4C41" w:rsidRDefault="000F4C41" w:rsidP="000F4C41">
            <w:pPr>
              <w:autoSpaceDE w:val="0"/>
              <w:autoSpaceDN w:val="0"/>
              <w:adjustRightInd w:val="0"/>
              <w:spacing w:after="0" w:line="240" w:lineRule="auto"/>
              <w:jc w:val="both"/>
              <w:outlineLvl w:val="0"/>
              <w:rPr>
                <w:rFonts w:ascii="Times New Roman" w:eastAsia="SimSun" w:hAnsi="Times New Roman" w:cs="Times New Roman"/>
                <w:sz w:val="16"/>
                <w:szCs w:val="16"/>
                <w:lang w:eastAsia="ru-RU"/>
              </w:rPr>
            </w:pPr>
            <w:r w:rsidRPr="000F4C41">
              <w:rPr>
                <w:rFonts w:ascii="Times New Roman" w:eastAsia="SimSun" w:hAnsi="Times New Roman" w:cs="Times New Roman"/>
                <w:sz w:val="16"/>
                <w:szCs w:val="16"/>
                <w:lang w:eastAsia="ru-RU"/>
              </w:rPr>
              <w:t>В течение года (при наличии оснований)</w:t>
            </w:r>
          </w:p>
          <w:p w:rsidR="000F4C41" w:rsidRPr="000F4C41" w:rsidRDefault="000F4C41" w:rsidP="000F4C41">
            <w:pPr>
              <w:autoSpaceDE w:val="0"/>
              <w:autoSpaceDN w:val="0"/>
              <w:adjustRightInd w:val="0"/>
              <w:spacing w:after="0" w:line="240" w:lineRule="auto"/>
              <w:ind w:firstLine="708"/>
              <w:jc w:val="both"/>
              <w:outlineLvl w:val="0"/>
              <w:rPr>
                <w:rFonts w:ascii="Times New Roman" w:eastAsia="SimSun" w:hAnsi="Times New Roman" w:cs="Times New Roman"/>
                <w:sz w:val="16"/>
                <w:szCs w:val="16"/>
                <w:lang w:eastAsia="ru-RU"/>
              </w:rPr>
            </w:pPr>
          </w:p>
        </w:tc>
      </w:tr>
    </w:tbl>
    <w:p w:rsidR="000F4C41" w:rsidRPr="000F4C41" w:rsidRDefault="000F4C41" w:rsidP="000F4C41">
      <w:pPr>
        <w:autoSpaceDE w:val="0"/>
        <w:autoSpaceDN w:val="0"/>
        <w:adjustRightInd w:val="0"/>
        <w:spacing w:after="0" w:line="240" w:lineRule="auto"/>
        <w:jc w:val="both"/>
        <w:rPr>
          <w:rFonts w:ascii="Times New Roman" w:eastAsia="SimSun" w:hAnsi="Times New Roman" w:cs="Times New Roman"/>
          <w:sz w:val="16"/>
          <w:szCs w:val="16"/>
          <w:lang w:eastAsia="ru-RU"/>
        </w:rPr>
      </w:pPr>
    </w:p>
    <w:p w:rsidR="00537FC0" w:rsidRDefault="00537FC0" w:rsidP="00EB35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0E06" w:rsidRPr="00BE0E06" w:rsidRDefault="00EB3586" w:rsidP="00EB35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Раздел3. О</w:t>
      </w:r>
      <w:r w:rsidRPr="00EB3586">
        <w:rPr>
          <w:rFonts w:ascii="Times New Roman" w:eastAsia="Times New Roman" w:hAnsi="Times New Roman" w:cs="Times New Roman"/>
          <w:sz w:val="28"/>
          <w:szCs w:val="28"/>
          <w:lang w:eastAsia="ru-RU"/>
        </w:rPr>
        <w:t>фициальные сообщения, материалы, объявления и обращения к населению поселения.</w:t>
      </w:r>
    </w:p>
    <w:p w:rsid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0E06" w:rsidRPr="00BE0E06" w:rsidRDefault="00537FC0"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545692" cy="29213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rtinka-na-mezhdunarodnyy-den-borby-s-korruptsiey.jpg"/>
                    <pic:cNvPicPr/>
                  </pic:nvPicPr>
                  <pic:blipFill>
                    <a:blip r:embed="rId117">
                      <a:extLst>
                        <a:ext uri="{28A0092B-C50C-407E-A947-70E740481C1C}">
                          <a14:useLocalDpi xmlns:a14="http://schemas.microsoft.com/office/drawing/2010/main" val="0"/>
                        </a:ext>
                      </a:extLst>
                    </a:blip>
                    <a:stretch>
                      <a:fillRect/>
                    </a:stretch>
                  </pic:blipFill>
                  <pic:spPr>
                    <a:xfrm>
                      <a:off x="0" y="0"/>
                      <a:ext cx="3553148" cy="2927473"/>
                    </a:xfrm>
                    <a:prstGeom prst="rect">
                      <a:avLst/>
                    </a:prstGeom>
                  </pic:spPr>
                </pic:pic>
              </a:graphicData>
            </a:graphic>
          </wp:inline>
        </w:drawing>
      </w:r>
    </w:p>
    <w:p w:rsidR="00BE0E06" w:rsidRPr="00BE0E06" w:rsidRDefault="00BE0E06" w:rsidP="00BE0E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0E06" w:rsidRPr="00BE0E06" w:rsidRDefault="00BE0E06" w:rsidP="00BE0E06"/>
    <w:p w:rsidR="00BE0E06" w:rsidRPr="00BE0E06" w:rsidRDefault="00BE0E06" w:rsidP="00BE0E06"/>
    <w:p w:rsidR="00BE0E06" w:rsidRPr="00BE0E06" w:rsidRDefault="00537FC0" w:rsidP="00BE0E06">
      <w:r>
        <w:rPr>
          <w:noProof/>
          <w:lang w:eastAsia="ru-RU"/>
        </w:rPr>
        <w:drawing>
          <wp:inline distT="0" distB="0" distL="0" distR="0">
            <wp:extent cx="3529986" cy="2644329"/>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de-1.jpg"/>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3534903" cy="2648012"/>
                    </a:xfrm>
                    <a:prstGeom prst="rect">
                      <a:avLst/>
                    </a:prstGeom>
                  </pic:spPr>
                </pic:pic>
              </a:graphicData>
            </a:graphic>
          </wp:inline>
        </w:drawing>
      </w:r>
    </w:p>
    <w:p w:rsidR="00BE0E06" w:rsidRPr="00BE0E06" w:rsidRDefault="00537FC0" w:rsidP="00BE0E06">
      <w:r>
        <w:rPr>
          <w:noProof/>
          <w:lang w:eastAsia="ru-RU"/>
        </w:rPr>
        <w:lastRenderedPageBreak/>
        <w:drawing>
          <wp:inline distT="0" distB="0" distL="0" distR="0">
            <wp:extent cx="3545840" cy="2220686"/>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de-2.jpg"/>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3547044" cy="2221440"/>
                    </a:xfrm>
                    <a:prstGeom prst="rect">
                      <a:avLst/>
                    </a:prstGeom>
                  </pic:spPr>
                </pic:pic>
              </a:graphicData>
            </a:graphic>
          </wp:inline>
        </w:drawing>
      </w:r>
    </w:p>
    <w:p w:rsidR="00BE0E06" w:rsidRPr="00BE0E06" w:rsidRDefault="00BE0E06" w:rsidP="00BE0E06"/>
    <w:p w:rsidR="00BE0E06" w:rsidRPr="00BE0E06" w:rsidRDefault="00BE0E06" w:rsidP="00BE0E06"/>
    <w:p w:rsidR="00BE0E06" w:rsidRPr="00BE0E06" w:rsidRDefault="00BE0E06" w:rsidP="00BE0E06"/>
    <w:p w:rsidR="00BE0E06" w:rsidRPr="00BE0E06" w:rsidRDefault="00BE0E06" w:rsidP="00BE0E06"/>
    <w:p w:rsidR="00BE0E06" w:rsidRPr="00BE0E06" w:rsidRDefault="00BE0E06" w:rsidP="00BE0E06"/>
    <w:p w:rsidR="00BE0E06" w:rsidRPr="00BE0E06" w:rsidRDefault="00BE0E06" w:rsidP="00BE0E06"/>
    <w:p w:rsidR="00BE0E06" w:rsidRPr="00BE0E06" w:rsidRDefault="00BE0E06" w:rsidP="00BE0E06">
      <w:pPr>
        <w:tabs>
          <w:tab w:val="left" w:pos="3315"/>
        </w:tabs>
      </w:pPr>
      <w:r w:rsidRPr="00BE0E06">
        <w:tab/>
      </w:r>
    </w:p>
    <w:p w:rsidR="00C00700" w:rsidRDefault="00C00700"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BE0E06" w:rsidRDefault="00BE0E06" w:rsidP="00127140">
      <w:pPr>
        <w:spacing w:before="120" w:after="0" w:line="240" w:lineRule="auto"/>
        <w:jc w:val="both"/>
        <w:rPr>
          <w:rFonts w:ascii="Times New Roman" w:eastAsia="Times New Roman" w:hAnsi="Times New Roman" w:cs="Times New Roman"/>
          <w:sz w:val="28"/>
          <w:szCs w:val="28"/>
          <w:lang w:eastAsia="ru-RU"/>
        </w:rPr>
      </w:pPr>
    </w:p>
    <w:p w:rsidR="00C00700" w:rsidRDefault="00C00700" w:rsidP="00127140">
      <w:pPr>
        <w:spacing w:before="120" w:after="0" w:line="240" w:lineRule="auto"/>
        <w:jc w:val="both"/>
        <w:rPr>
          <w:rFonts w:ascii="Times New Roman" w:eastAsia="Times New Roman" w:hAnsi="Times New Roman" w:cs="Times New Roman"/>
          <w:sz w:val="28"/>
          <w:szCs w:val="28"/>
          <w:lang w:eastAsia="ru-RU"/>
        </w:rPr>
      </w:pPr>
    </w:p>
    <w:p w:rsidR="00127140" w:rsidRPr="00127140" w:rsidRDefault="00127140" w:rsidP="00127140">
      <w:pPr>
        <w:spacing w:before="120" w:after="0" w:line="240" w:lineRule="auto"/>
        <w:jc w:val="both"/>
        <w:rPr>
          <w:rFonts w:ascii="Times New Roman" w:eastAsia="Times New Roman" w:hAnsi="Times New Roman" w:cs="Times New Roman"/>
          <w:sz w:val="28"/>
          <w:szCs w:val="28"/>
          <w:lang w:eastAsia="ru-RU"/>
        </w:rPr>
      </w:pPr>
      <w:r w:rsidRPr="00127140">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w:t>
      </w:r>
    </w:p>
    <w:p w:rsidR="00127140" w:rsidRPr="00127140" w:rsidRDefault="00127140" w:rsidP="00127140">
      <w:pPr>
        <w:spacing w:before="120" w:after="0" w:line="240" w:lineRule="auto"/>
        <w:jc w:val="both"/>
        <w:rPr>
          <w:rFonts w:ascii="Times New Roman" w:eastAsia="Times New Roman" w:hAnsi="Times New Roman" w:cs="Times New Roman"/>
          <w:sz w:val="40"/>
          <w:szCs w:val="28"/>
          <w:lang w:eastAsia="ru-RU"/>
        </w:rPr>
      </w:pPr>
      <w:r w:rsidRPr="00127140">
        <w:rPr>
          <w:rFonts w:ascii="Times New Roman" w:eastAsia="Times New Roman" w:hAnsi="Times New Roman" w:cs="Times New Roman"/>
          <w:sz w:val="28"/>
          <w:szCs w:val="28"/>
          <w:lang w:eastAsia="ru-RU"/>
        </w:rPr>
        <w:lastRenderedPageBreak/>
        <w:t>Учредитель периодического печатного издания администрация сельского поселения «Трусово»</w:t>
      </w:r>
    </w:p>
    <w:p w:rsidR="00127140" w:rsidRPr="00127140" w:rsidRDefault="00127140" w:rsidP="00127140">
      <w:pPr>
        <w:spacing w:before="120" w:after="0" w:line="240" w:lineRule="auto"/>
        <w:jc w:val="both"/>
        <w:rPr>
          <w:rFonts w:ascii="Times New Roman" w:eastAsia="Times New Roman" w:hAnsi="Times New Roman" w:cs="Times New Roman"/>
          <w:sz w:val="28"/>
          <w:szCs w:val="28"/>
          <w:lang w:eastAsia="ru-RU"/>
        </w:rPr>
      </w:pPr>
      <w:r w:rsidRPr="00127140">
        <w:rPr>
          <w:rFonts w:ascii="Times New Roman" w:eastAsia="Times New Roman" w:hAnsi="Times New Roman" w:cs="Times New Roman"/>
          <w:sz w:val="28"/>
          <w:szCs w:val="28"/>
          <w:lang w:eastAsia="ru-RU"/>
        </w:rPr>
        <w:t>Главный редактор Е.И. Гущина;</w:t>
      </w:r>
    </w:p>
    <w:p w:rsidR="00127140" w:rsidRPr="00127140" w:rsidRDefault="00127140" w:rsidP="00127140">
      <w:pPr>
        <w:spacing w:before="120" w:after="0" w:line="240" w:lineRule="auto"/>
        <w:rPr>
          <w:rFonts w:ascii="Times New Roman" w:eastAsia="Times New Roman" w:hAnsi="Times New Roman" w:cs="Times New Roman"/>
          <w:sz w:val="28"/>
          <w:szCs w:val="28"/>
          <w:lang w:eastAsia="ru-RU"/>
        </w:rPr>
      </w:pPr>
      <w:r w:rsidRPr="00127140">
        <w:rPr>
          <w:rFonts w:ascii="Times New Roman" w:eastAsia="Times New Roman" w:hAnsi="Times New Roman" w:cs="Times New Roman"/>
          <w:sz w:val="28"/>
          <w:szCs w:val="28"/>
          <w:lang w:eastAsia="ru-RU"/>
        </w:rPr>
        <w:t xml:space="preserve">№ </w:t>
      </w:r>
      <w:r w:rsidR="00C44979">
        <w:rPr>
          <w:rFonts w:ascii="Times New Roman" w:eastAsia="Times New Roman" w:hAnsi="Times New Roman" w:cs="Times New Roman"/>
          <w:sz w:val="28"/>
          <w:szCs w:val="28"/>
          <w:lang w:eastAsia="ru-RU"/>
        </w:rPr>
        <w:t>3</w:t>
      </w:r>
      <w:r w:rsidRPr="00127140">
        <w:rPr>
          <w:rFonts w:ascii="Times New Roman" w:eastAsia="Times New Roman" w:hAnsi="Times New Roman" w:cs="Times New Roman"/>
          <w:sz w:val="28"/>
          <w:szCs w:val="28"/>
          <w:lang w:eastAsia="ru-RU"/>
        </w:rPr>
        <w:t xml:space="preserve">;   Дата выхода </w:t>
      </w:r>
      <w:r w:rsidRPr="007E113F">
        <w:rPr>
          <w:rFonts w:ascii="Times New Roman" w:eastAsia="Times New Roman" w:hAnsi="Times New Roman" w:cs="Times New Roman"/>
          <w:sz w:val="28"/>
          <w:szCs w:val="28"/>
          <w:lang w:eastAsia="ru-RU"/>
        </w:rPr>
        <w:t>2</w:t>
      </w:r>
      <w:r w:rsidR="00C44979">
        <w:rPr>
          <w:rFonts w:ascii="Times New Roman" w:eastAsia="Times New Roman" w:hAnsi="Times New Roman" w:cs="Times New Roman"/>
          <w:sz w:val="28"/>
          <w:szCs w:val="28"/>
          <w:lang w:eastAsia="ru-RU"/>
        </w:rPr>
        <w:t>1</w:t>
      </w:r>
      <w:r w:rsidRPr="007E113F">
        <w:rPr>
          <w:rFonts w:ascii="Times New Roman" w:eastAsia="Times New Roman" w:hAnsi="Times New Roman" w:cs="Times New Roman"/>
          <w:sz w:val="28"/>
          <w:szCs w:val="28"/>
          <w:lang w:eastAsia="ru-RU"/>
        </w:rPr>
        <w:t>.</w:t>
      </w:r>
      <w:r w:rsidR="0006288B" w:rsidRPr="007E113F">
        <w:rPr>
          <w:rFonts w:ascii="Times New Roman" w:eastAsia="Times New Roman" w:hAnsi="Times New Roman" w:cs="Times New Roman"/>
          <w:sz w:val="28"/>
          <w:szCs w:val="28"/>
          <w:lang w:eastAsia="ru-RU"/>
        </w:rPr>
        <w:t>1</w:t>
      </w:r>
      <w:r w:rsidR="00C44979">
        <w:rPr>
          <w:rFonts w:ascii="Times New Roman" w:eastAsia="Times New Roman" w:hAnsi="Times New Roman" w:cs="Times New Roman"/>
          <w:sz w:val="28"/>
          <w:szCs w:val="28"/>
          <w:lang w:eastAsia="ru-RU"/>
        </w:rPr>
        <w:t>2</w:t>
      </w:r>
      <w:r w:rsidRPr="007E113F">
        <w:rPr>
          <w:rFonts w:ascii="Times New Roman" w:eastAsia="Times New Roman" w:hAnsi="Times New Roman" w:cs="Times New Roman"/>
          <w:sz w:val="28"/>
          <w:szCs w:val="28"/>
          <w:lang w:eastAsia="ru-RU"/>
        </w:rPr>
        <w:t>.2023</w:t>
      </w:r>
    </w:p>
    <w:p w:rsidR="00127140" w:rsidRPr="00127140" w:rsidRDefault="00127140" w:rsidP="00127140">
      <w:pPr>
        <w:spacing w:before="120" w:after="0" w:line="240" w:lineRule="auto"/>
        <w:rPr>
          <w:rFonts w:ascii="Times New Roman" w:eastAsia="Times New Roman" w:hAnsi="Times New Roman" w:cs="Times New Roman"/>
          <w:sz w:val="28"/>
          <w:szCs w:val="28"/>
          <w:highlight w:val="yellow"/>
          <w:lang w:eastAsia="ru-RU"/>
        </w:rPr>
      </w:pPr>
      <w:r w:rsidRPr="00127140">
        <w:rPr>
          <w:rFonts w:ascii="Times New Roman" w:eastAsia="Times New Roman" w:hAnsi="Times New Roman" w:cs="Times New Roman"/>
          <w:sz w:val="28"/>
          <w:szCs w:val="28"/>
          <w:lang w:eastAsia="ru-RU"/>
        </w:rPr>
        <w:t>Квартал Центральный д.67 , телефон</w:t>
      </w:r>
      <w:r w:rsidR="007E113F">
        <w:rPr>
          <w:rFonts w:ascii="Times New Roman" w:eastAsia="Times New Roman" w:hAnsi="Times New Roman" w:cs="Times New Roman"/>
          <w:sz w:val="28"/>
          <w:szCs w:val="28"/>
          <w:lang w:eastAsia="ru-RU"/>
        </w:rPr>
        <w:t xml:space="preserve"> </w:t>
      </w:r>
      <w:r w:rsidRPr="00127140">
        <w:rPr>
          <w:rFonts w:ascii="Times New Roman" w:eastAsia="Times New Roman" w:hAnsi="Times New Roman" w:cs="Times New Roman"/>
          <w:sz w:val="28"/>
          <w:szCs w:val="28"/>
          <w:lang w:eastAsia="ru-RU"/>
        </w:rPr>
        <w:t>95-1-51;</w:t>
      </w:r>
    </w:p>
    <w:p w:rsidR="00127140" w:rsidRPr="00127140" w:rsidRDefault="00127140" w:rsidP="00127140">
      <w:pPr>
        <w:spacing w:before="120" w:after="0" w:line="240" w:lineRule="auto"/>
        <w:rPr>
          <w:rFonts w:ascii="Times New Roman" w:eastAsia="Times New Roman" w:hAnsi="Times New Roman" w:cs="Times New Roman"/>
          <w:sz w:val="28"/>
          <w:szCs w:val="28"/>
          <w:lang w:eastAsia="ru-RU"/>
        </w:rPr>
      </w:pPr>
      <w:r w:rsidRPr="00127140">
        <w:rPr>
          <w:rFonts w:ascii="Times New Roman" w:eastAsia="Times New Roman" w:hAnsi="Times New Roman" w:cs="Times New Roman"/>
          <w:sz w:val="28"/>
          <w:szCs w:val="28"/>
          <w:lang w:eastAsia="ru-RU"/>
        </w:rPr>
        <w:t>Тираж 5 экз.</w:t>
      </w:r>
    </w:p>
    <w:p w:rsidR="00127140" w:rsidRPr="00127140" w:rsidRDefault="00127140" w:rsidP="00127140">
      <w:pPr>
        <w:spacing w:before="120" w:after="0" w:line="240" w:lineRule="auto"/>
        <w:rPr>
          <w:rFonts w:ascii="Times New Roman" w:eastAsia="Times New Roman" w:hAnsi="Times New Roman" w:cs="Times New Roman"/>
          <w:sz w:val="28"/>
          <w:szCs w:val="28"/>
          <w:lang w:eastAsia="ru-RU"/>
        </w:rPr>
      </w:pPr>
      <w:r w:rsidRPr="00127140">
        <w:rPr>
          <w:rFonts w:ascii="Times New Roman" w:eastAsia="Times New Roman" w:hAnsi="Times New Roman" w:cs="Times New Roman"/>
          <w:sz w:val="28"/>
          <w:szCs w:val="28"/>
          <w:lang w:eastAsia="ru-RU"/>
        </w:rPr>
        <w:t>Бесплатно</w:t>
      </w:r>
    </w:p>
    <w:p w:rsidR="00127140" w:rsidRDefault="00127140" w:rsidP="00127140">
      <w:pPr>
        <w:spacing w:after="0"/>
        <w:rPr>
          <w:rFonts w:ascii="Times New Roman" w:eastAsia="Times New Roman" w:hAnsi="Times New Roman" w:cs="Times New Roman"/>
          <w:color w:val="000000"/>
          <w:sz w:val="24"/>
          <w:lang w:eastAsia="ru-RU"/>
        </w:rPr>
      </w:pPr>
    </w:p>
    <w:p w:rsidR="00E55D6B" w:rsidRPr="00127140" w:rsidRDefault="00E55D6B" w:rsidP="00E55D6B">
      <w:pPr>
        <w:spacing w:before="120" w:after="0" w:line="240" w:lineRule="auto"/>
        <w:jc w:val="both"/>
        <w:rPr>
          <w:rFonts w:ascii="Times New Roman" w:eastAsia="Times New Roman" w:hAnsi="Times New Roman" w:cs="Times New Roman"/>
          <w:sz w:val="28"/>
          <w:szCs w:val="28"/>
          <w:lang w:eastAsia="ru-RU"/>
        </w:rPr>
      </w:pPr>
      <w:r w:rsidRPr="00127140">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w:t>
      </w:r>
      <w:r>
        <w:rPr>
          <w:rFonts w:ascii="Times New Roman" w:eastAsia="Times New Roman" w:hAnsi="Times New Roman" w:cs="Times New Roman"/>
          <w:sz w:val="28"/>
          <w:szCs w:val="28"/>
          <w:lang w:eastAsia="ru-RU"/>
        </w:rPr>
        <w:t>и сельского поселения «Трусово» утвержден Советом сельского поселения «Трусово» решением от 29.06.2023 № 5-12/60</w:t>
      </w:r>
    </w:p>
    <w:p w:rsidR="00537FC0" w:rsidRDefault="00537FC0" w:rsidP="00127140">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537FC0" w:rsidRDefault="00537FC0" w:rsidP="00127140">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537FC0" w:rsidRDefault="00537FC0" w:rsidP="00127140">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537FC0" w:rsidRDefault="00537FC0" w:rsidP="00127140">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537FC0" w:rsidRDefault="00537FC0" w:rsidP="00127140">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537FC0" w:rsidRDefault="00537FC0" w:rsidP="00127140">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537FC0" w:rsidRDefault="00537FC0" w:rsidP="00127140">
      <w:pPr>
        <w:widowControl w:val="0"/>
        <w:autoSpaceDE w:val="0"/>
        <w:autoSpaceDN w:val="0"/>
        <w:adjustRightInd w:val="0"/>
        <w:spacing w:after="0" w:line="240" w:lineRule="auto"/>
        <w:jc w:val="both"/>
        <w:rPr>
          <w:rFonts w:ascii="Times New Roman" w:eastAsia="Times New Roman" w:hAnsi="Times New Roman" w:cs="Times New Roman"/>
          <w:b/>
          <w:bCs/>
          <w:sz w:val="24"/>
          <w:szCs w:val="28"/>
          <w:lang w:eastAsia="ru-RU"/>
        </w:rPr>
      </w:pPr>
    </w:p>
    <w:p w:rsidR="00127140" w:rsidRPr="00127140" w:rsidRDefault="00127140" w:rsidP="00127140">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7058" w:type="dxa"/>
        <w:tblInd w:w="-681" w:type="dxa"/>
        <w:tblLayout w:type="fixed"/>
        <w:tblCellMar>
          <w:top w:w="102" w:type="dxa"/>
          <w:left w:w="62" w:type="dxa"/>
          <w:bottom w:w="102" w:type="dxa"/>
          <w:right w:w="62" w:type="dxa"/>
        </w:tblCellMar>
        <w:tblLook w:val="04A0" w:firstRow="1" w:lastRow="0" w:firstColumn="1" w:lastColumn="0" w:noHBand="0" w:noVBand="1"/>
      </w:tblPr>
      <w:tblGrid>
        <w:gridCol w:w="400"/>
        <w:gridCol w:w="1998"/>
        <w:gridCol w:w="666"/>
        <w:gridCol w:w="1598"/>
        <w:gridCol w:w="2396"/>
      </w:tblGrid>
      <w:tr w:rsidR="00127140" w:rsidRPr="00127140" w:rsidTr="00127140">
        <w:trPr>
          <w:trHeight w:val="641"/>
        </w:trPr>
        <w:tc>
          <w:tcPr>
            <w:tcW w:w="400"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N п/п</w:t>
            </w:r>
          </w:p>
        </w:tc>
        <w:tc>
          <w:tcPr>
            <w:tcW w:w="19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Место размещения</w:t>
            </w:r>
          </w:p>
        </w:tc>
        <w:tc>
          <w:tcPr>
            <w:tcW w:w="66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Тираж, экз.</w:t>
            </w:r>
          </w:p>
        </w:tc>
        <w:tc>
          <w:tcPr>
            <w:tcW w:w="15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Способ рассылки</w:t>
            </w:r>
          </w:p>
        </w:tc>
        <w:tc>
          <w:tcPr>
            <w:tcW w:w="239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Адрес</w:t>
            </w:r>
          </w:p>
        </w:tc>
      </w:tr>
      <w:tr w:rsidR="00127140" w:rsidRPr="00127140" w:rsidTr="00127140">
        <w:trPr>
          <w:trHeight w:val="577"/>
        </w:trPr>
        <w:tc>
          <w:tcPr>
            <w:tcW w:w="400"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lastRenderedPageBreak/>
              <w:t>1</w:t>
            </w:r>
          </w:p>
        </w:tc>
        <w:tc>
          <w:tcPr>
            <w:tcW w:w="19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Администрация сельского поселения «Трусово»</w:t>
            </w:r>
          </w:p>
        </w:tc>
        <w:tc>
          <w:tcPr>
            <w:tcW w:w="66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1</w:t>
            </w:r>
          </w:p>
        </w:tc>
        <w:tc>
          <w:tcPr>
            <w:tcW w:w="15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В электронном виде</w:t>
            </w:r>
          </w:p>
        </w:tc>
        <w:tc>
          <w:tcPr>
            <w:tcW w:w="239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Сайт администрации</w:t>
            </w:r>
          </w:p>
        </w:tc>
      </w:tr>
      <w:tr w:rsidR="00127140" w:rsidRPr="00127140" w:rsidTr="00127140">
        <w:trPr>
          <w:trHeight w:val="641"/>
        </w:trPr>
        <w:tc>
          <w:tcPr>
            <w:tcW w:w="400"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2</w:t>
            </w:r>
          </w:p>
        </w:tc>
        <w:tc>
          <w:tcPr>
            <w:tcW w:w="19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 xml:space="preserve">Трусовская библиотека </w:t>
            </w:r>
          </w:p>
        </w:tc>
        <w:tc>
          <w:tcPr>
            <w:tcW w:w="66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1</w:t>
            </w:r>
          </w:p>
        </w:tc>
        <w:tc>
          <w:tcPr>
            <w:tcW w:w="15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На бумажном носителе</w:t>
            </w:r>
          </w:p>
        </w:tc>
        <w:tc>
          <w:tcPr>
            <w:tcW w:w="239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с. Трусово, кв. Центральный, д.67</w:t>
            </w:r>
          </w:p>
        </w:tc>
      </w:tr>
      <w:tr w:rsidR="00127140" w:rsidRPr="00127140" w:rsidTr="00127140">
        <w:trPr>
          <w:trHeight w:val="656"/>
        </w:trPr>
        <w:tc>
          <w:tcPr>
            <w:tcW w:w="400"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3</w:t>
            </w:r>
          </w:p>
        </w:tc>
        <w:tc>
          <w:tcPr>
            <w:tcW w:w="19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Рочевская библиотека</w:t>
            </w:r>
          </w:p>
        </w:tc>
        <w:tc>
          <w:tcPr>
            <w:tcW w:w="66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1</w:t>
            </w:r>
          </w:p>
        </w:tc>
        <w:tc>
          <w:tcPr>
            <w:tcW w:w="15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На бумажном носителе</w:t>
            </w:r>
          </w:p>
        </w:tc>
        <w:tc>
          <w:tcPr>
            <w:tcW w:w="239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д. Рочево ул. Рябиновая, д. 11</w:t>
            </w:r>
          </w:p>
        </w:tc>
      </w:tr>
      <w:tr w:rsidR="00127140" w:rsidRPr="00127140" w:rsidTr="00127140">
        <w:trPr>
          <w:trHeight w:val="656"/>
        </w:trPr>
        <w:tc>
          <w:tcPr>
            <w:tcW w:w="400"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4</w:t>
            </w:r>
          </w:p>
        </w:tc>
        <w:tc>
          <w:tcPr>
            <w:tcW w:w="19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Филипповская библиотека</w:t>
            </w:r>
          </w:p>
        </w:tc>
        <w:tc>
          <w:tcPr>
            <w:tcW w:w="66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1</w:t>
            </w:r>
          </w:p>
        </w:tc>
        <w:tc>
          <w:tcPr>
            <w:tcW w:w="15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На бумажном носителе</w:t>
            </w:r>
          </w:p>
        </w:tc>
        <w:tc>
          <w:tcPr>
            <w:tcW w:w="239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д. Филиппово ул. Центральная, д.4</w:t>
            </w:r>
          </w:p>
        </w:tc>
      </w:tr>
      <w:tr w:rsidR="00127140" w:rsidRPr="00127140" w:rsidTr="00127140">
        <w:trPr>
          <w:trHeight w:val="641"/>
        </w:trPr>
        <w:tc>
          <w:tcPr>
            <w:tcW w:w="400"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5</w:t>
            </w:r>
          </w:p>
        </w:tc>
        <w:tc>
          <w:tcPr>
            <w:tcW w:w="19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Мыльский клуб</w:t>
            </w:r>
          </w:p>
        </w:tc>
        <w:tc>
          <w:tcPr>
            <w:tcW w:w="66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1</w:t>
            </w:r>
          </w:p>
        </w:tc>
        <w:tc>
          <w:tcPr>
            <w:tcW w:w="15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На бумажном носителе</w:t>
            </w:r>
          </w:p>
        </w:tc>
        <w:tc>
          <w:tcPr>
            <w:tcW w:w="239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д. Мыла ул. Таёжная, д.55</w:t>
            </w:r>
          </w:p>
        </w:tc>
      </w:tr>
      <w:tr w:rsidR="00127140" w:rsidRPr="00127140" w:rsidTr="00127140">
        <w:trPr>
          <w:trHeight w:val="681"/>
        </w:trPr>
        <w:tc>
          <w:tcPr>
            <w:tcW w:w="400"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6</w:t>
            </w:r>
          </w:p>
        </w:tc>
        <w:tc>
          <w:tcPr>
            <w:tcW w:w="19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both"/>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Нонбургский клуб</w:t>
            </w:r>
          </w:p>
        </w:tc>
        <w:tc>
          <w:tcPr>
            <w:tcW w:w="66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jc w:val="center"/>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1</w:t>
            </w:r>
          </w:p>
        </w:tc>
        <w:tc>
          <w:tcPr>
            <w:tcW w:w="1598"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На бумажном носителе</w:t>
            </w:r>
          </w:p>
        </w:tc>
        <w:tc>
          <w:tcPr>
            <w:tcW w:w="2396" w:type="dxa"/>
            <w:tcBorders>
              <w:top w:val="single" w:sz="4" w:space="0" w:color="auto"/>
              <w:left w:val="single" w:sz="4" w:space="0" w:color="auto"/>
              <w:bottom w:val="single" w:sz="4" w:space="0" w:color="auto"/>
              <w:right w:val="single" w:sz="4" w:space="0" w:color="auto"/>
            </w:tcBorders>
          </w:tcPr>
          <w:p w:rsidR="00127140" w:rsidRPr="00127140" w:rsidRDefault="00127140" w:rsidP="00127140">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r w:rsidRPr="00127140">
              <w:rPr>
                <w:rFonts w:ascii="Times New Roman" w:eastAsia="Times New Roman" w:hAnsi="Times New Roman" w:cs="Times New Roman"/>
                <w:sz w:val="16"/>
                <w:szCs w:val="28"/>
                <w:lang w:eastAsia="ru-RU"/>
              </w:rPr>
              <w:t>д. Нонбург ул. Северная, д.11</w:t>
            </w:r>
          </w:p>
        </w:tc>
      </w:tr>
    </w:tbl>
    <w:p w:rsidR="00127140" w:rsidRPr="00127140" w:rsidRDefault="00127140" w:rsidP="00127140">
      <w:pPr>
        <w:spacing w:after="45"/>
        <w:jc w:val="both"/>
        <w:rPr>
          <w:rFonts w:ascii="Arial" w:eastAsia="Arial" w:hAnsi="Arial" w:cs="Arial"/>
          <w:b/>
          <w:color w:val="000000"/>
          <w:sz w:val="28"/>
          <w:lang w:eastAsia="ru-RU"/>
        </w:rPr>
      </w:pPr>
    </w:p>
    <w:p w:rsidR="00127140" w:rsidRPr="00127140" w:rsidRDefault="00127140" w:rsidP="00127140">
      <w:pPr>
        <w:spacing w:after="0" w:line="240" w:lineRule="auto"/>
        <w:rPr>
          <w:rFonts w:ascii="Times New Roman" w:eastAsia="SimSun" w:hAnsi="Times New Roman" w:cs="Times New Roman"/>
          <w:b/>
          <w:bCs/>
          <w:sz w:val="16"/>
          <w:szCs w:val="16"/>
        </w:rPr>
      </w:pPr>
    </w:p>
    <w:p w:rsidR="00127140" w:rsidRPr="00127140" w:rsidRDefault="00127140" w:rsidP="00127140">
      <w:pPr>
        <w:spacing w:after="0" w:line="240" w:lineRule="auto"/>
        <w:rPr>
          <w:rFonts w:ascii="Times New Roman" w:eastAsia="SimSun" w:hAnsi="Times New Roman" w:cs="Times New Roman"/>
          <w:b/>
          <w:bCs/>
          <w:sz w:val="16"/>
          <w:szCs w:val="16"/>
        </w:rPr>
      </w:pPr>
    </w:p>
    <w:p w:rsidR="00127140" w:rsidRPr="00127140" w:rsidRDefault="00127140" w:rsidP="00127140">
      <w:pPr>
        <w:spacing w:after="0" w:line="240" w:lineRule="auto"/>
        <w:rPr>
          <w:rFonts w:ascii="Times New Roman" w:eastAsia="SimSun" w:hAnsi="Times New Roman" w:cs="Times New Roman"/>
          <w:b/>
          <w:bCs/>
          <w:sz w:val="16"/>
          <w:szCs w:val="16"/>
        </w:rPr>
      </w:pPr>
    </w:p>
    <w:p w:rsidR="00127140" w:rsidRPr="00127140" w:rsidRDefault="00127140" w:rsidP="00127140">
      <w:pPr>
        <w:spacing w:after="0" w:line="240" w:lineRule="auto"/>
        <w:rPr>
          <w:rFonts w:ascii="Times New Roman" w:eastAsia="SimSun" w:hAnsi="Times New Roman" w:cs="Times New Roman"/>
          <w:b/>
          <w:bCs/>
          <w:sz w:val="16"/>
          <w:szCs w:val="16"/>
        </w:rPr>
      </w:pPr>
    </w:p>
    <w:p w:rsidR="00FE45AB" w:rsidRPr="00127140" w:rsidRDefault="00FE45AB" w:rsidP="00127140"/>
    <w:sectPr w:rsidR="00FE45AB" w:rsidRPr="00127140" w:rsidSect="005737CD">
      <w:headerReference w:type="default" r:id="rId120"/>
      <w:footerReference w:type="default" r:id="rId121"/>
      <w:pgSz w:w="8419" w:h="11907" w:code="9"/>
      <w:pgMar w:top="-605" w:right="1134" w:bottom="851" w:left="1134" w:header="397" w:footer="170"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94" w:rsidRDefault="00E46E94">
      <w:pPr>
        <w:spacing w:after="0" w:line="240" w:lineRule="auto"/>
      </w:pPr>
      <w:r>
        <w:separator/>
      </w:r>
    </w:p>
  </w:endnote>
  <w:endnote w:type="continuationSeparator" w:id="0">
    <w:p w:rsidR="00E46E94" w:rsidRDefault="00E4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86" w:rsidRDefault="00EB3586">
    <w:pPr>
      <w:pStyle w:val="a7"/>
      <w:ind w:firstLine="0"/>
    </w:pPr>
  </w:p>
  <w:p w:rsidR="00EB3586" w:rsidRDefault="00EB3586">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94" w:rsidRDefault="00E46E94">
      <w:pPr>
        <w:spacing w:after="0" w:line="240" w:lineRule="auto"/>
      </w:pPr>
      <w:r>
        <w:separator/>
      </w:r>
    </w:p>
  </w:footnote>
  <w:footnote w:type="continuationSeparator" w:id="0">
    <w:p w:rsidR="00E46E94" w:rsidRDefault="00E46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422284"/>
      <w:docPartObj>
        <w:docPartGallery w:val="Page Numbers (Top of Page)"/>
        <w:docPartUnique/>
      </w:docPartObj>
    </w:sdtPr>
    <w:sdtEndPr/>
    <w:sdtContent>
      <w:p w:rsidR="00EB3586" w:rsidRDefault="00EB3586">
        <w:pPr>
          <w:pStyle w:val="a5"/>
        </w:pPr>
        <w:r>
          <w:fldChar w:fldCharType="begin"/>
        </w:r>
        <w:r>
          <w:instrText>PAGE   \* MERGEFORMAT</w:instrText>
        </w:r>
        <w:r>
          <w:fldChar w:fldCharType="separate"/>
        </w:r>
        <w:r w:rsidR="005737CD">
          <w:rPr>
            <w:noProof/>
          </w:rPr>
          <w:t>89</w:t>
        </w:r>
        <w:r>
          <w:fldChar w:fldCharType="end"/>
        </w:r>
      </w:p>
    </w:sdtContent>
  </w:sdt>
  <w:p w:rsidR="00EB3586" w:rsidRDefault="00EB3586">
    <w:pPr>
      <w:pStyle w:val="a5"/>
      <w:ind w:firstLine="0"/>
    </w:pPr>
  </w:p>
  <w:p w:rsidR="00EB3586" w:rsidRDefault="00537FC0" w:rsidP="00537FC0">
    <w:pPr>
      <w:tabs>
        <w:tab w:val="left" w:pos="1047"/>
      </w:tabs>
    </w:pPr>
    <w:r>
      <w:tab/>
    </w:r>
  </w:p>
  <w:p w:rsidR="00EB3586" w:rsidRDefault="003F5C75" w:rsidP="003F5C75">
    <w:pPr>
      <w:tabs>
        <w:tab w:val="left" w:pos="1047"/>
      </w:tabs>
    </w:pPr>
    <w:r>
      <w:tab/>
    </w:r>
  </w:p>
  <w:p w:rsidR="00EB3586" w:rsidRDefault="00EB3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7EF"/>
    <w:multiLevelType w:val="multilevel"/>
    <w:tmpl w:val="025947EF"/>
    <w:lvl w:ilvl="0">
      <w:start w:val="1"/>
      <w:numFmt w:val="decimal"/>
      <w:lvlText w:val="%1."/>
      <w:lvlJc w:val="left"/>
      <w:pPr>
        <w:tabs>
          <w:tab w:val="num" w:pos="907"/>
        </w:tabs>
        <w:ind w:left="0"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4264CB"/>
    <w:multiLevelType w:val="multilevel"/>
    <w:tmpl w:val="0C4264CB"/>
    <w:lvl w:ilvl="0">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start w:val="1"/>
      <w:numFmt w:val="decimal"/>
      <w:lvlText w:val="%2."/>
      <w:lvlJc w:val="left"/>
      <w:pPr>
        <w:tabs>
          <w:tab w:val="num" w:pos="2490"/>
        </w:tabs>
        <w:ind w:left="2490" w:hanging="87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DA2381A"/>
    <w:multiLevelType w:val="hybridMultilevel"/>
    <w:tmpl w:val="D302AB22"/>
    <w:lvl w:ilvl="0" w:tplc="B568C9EC">
      <w:start w:val="1"/>
      <w:numFmt w:val="decimal"/>
      <w:lvlText w:val="%1."/>
      <w:lvlJc w:val="left"/>
      <w:pPr>
        <w:ind w:left="1068" w:hanging="360"/>
      </w:pPr>
      <w:rPr>
        <w:rFonts w:ascii="Times New Roman" w:hAnsi="Times New Roman" w:cs="Times New Roman" w:hint="default"/>
        <w:b w:val="0"/>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6264A5"/>
    <w:multiLevelType w:val="hybridMultilevel"/>
    <w:tmpl w:val="0520D83E"/>
    <w:lvl w:ilvl="0" w:tplc="B8A42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7EC21F"/>
    <w:multiLevelType w:val="singleLevel"/>
    <w:tmpl w:val="1D7EC21F"/>
    <w:lvl w:ilvl="0">
      <w:start w:val="1"/>
      <w:numFmt w:val="decimal"/>
      <w:suff w:val="space"/>
      <w:lvlText w:val="%1."/>
      <w:lvlJc w:val="left"/>
    </w:lvl>
  </w:abstractNum>
  <w:abstractNum w:abstractNumId="5">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6">
    <w:nsid w:val="347D4A38"/>
    <w:multiLevelType w:val="multilevel"/>
    <w:tmpl w:val="347D4A38"/>
    <w:lvl w:ilvl="0">
      <w:start w:val="1"/>
      <w:numFmt w:val="decimal"/>
      <w:lvlText w:val="%1."/>
      <w:lvlJc w:val="left"/>
      <w:pPr>
        <w:ind w:left="1608" w:hanging="360"/>
      </w:pPr>
      <w:rPr>
        <w:rFonts w:hint="default"/>
        <w:b w:val="0"/>
      </w:rPr>
    </w:lvl>
    <w:lvl w:ilvl="1">
      <w:start w:val="1"/>
      <w:numFmt w:val="lowerLetter"/>
      <w:lvlText w:val="%2."/>
      <w:lvlJc w:val="left"/>
      <w:pPr>
        <w:ind w:left="2328" w:hanging="360"/>
      </w:pPr>
    </w:lvl>
    <w:lvl w:ilvl="2">
      <w:start w:val="1"/>
      <w:numFmt w:val="lowerRoman"/>
      <w:lvlText w:val="%3."/>
      <w:lvlJc w:val="right"/>
      <w:pPr>
        <w:ind w:left="3048" w:hanging="180"/>
      </w:pPr>
    </w:lvl>
    <w:lvl w:ilvl="3">
      <w:start w:val="1"/>
      <w:numFmt w:val="decimal"/>
      <w:lvlText w:val="%4."/>
      <w:lvlJc w:val="left"/>
      <w:pPr>
        <w:ind w:left="3768" w:hanging="360"/>
      </w:pPr>
    </w:lvl>
    <w:lvl w:ilvl="4">
      <w:start w:val="1"/>
      <w:numFmt w:val="lowerLetter"/>
      <w:lvlText w:val="%5."/>
      <w:lvlJc w:val="left"/>
      <w:pPr>
        <w:ind w:left="4488" w:hanging="360"/>
      </w:pPr>
    </w:lvl>
    <w:lvl w:ilvl="5">
      <w:start w:val="1"/>
      <w:numFmt w:val="lowerRoman"/>
      <w:lvlText w:val="%6."/>
      <w:lvlJc w:val="right"/>
      <w:pPr>
        <w:ind w:left="5208" w:hanging="180"/>
      </w:pPr>
    </w:lvl>
    <w:lvl w:ilvl="6">
      <w:start w:val="1"/>
      <w:numFmt w:val="decimal"/>
      <w:lvlText w:val="%7."/>
      <w:lvlJc w:val="left"/>
      <w:pPr>
        <w:ind w:left="5928" w:hanging="360"/>
      </w:pPr>
    </w:lvl>
    <w:lvl w:ilvl="7">
      <w:start w:val="1"/>
      <w:numFmt w:val="lowerLetter"/>
      <w:lvlText w:val="%8."/>
      <w:lvlJc w:val="left"/>
      <w:pPr>
        <w:ind w:left="6648" w:hanging="360"/>
      </w:pPr>
    </w:lvl>
    <w:lvl w:ilvl="8">
      <w:start w:val="1"/>
      <w:numFmt w:val="lowerRoman"/>
      <w:lvlText w:val="%9."/>
      <w:lvlJc w:val="right"/>
      <w:pPr>
        <w:ind w:left="7368" w:hanging="180"/>
      </w:pPr>
    </w:lvl>
  </w:abstractNum>
  <w:abstractNum w:abstractNumId="7">
    <w:nsid w:val="4EDA18F7"/>
    <w:multiLevelType w:val="singleLevel"/>
    <w:tmpl w:val="4EDA18F7"/>
    <w:lvl w:ilvl="0">
      <w:start w:val="1"/>
      <w:numFmt w:val="decimal"/>
      <w:suff w:val="space"/>
      <w:lvlText w:val="%1."/>
      <w:lvlJc w:val="left"/>
    </w:lvl>
  </w:abstractNum>
  <w:abstractNum w:abstractNumId="8">
    <w:nsid w:val="50FC1117"/>
    <w:multiLevelType w:val="hybridMultilevel"/>
    <w:tmpl w:val="F63E6AC4"/>
    <w:lvl w:ilvl="0" w:tplc="40E889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66B1B0E"/>
    <w:multiLevelType w:val="hybridMultilevel"/>
    <w:tmpl w:val="19C2AB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E4C18"/>
    <w:multiLevelType w:val="hybridMultilevel"/>
    <w:tmpl w:val="959CE51E"/>
    <w:lvl w:ilvl="0" w:tplc="9D26311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34A281B"/>
    <w:multiLevelType w:val="hybridMultilevel"/>
    <w:tmpl w:val="23EA09D8"/>
    <w:lvl w:ilvl="0" w:tplc="D0B4130C">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12">
    <w:nsid w:val="73BE1133"/>
    <w:multiLevelType w:val="multilevel"/>
    <w:tmpl w:val="73BE1133"/>
    <w:lvl w:ilvl="0">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3">
    <w:nsid w:val="7FB05ACA"/>
    <w:multiLevelType w:val="hybridMultilevel"/>
    <w:tmpl w:val="EB1E96BA"/>
    <w:lvl w:ilvl="0" w:tplc="9830E0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7"/>
  </w:num>
  <w:num w:numId="3">
    <w:abstractNumId w:val="13"/>
  </w:num>
  <w:num w:numId="4">
    <w:abstractNumId w:val="5"/>
  </w:num>
  <w:num w:numId="5">
    <w:abstractNumId w:val="8"/>
  </w:num>
  <w:num w:numId="6">
    <w:abstractNumId w:val="10"/>
  </w:num>
  <w:num w:numId="7">
    <w:abstractNumId w:val="2"/>
  </w:num>
  <w:num w:numId="8">
    <w:abstractNumId w:val="9"/>
  </w:num>
  <w:num w:numId="9">
    <w:abstractNumId w:val="4"/>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99"/>
    <w:rsid w:val="00025ECD"/>
    <w:rsid w:val="000433AB"/>
    <w:rsid w:val="0006288B"/>
    <w:rsid w:val="000A1FB7"/>
    <w:rsid w:val="000F4C41"/>
    <w:rsid w:val="00127140"/>
    <w:rsid w:val="00130FAA"/>
    <w:rsid w:val="001614C5"/>
    <w:rsid w:val="001847C2"/>
    <w:rsid w:val="001C28FC"/>
    <w:rsid w:val="0025121A"/>
    <w:rsid w:val="00275AC9"/>
    <w:rsid w:val="002F4D1A"/>
    <w:rsid w:val="002F6E65"/>
    <w:rsid w:val="00317BCD"/>
    <w:rsid w:val="003203E0"/>
    <w:rsid w:val="0038148F"/>
    <w:rsid w:val="003831C4"/>
    <w:rsid w:val="003B5497"/>
    <w:rsid w:val="003E0DB4"/>
    <w:rsid w:val="003E790F"/>
    <w:rsid w:val="003F5C75"/>
    <w:rsid w:val="0043012A"/>
    <w:rsid w:val="00435AF1"/>
    <w:rsid w:val="00495DC8"/>
    <w:rsid w:val="004E540E"/>
    <w:rsid w:val="00537FC0"/>
    <w:rsid w:val="00545B19"/>
    <w:rsid w:val="005737CD"/>
    <w:rsid w:val="00576E73"/>
    <w:rsid w:val="005C310A"/>
    <w:rsid w:val="00611615"/>
    <w:rsid w:val="00637CB0"/>
    <w:rsid w:val="00666476"/>
    <w:rsid w:val="00697368"/>
    <w:rsid w:val="006B0214"/>
    <w:rsid w:val="006D7877"/>
    <w:rsid w:val="00740140"/>
    <w:rsid w:val="007471DB"/>
    <w:rsid w:val="007D0253"/>
    <w:rsid w:val="007E113F"/>
    <w:rsid w:val="007F4849"/>
    <w:rsid w:val="00820D79"/>
    <w:rsid w:val="00821E8A"/>
    <w:rsid w:val="008449CD"/>
    <w:rsid w:val="009435A7"/>
    <w:rsid w:val="0096271C"/>
    <w:rsid w:val="009D5143"/>
    <w:rsid w:val="00AD26A7"/>
    <w:rsid w:val="00B17410"/>
    <w:rsid w:val="00BA114D"/>
    <w:rsid w:val="00BB5B59"/>
    <w:rsid w:val="00BC3D7E"/>
    <w:rsid w:val="00BE0E06"/>
    <w:rsid w:val="00C00700"/>
    <w:rsid w:val="00C05F6C"/>
    <w:rsid w:val="00C44979"/>
    <w:rsid w:val="00CC79FE"/>
    <w:rsid w:val="00CD2B5E"/>
    <w:rsid w:val="00CF4DF2"/>
    <w:rsid w:val="00D055F3"/>
    <w:rsid w:val="00D505B2"/>
    <w:rsid w:val="00D73B7F"/>
    <w:rsid w:val="00DD51B5"/>
    <w:rsid w:val="00E41D32"/>
    <w:rsid w:val="00E46E94"/>
    <w:rsid w:val="00E55D6B"/>
    <w:rsid w:val="00EB3586"/>
    <w:rsid w:val="00EC17E4"/>
    <w:rsid w:val="00EC64EF"/>
    <w:rsid w:val="00ED2627"/>
    <w:rsid w:val="00F17337"/>
    <w:rsid w:val="00F21741"/>
    <w:rsid w:val="00F228F7"/>
    <w:rsid w:val="00F40C98"/>
    <w:rsid w:val="00F65DC7"/>
    <w:rsid w:val="00F80199"/>
    <w:rsid w:val="00F92187"/>
    <w:rsid w:val="00F952D3"/>
    <w:rsid w:val="00FE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38093E-4449-47DE-805E-F4EC932C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rsid w:val="00127140"/>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2">
    <w:name w:val="heading 2"/>
    <w:basedOn w:val="a"/>
    <w:next w:val="a"/>
    <w:link w:val="20"/>
    <w:qFormat/>
    <w:rsid w:val="00C00700"/>
    <w:pPr>
      <w:keepNext/>
      <w:spacing w:after="0" w:line="240" w:lineRule="auto"/>
      <w:ind w:right="-1" w:firstLine="567"/>
      <w:outlineLvl w:val="1"/>
    </w:pPr>
    <w:rPr>
      <w:rFonts w:ascii="Arial" w:eastAsia="Times New Roman" w:hAnsi="Arial" w:cs="Times New Roman"/>
      <w:sz w:val="28"/>
      <w:szCs w:val="20"/>
      <w:lang w:eastAsia="ru-RU"/>
    </w:rPr>
  </w:style>
  <w:style w:type="paragraph" w:styleId="3">
    <w:name w:val="heading 3"/>
    <w:basedOn w:val="a"/>
    <w:next w:val="a"/>
    <w:link w:val="30"/>
    <w:qFormat/>
    <w:rsid w:val="00C00700"/>
    <w:pPr>
      <w:keepNext/>
      <w:spacing w:after="0" w:line="240" w:lineRule="auto"/>
      <w:ind w:right="-568"/>
      <w:outlineLvl w:val="2"/>
    </w:pPr>
    <w:rPr>
      <w:rFonts w:ascii="Arial" w:eastAsia="Times New Roman" w:hAnsi="Arial" w:cs="Times New Roman"/>
      <w:sz w:val="28"/>
      <w:szCs w:val="20"/>
      <w:lang w:eastAsia="ru-RU"/>
    </w:rPr>
  </w:style>
  <w:style w:type="paragraph" w:styleId="4">
    <w:name w:val="heading 4"/>
    <w:basedOn w:val="a"/>
    <w:next w:val="a"/>
    <w:link w:val="40"/>
    <w:qFormat/>
    <w:rsid w:val="00C00700"/>
    <w:pPr>
      <w:keepNext/>
      <w:spacing w:after="0" w:line="240" w:lineRule="auto"/>
      <w:ind w:left="1985" w:right="-568"/>
      <w:jc w:val="center"/>
      <w:outlineLvl w:val="3"/>
    </w:pPr>
    <w:rPr>
      <w:rFonts w:ascii="Arial" w:eastAsia="Times New Roman" w:hAnsi="Arial" w:cs="Times New Roman"/>
      <w:b/>
      <w:sz w:val="24"/>
      <w:szCs w:val="20"/>
      <w:lang w:eastAsia="ru-RU"/>
    </w:rPr>
  </w:style>
  <w:style w:type="paragraph" w:styleId="5">
    <w:name w:val="heading 5"/>
    <w:basedOn w:val="a"/>
    <w:next w:val="a"/>
    <w:link w:val="50"/>
    <w:qFormat/>
    <w:rsid w:val="00C00700"/>
    <w:pPr>
      <w:keepNext/>
      <w:spacing w:after="0" w:line="240" w:lineRule="auto"/>
      <w:ind w:left="3119" w:right="-568" w:hanging="1985"/>
      <w:outlineLvl w:val="4"/>
    </w:pPr>
    <w:rPr>
      <w:rFonts w:ascii="Arial" w:eastAsia="Times New Roman" w:hAnsi="Arial" w:cs="Times New Roman"/>
      <w:sz w:val="24"/>
      <w:szCs w:val="20"/>
      <w:lang w:eastAsia="ru-RU"/>
    </w:rPr>
  </w:style>
  <w:style w:type="paragraph" w:styleId="6">
    <w:name w:val="heading 6"/>
    <w:basedOn w:val="a"/>
    <w:next w:val="a"/>
    <w:link w:val="60"/>
    <w:qFormat/>
    <w:rsid w:val="00C00700"/>
    <w:pPr>
      <w:keepNext/>
      <w:spacing w:after="0" w:line="240" w:lineRule="auto"/>
      <w:ind w:left="3544"/>
      <w:jc w:val="center"/>
      <w:outlineLvl w:val="5"/>
    </w:pPr>
    <w:rPr>
      <w:rFonts w:ascii="Arial" w:eastAsia="Times New Roman" w:hAnsi="Arial" w:cs="Times New Roman"/>
      <w:sz w:val="24"/>
      <w:szCs w:val="20"/>
      <w:lang w:eastAsia="ru-RU"/>
    </w:rPr>
  </w:style>
  <w:style w:type="paragraph" w:styleId="7">
    <w:name w:val="heading 7"/>
    <w:basedOn w:val="a"/>
    <w:next w:val="a"/>
    <w:link w:val="70"/>
    <w:qFormat/>
    <w:rsid w:val="00C00700"/>
    <w:pPr>
      <w:keepNext/>
      <w:spacing w:after="0" w:line="240" w:lineRule="auto"/>
      <w:outlineLvl w:val="6"/>
    </w:pPr>
    <w:rPr>
      <w:rFonts w:ascii="Arial" w:eastAsia="Times New Roman" w:hAnsi="Arial" w:cs="Times New Roman"/>
      <w:sz w:val="24"/>
      <w:szCs w:val="20"/>
      <w:lang w:eastAsia="ru-RU"/>
    </w:rPr>
  </w:style>
  <w:style w:type="paragraph" w:styleId="8">
    <w:name w:val="heading 8"/>
    <w:basedOn w:val="a"/>
    <w:next w:val="a"/>
    <w:link w:val="80"/>
    <w:qFormat/>
    <w:rsid w:val="00C00700"/>
    <w:pPr>
      <w:keepNext/>
      <w:spacing w:after="0" w:line="240" w:lineRule="auto"/>
      <w:ind w:left="567"/>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C00700"/>
    <w:pPr>
      <w:keepNext/>
      <w:spacing w:after="0" w:line="240" w:lineRule="auto"/>
      <w:ind w:left="4962" w:right="-568"/>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D7877"/>
  </w:style>
  <w:style w:type="paragraph" w:styleId="a3">
    <w:name w:val="Balloon Text"/>
    <w:basedOn w:val="a"/>
    <w:link w:val="a4"/>
    <w:uiPriority w:val="99"/>
    <w:unhideWhenUsed/>
    <w:qFormat/>
    <w:rsid w:val="006D7877"/>
    <w:pPr>
      <w:spacing w:after="0" w:line="240" w:lineRule="auto"/>
      <w:ind w:right="48" w:firstLine="698"/>
      <w:jc w:val="both"/>
    </w:pPr>
    <w:rPr>
      <w:rFonts w:ascii="Segoe UI" w:eastAsia="Times New Roman" w:hAnsi="Segoe UI" w:cs="Segoe UI"/>
      <w:color w:val="000000"/>
      <w:sz w:val="18"/>
      <w:szCs w:val="18"/>
      <w:lang w:eastAsia="ru-RU"/>
    </w:rPr>
  </w:style>
  <w:style w:type="character" w:customStyle="1" w:styleId="a4">
    <w:name w:val="Текст выноски Знак"/>
    <w:basedOn w:val="a0"/>
    <w:link w:val="a3"/>
    <w:uiPriority w:val="99"/>
    <w:qFormat/>
    <w:rsid w:val="006D7877"/>
    <w:rPr>
      <w:rFonts w:ascii="Segoe UI" w:eastAsia="Times New Roman" w:hAnsi="Segoe UI" w:cs="Segoe UI"/>
      <w:color w:val="000000"/>
      <w:sz w:val="18"/>
      <w:szCs w:val="18"/>
      <w:lang w:eastAsia="ru-RU"/>
    </w:rPr>
  </w:style>
  <w:style w:type="paragraph" w:styleId="a5">
    <w:name w:val="header"/>
    <w:basedOn w:val="a"/>
    <w:link w:val="a6"/>
    <w:uiPriority w:val="99"/>
    <w:unhideWhenUsed/>
    <w:qFormat/>
    <w:rsid w:val="006D7877"/>
    <w:pPr>
      <w:tabs>
        <w:tab w:val="center" w:pos="4677"/>
        <w:tab w:val="right" w:pos="9355"/>
      </w:tabs>
      <w:spacing w:after="0" w:line="240" w:lineRule="auto"/>
      <w:ind w:right="48" w:firstLine="698"/>
      <w:jc w:val="both"/>
    </w:pPr>
    <w:rPr>
      <w:rFonts w:ascii="Times New Roman" w:eastAsia="Times New Roman" w:hAnsi="Times New Roman" w:cs="Times New Roman"/>
      <w:color w:val="000000"/>
      <w:sz w:val="19"/>
      <w:lang w:eastAsia="ru-RU"/>
    </w:rPr>
  </w:style>
  <w:style w:type="character" w:customStyle="1" w:styleId="a6">
    <w:name w:val="Верхний колонтитул Знак"/>
    <w:basedOn w:val="a0"/>
    <w:link w:val="a5"/>
    <w:uiPriority w:val="99"/>
    <w:qFormat/>
    <w:rsid w:val="006D7877"/>
    <w:rPr>
      <w:rFonts w:ascii="Times New Roman" w:eastAsia="Times New Roman" w:hAnsi="Times New Roman" w:cs="Times New Roman"/>
      <w:color w:val="000000"/>
      <w:sz w:val="19"/>
      <w:lang w:eastAsia="ru-RU"/>
    </w:rPr>
  </w:style>
  <w:style w:type="paragraph" w:styleId="a7">
    <w:name w:val="footer"/>
    <w:basedOn w:val="a"/>
    <w:link w:val="a8"/>
    <w:uiPriority w:val="99"/>
    <w:unhideWhenUsed/>
    <w:qFormat/>
    <w:rsid w:val="006D7877"/>
    <w:pPr>
      <w:tabs>
        <w:tab w:val="center" w:pos="4677"/>
        <w:tab w:val="right" w:pos="9355"/>
      </w:tabs>
      <w:spacing w:after="0" w:line="240" w:lineRule="auto"/>
      <w:ind w:right="48" w:firstLine="698"/>
      <w:jc w:val="both"/>
    </w:pPr>
    <w:rPr>
      <w:rFonts w:ascii="Times New Roman" w:eastAsia="Times New Roman" w:hAnsi="Times New Roman" w:cs="Times New Roman"/>
      <w:color w:val="000000"/>
      <w:sz w:val="19"/>
      <w:lang w:eastAsia="ru-RU"/>
    </w:rPr>
  </w:style>
  <w:style w:type="character" w:customStyle="1" w:styleId="a8">
    <w:name w:val="Нижний колонтитул Знак"/>
    <w:basedOn w:val="a0"/>
    <w:link w:val="a7"/>
    <w:uiPriority w:val="99"/>
    <w:qFormat/>
    <w:rsid w:val="006D7877"/>
    <w:rPr>
      <w:rFonts w:ascii="Times New Roman" w:eastAsia="Times New Roman" w:hAnsi="Times New Roman" w:cs="Times New Roman"/>
      <w:color w:val="000000"/>
      <w:sz w:val="19"/>
      <w:lang w:eastAsia="ru-RU"/>
    </w:rPr>
  </w:style>
  <w:style w:type="paragraph" w:styleId="a9">
    <w:name w:val="No Spacing"/>
    <w:uiPriority w:val="1"/>
    <w:qFormat/>
    <w:rsid w:val="006D787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6D78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D7877"/>
    <w:pPr>
      <w:spacing w:after="5" w:line="267" w:lineRule="auto"/>
      <w:ind w:left="720" w:right="48" w:firstLine="698"/>
      <w:contextualSpacing/>
      <w:jc w:val="both"/>
    </w:pPr>
    <w:rPr>
      <w:rFonts w:ascii="Times New Roman" w:eastAsia="Times New Roman" w:hAnsi="Times New Roman" w:cs="Times New Roman"/>
      <w:color w:val="000000"/>
      <w:sz w:val="19"/>
      <w:lang w:eastAsia="ru-RU"/>
    </w:rPr>
  </w:style>
  <w:style w:type="character" w:styleId="ab">
    <w:name w:val="line number"/>
    <w:basedOn w:val="a0"/>
    <w:uiPriority w:val="99"/>
    <w:semiHidden/>
    <w:unhideWhenUsed/>
    <w:qFormat/>
    <w:rsid w:val="006D7877"/>
  </w:style>
  <w:style w:type="character" w:customStyle="1" w:styleId="10">
    <w:name w:val="Заголовок 1 Знак"/>
    <w:basedOn w:val="a0"/>
    <w:link w:val="1"/>
    <w:rsid w:val="00127140"/>
    <w:rPr>
      <w:rFonts w:ascii="Times New Roman" w:eastAsia="Times New Roman" w:hAnsi="Times New Roman" w:cs="Times New Roman"/>
      <w:sz w:val="36"/>
      <w:szCs w:val="20"/>
      <w:lang w:eastAsia="ru-RU"/>
    </w:rPr>
  </w:style>
  <w:style w:type="numbering" w:customStyle="1" w:styleId="21">
    <w:name w:val="Нет списка2"/>
    <w:next w:val="a2"/>
    <w:uiPriority w:val="99"/>
    <w:semiHidden/>
    <w:unhideWhenUsed/>
    <w:rsid w:val="00127140"/>
  </w:style>
  <w:style w:type="character" w:customStyle="1" w:styleId="12">
    <w:name w:val="Гиперссылка1"/>
    <w:basedOn w:val="a0"/>
    <w:uiPriority w:val="99"/>
    <w:unhideWhenUsed/>
    <w:qFormat/>
    <w:rsid w:val="00127140"/>
    <w:rPr>
      <w:color w:val="0563C1"/>
      <w:u w:val="single"/>
    </w:rPr>
  </w:style>
  <w:style w:type="paragraph" w:customStyle="1" w:styleId="ConsPlusTitle">
    <w:name w:val="ConsPlusTitle"/>
    <w:uiPriority w:val="99"/>
    <w:qFormat/>
    <w:rsid w:val="001271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Hyperlink"/>
    <w:basedOn w:val="a0"/>
    <w:uiPriority w:val="99"/>
    <w:unhideWhenUsed/>
    <w:rsid w:val="00127140"/>
    <w:rPr>
      <w:color w:val="0563C1" w:themeColor="hyperlink"/>
      <w:u w:val="single"/>
    </w:rPr>
  </w:style>
  <w:style w:type="table" w:customStyle="1" w:styleId="13">
    <w:name w:val="Сетка таблицы1"/>
    <w:basedOn w:val="a1"/>
    <w:next w:val="ad"/>
    <w:rsid w:val="00495D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39"/>
    <w:rsid w:val="00495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rsid w:val="00495D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40140"/>
  </w:style>
  <w:style w:type="character" w:styleId="ae">
    <w:name w:val="page number"/>
    <w:basedOn w:val="a0"/>
    <w:rsid w:val="00740140"/>
  </w:style>
  <w:style w:type="paragraph" w:customStyle="1" w:styleId="ConsPlusCell">
    <w:name w:val="ConsPlusCell"/>
    <w:uiPriority w:val="99"/>
    <w:rsid w:val="00740140"/>
    <w:pPr>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note text"/>
    <w:basedOn w:val="a"/>
    <w:link w:val="af0"/>
    <w:uiPriority w:val="99"/>
    <w:unhideWhenUsed/>
    <w:rsid w:val="00740140"/>
    <w:pPr>
      <w:spacing w:after="200" w:line="276" w:lineRule="auto"/>
    </w:pPr>
    <w:rPr>
      <w:rFonts w:ascii="Calibri" w:eastAsia="Calibri" w:hAnsi="Calibri" w:cs="Times New Roman"/>
      <w:sz w:val="20"/>
      <w:szCs w:val="20"/>
      <w:lang w:val="x-none"/>
    </w:rPr>
  </w:style>
  <w:style w:type="character" w:customStyle="1" w:styleId="af0">
    <w:name w:val="Текст сноски Знак"/>
    <w:basedOn w:val="a0"/>
    <w:link w:val="af"/>
    <w:uiPriority w:val="99"/>
    <w:rsid w:val="00740140"/>
    <w:rPr>
      <w:rFonts w:ascii="Calibri" w:eastAsia="Calibri" w:hAnsi="Calibri" w:cs="Times New Roman"/>
      <w:sz w:val="20"/>
      <w:szCs w:val="20"/>
      <w:lang w:val="x-none"/>
    </w:rPr>
  </w:style>
  <w:style w:type="character" w:styleId="af1">
    <w:name w:val="footnote reference"/>
    <w:uiPriority w:val="99"/>
    <w:unhideWhenUsed/>
    <w:rsid w:val="00740140"/>
    <w:rPr>
      <w:vertAlign w:val="superscript"/>
    </w:rPr>
  </w:style>
  <w:style w:type="paragraph" w:customStyle="1" w:styleId="ConsPlusNonformat">
    <w:name w:val="ConsPlusNonformat"/>
    <w:uiPriority w:val="99"/>
    <w:rsid w:val="00740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740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740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740140"/>
    <w:rPr>
      <w:rFonts w:cs="Times New Roman"/>
      <w:b w:val="0"/>
      <w:color w:val="106BBE"/>
    </w:rPr>
  </w:style>
  <w:style w:type="character" w:customStyle="1" w:styleId="20">
    <w:name w:val="Заголовок 2 Знак"/>
    <w:basedOn w:val="a0"/>
    <w:link w:val="2"/>
    <w:rsid w:val="00C00700"/>
    <w:rPr>
      <w:rFonts w:ascii="Arial" w:eastAsia="Times New Roman" w:hAnsi="Arial" w:cs="Times New Roman"/>
      <w:sz w:val="28"/>
      <w:szCs w:val="20"/>
      <w:lang w:eastAsia="ru-RU"/>
    </w:rPr>
  </w:style>
  <w:style w:type="character" w:customStyle="1" w:styleId="30">
    <w:name w:val="Заголовок 3 Знак"/>
    <w:basedOn w:val="a0"/>
    <w:link w:val="3"/>
    <w:rsid w:val="00C00700"/>
    <w:rPr>
      <w:rFonts w:ascii="Arial" w:eastAsia="Times New Roman" w:hAnsi="Arial" w:cs="Times New Roman"/>
      <w:sz w:val="28"/>
      <w:szCs w:val="20"/>
      <w:lang w:eastAsia="ru-RU"/>
    </w:rPr>
  </w:style>
  <w:style w:type="character" w:customStyle="1" w:styleId="40">
    <w:name w:val="Заголовок 4 Знак"/>
    <w:basedOn w:val="a0"/>
    <w:link w:val="4"/>
    <w:rsid w:val="00C00700"/>
    <w:rPr>
      <w:rFonts w:ascii="Arial" w:eastAsia="Times New Roman" w:hAnsi="Arial" w:cs="Times New Roman"/>
      <w:b/>
      <w:sz w:val="24"/>
      <w:szCs w:val="20"/>
      <w:lang w:eastAsia="ru-RU"/>
    </w:rPr>
  </w:style>
  <w:style w:type="character" w:customStyle="1" w:styleId="50">
    <w:name w:val="Заголовок 5 Знак"/>
    <w:basedOn w:val="a0"/>
    <w:link w:val="5"/>
    <w:rsid w:val="00C00700"/>
    <w:rPr>
      <w:rFonts w:ascii="Arial" w:eastAsia="Times New Roman" w:hAnsi="Arial" w:cs="Times New Roman"/>
      <w:sz w:val="24"/>
      <w:szCs w:val="20"/>
      <w:lang w:eastAsia="ru-RU"/>
    </w:rPr>
  </w:style>
  <w:style w:type="character" w:customStyle="1" w:styleId="60">
    <w:name w:val="Заголовок 6 Знак"/>
    <w:basedOn w:val="a0"/>
    <w:link w:val="6"/>
    <w:rsid w:val="00C00700"/>
    <w:rPr>
      <w:rFonts w:ascii="Arial" w:eastAsia="Times New Roman" w:hAnsi="Arial" w:cs="Times New Roman"/>
      <w:sz w:val="24"/>
      <w:szCs w:val="20"/>
      <w:lang w:eastAsia="ru-RU"/>
    </w:rPr>
  </w:style>
  <w:style w:type="character" w:customStyle="1" w:styleId="70">
    <w:name w:val="Заголовок 7 Знак"/>
    <w:basedOn w:val="a0"/>
    <w:link w:val="7"/>
    <w:rsid w:val="00C00700"/>
    <w:rPr>
      <w:rFonts w:ascii="Arial" w:eastAsia="Times New Roman" w:hAnsi="Arial" w:cs="Times New Roman"/>
      <w:sz w:val="24"/>
      <w:szCs w:val="20"/>
      <w:lang w:eastAsia="ru-RU"/>
    </w:rPr>
  </w:style>
  <w:style w:type="character" w:customStyle="1" w:styleId="80">
    <w:name w:val="Заголовок 8 Знак"/>
    <w:basedOn w:val="a0"/>
    <w:link w:val="8"/>
    <w:rsid w:val="00C0070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C00700"/>
    <w:rPr>
      <w:rFonts w:ascii="Times New Roman" w:eastAsia="Times New Roman" w:hAnsi="Times New Roman" w:cs="Times New Roman"/>
      <w:sz w:val="28"/>
      <w:szCs w:val="20"/>
      <w:lang w:eastAsia="ru-RU"/>
    </w:rPr>
  </w:style>
  <w:style w:type="numbering" w:customStyle="1" w:styleId="41">
    <w:name w:val="Нет списка4"/>
    <w:next w:val="a2"/>
    <w:uiPriority w:val="99"/>
    <w:semiHidden/>
    <w:rsid w:val="00C00700"/>
  </w:style>
  <w:style w:type="paragraph" w:styleId="af4">
    <w:name w:val="Block Text"/>
    <w:basedOn w:val="a"/>
    <w:rsid w:val="00C00700"/>
    <w:pPr>
      <w:spacing w:after="0" w:line="240" w:lineRule="auto"/>
      <w:ind w:left="1134" w:right="-568" w:firstLine="851"/>
      <w:jc w:val="both"/>
    </w:pPr>
    <w:rPr>
      <w:rFonts w:ascii="Arial" w:eastAsia="Times New Roman" w:hAnsi="Arial" w:cs="Times New Roman"/>
      <w:sz w:val="28"/>
      <w:szCs w:val="20"/>
      <w:lang w:eastAsia="ru-RU"/>
    </w:rPr>
  </w:style>
  <w:style w:type="paragraph" w:styleId="af5">
    <w:name w:val="Body Text"/>
    <w:basedOn w:val="a"/>
    <w:link w:val="af6"/>
    <w:rsid w:val="00C00700"/>
    <w:pPr>
      <w:spacing w:after="0" w:line="240" w:lineRule="auto"/>
    </w:pPr>
    <w:rPr>
      <w:rFonts w:ascii="Arial" w:eastAsia="Times New Roman" w:hAnsi="Arial" w:cs="Times New Roman"/>
      <w:sz w:val="24"/>
      <w:szCs w:val="20"/>
      <w:lang w:eastAsia="ru-RU"/>
    </w:rPr>
  </w:style>
  <w:style w:type="character" w:customStyle="1" w:styleId="af6">
    <w:name w:val="Основной текст Знак"/>
    <w:basedOn w:val="a0"/>
    <w:link w:val="af5"/>
    <w:rsid w:val="00C00700"/>
    <w:rPr>
      <w:rFonts w:ascii="Arial" w:eastAsia="Times New Roman" w:hAnsi="Arial" w:cs="Times New Roman"/>
      <w:sz w:val="24"/>
      <w:szCs w:val="20"/>
      <w:lang w:eastAsia="ru-RU"/>
    </w:rPr>
  </w:style>
  <w:style w:type="paragraph" w:styleId="af7">
    <w:name w:val="Body Text Indent"/>
    <w:basedOn w:val="a"/>
    <w:link w:val="af8"/>
    <w:rsid w:val="00C00700"/>
    <w:pPr>
      <w:spacing w:after="0" w:line="240" w:lineRule="auto"/>
      <w:ind w:firstLine="567"/>
    </w:pPr>
    <w:rPr>
      <w:rFonts w:ascii="Times New Roman" w:eastAsia="Times New Roman" w:hAnsi="Times New Roman" w:cs="Times New Roman"/>
      <w:sz w:val="28"/>
      <w:szCs w:val="20"/>
      <w:lang w:eastAsia="ru-RU"/>
    </w:rPr>
  </w:style>
  <w:style w:type="character" w:customStyle="1" w:styleId="af8">
    <w:name w:val="Основной текст с отступом Знак"/>
    <w:basedOn w:val="a0"/>
    <w:link w:val="af7"/>
    <w:rsid w:val="00C00700"/>
    <w:rPr>
      <w:rFonts w:ascii="Times New Roman" w:eastAsia="Times New Roman" w:hAnsi="Times New Roman" w:cs="Times New Roman"/>
      <w:sz w:val="28"/>
      <w:szCs w:val="20"/>
      <w:lang w:eastAsia="ru-RU"/>
    </w:rPr>
  </w:style>
  <w:style w:type="paragraph" w:styleId="22">
    <w:name w:val="Body Text 2"/>
    <w:basedOn w:val="a"/>
    <w:link w:val="23"/>
    <w:rsid w:val="00C00700"/>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C00700"/>
    <w:rPr>
      <w:rFonts w:ascii="Times New Roman" w:eastAsia="Times New Roman" w:hAnsi="Times New Roman" w:cs="Times New Roman"/>
      <w:sz w:val="28"/>
      <w:szCs w:val="20"/>
      <w:lang w:eastAsia="ru-RU"/>
    </w:rPr>
  </w:style>
  <w:style w:type="paragraph" w:styleId="24">
    <w:name w:val="Body Text Indent 2"/>
    <w:basedOn w:val="a"/>
    <w:link w:val="25"/>
    <w:rsid w:val="00C00700"/>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C00700"/>
    <w:rPr>
      <w:rFonts w:ascii="Times New Roman" w:eastAsia="Times New Roman" w:hAnsi="Times New Roman" w:cs="Times New Roman"/>
      <w:sz w:val="28"/>
      <w:szCs w:val="20"/>
      <w:lang w:eastAsia="ru-RU"/>
    </w:rPr>
  </w:style>
  <w:style w:type="paragraph" w:styleId="32">
    <w:name w:val="Body Text 3"/>
    <w:basedOn w:val="a"/>
    <w:link w:val="33"/>
    <w:rsid w:val="00C00700"/>
    <w:pPr>
      <w:spacing w:after="0" w:line="240" w:lineRule="auto"/>
      <w:ind w:right="-143"/>
      <w:jc w:val="center"/>
    </w:pPr>
    <w:rPr>
      <w:rFonts w:ascii="Lucida Console" w:eastAsia="Times New Roman" w:hAnsi="Lucida Console" w:cs="Times New Roman"/>
      <w:sz w:val="20"/>
      <w:szCs w:val="20"/>
      <w:lang w:eastAsia="ru-RU"/>
    </w:rPr>
  </w:style>
  <w:style w:type="character" w:customStyle="1" w:styleId="33">
    <w:name w:val="Основной текст 3 Знак"/>
    <w:basedOn w:val="a0"/>
    <w:link w:val="32"/>
    <w:rsid w:val="00C00700"/>
    <w:rPr>
      <w:rFonts w:ascii="Lucida Console" w:eastAsia="Times New Roman" w:hAnsi="Lucida Console" w:cs="Times New Roman"/>
      <w:sz w:val="20"/>
      <w:szCs w:val="20"/>
      <w:lang w:eastAsia="ru-RU"/>
    </w:rPr>
  </w:style>
  <w:style w:type="paragraph" w:styleId="af9">
    <w:name w:val="Document Map"/>
    <w:basedOn w:val="a"/>
    <w:link w:val="afa"/>
    <w:semiHidden/>
    <w:rsid w:val="00C00700"/>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0"/>
    <w:link w:val="af9"/>
    <w:semiHidden/>
    <w:rsid w:val="00C00700"/>
    <w:rPr>
      <w:rFonts w:ascii="Tahoma" w:eastAsia="Times New Roman" w:hAnsi="Tahoma" w:cs="Tahoma"/>
      <w:sz w:val="20"/>
      <w:szCs w:val="20"/>
      <w:shd w:val="clear" w:color="auto" w:fill="000080"/>
      <w:lang w:eastAsia="ru-RU"/>
    </w:rPr>
  </w:style>
  <w:style w:type="table" w:customStyle="1" w:styleId="26">
    <w:name w:val="Сетка таблицы2"/>
    <w:basedOn w:val="a1"/>
    <w:next w:val="ad"/>
    <w:uiPriority w:val="59"/>
    <w:rsid w:val="00C007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007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C00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C00700"/>
    <w:rPr>
      <w:b/>
      <w:bCs/>
      <w:color w:val="26282F"/>
    </w:rPr>
  </w:style>
  <w:style w:type="paragraph" w:customStyle="1" w:styleId="afc">
    <w:name w:val="Таблицы (моноширинный)"/>
    <w:basedOn w:val="a"/>
    <w:next w:val="a"/>
    <w:uiPriority w:val="99"/>
    <w:rsid w:val="00C0070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d">
    <w:name w:val="Нормальный (таблица)"/>
    <w:basedOn w:val="a"/>
    <w:next w:val="a"/>
    <w:uiPriority w:val="99"/>
    <w:rsid w:val="00C0070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rsid w:val="00C0070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51">
    <w:name w:val="Нет списка5"/>
    <w:next w:val="a2"/>
    <w:uiPriority w:val="99"/>
    <w:semiHidden/>
    <w:rsid w:val="00EC17E4"/>
  </w:style>
  <w:style w:type="table" w:customStyle="1" w:styleId="34">
    <w:name w:val="Сетка таблицы3"/>
    <w:basedOn w:val="a1"/>
    <w:next w:val="ad"/>
    <w:uiPriority w:val="59"/>
    <w:rsid w:val="00EC17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BE0E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BE0E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0108000/174" TargetMode="External"/><Relationship Id="rId117" Type="http://schemas.openxmlformats.org/officeDocument/2006/relationships/image" Target="media/image3.jpg"/><Relationship Id="rId21" Type="http://schemas.openxmlformats.org/officeDocument/2006/relationships/hyperlink" Target="http://internet.garant.ru/document/redirect/10108000/1411" TargetMode="External"/><Relationship Id="rId42" Type="http://schemas.openxmlformats.org/officeDocument/2006/relationships/hyperlink" Target="http://internet.garant.ru/document/redirect/10108000/291" TargetMode="External"/><Relationship Id="rId47" Type="http://schemas.openxmlformats.org/officeDocument/2006/relationships/hyperlink" Target="http://internet.garant.ru/document/redirect/70552688/0" TargetMode="External"/><Relationship Id="rId63" Type="http://schemas.openxmlformats.org/officeDocument/2006/relationships/hyperlink" Target="consultantplus://offline/ref=8F91F0BC5C1C3EAE9A2C5ED8C56EA5AE46CA2AA85FF293A58DECDDA650434B5B80DFPDI" TargetMode="External"/><Relationship Id="rId68" Type="http://schemas.openxmlformats.org/officeDocument/2006/relationships/hyperlink" Target="consultantplus://offline/ref=8F91F0BC5C1C3EAE9A2C40D5D302FBAA49C376A255A5CEF982EBD5F40743051E8EF8C3903CA3DAP4I" TargetMode="External"/><Relationship Id="rId84" Type="http://schemas.openxmlformats.org/officeDocument/2006/relationships/hyperlink" Target="consultantplus://offline/ref=E1D3ACE8FB34B76197DAB23CB35E32B1930B8B09E99B15C91EF4ACCBFCF97D14983BC0D7F9E68044C18834O6f6I" TargetMode="External"/><Relationship Id="rId89" Type="http://schemas.openxmlformats.org/officeDocument/2006/relationships/hyperlink" Target="consultantplus://offline/ref=E1D3ACE8FB34B76197DAB23CB35E32B1930B8B09E99B15C91EF4ACCBFCF97D14983BC0D7F9E68044C18834O6fCI" TargetMode="External"/><Relationship Id="rId112" Type="http://schemas.openxmlformats.org/officeDocument/2006/relationships/hyperlink" Target="https://www.consultant.ru/document/cons_doc_LAW_461117/78baa7d72fd5278521eb98255f79ecb01dbe3428/" TargetMode="External"/><Relationship Id="rId16" Type="http://schemas.openxmlformats.org/officeDocument/2006/relationships/hyperlink" Target="https://internet.garant.ru/" TargetMode="External"/><Relationship Id="rId107" Type="http://schemas.openxmlformats.org/officeDocument/2006/relationships/hyperlink" Target="consultantplus://offline/ref=E1D3ACE8FB34B76197DAB23CB35E32B1930B8B09E99B15C91EF4ACCBFCF97D14983BC0D7F9E68044C18836O6f6I" TargetMode="External"/><Relationship Id="rId11" Type="http://schemas.openxmlformats.org/officeDocument/2006/relationships/hyperlink" Target="consultantplus://offline/ref=62C793E2F9BCF71B73B229FD2E59448A00E5F7B1DB83645FD13A08B5191A9EA4AB4015398D5CD485C8AE57zEJCG" TargetMode="External"/><Relationship Id="rId32" Type="http://schemas.openxmlformats.org/officeDocument/2006/relationships/hyperlink" Target="http://internet.garant.ru/document/redirect/10108000/2042" TargetMode="External"/><Relationship Id="rId37" Type="http://schemas.openxmlformats.org/officeDocument/2006/relationships/hyperlink" Target="http://internet.garant.ru/document/redirect/10108000/2853" TargetMode="External"/><Relationship Id="rId53" Type="http://schemas.openxmlformats.org/officeDocument/2006/relationships/hyperlink" Target="consultantplus://offline/ref=95E5D5B855E5667ABADA0D09D75E402025BBE21DE9E4421D51E5634F3A12AF7A1CU3L" TargetMode="External"/><Relationship Id="rId58" Type="http://schemas.openxmlformats.org/officeDocument/2006/relationships/hyperlink" Target="consultantplus://offline/ref=62C793E2F9BCF71B73B229FD2E59448A00E5F7B1DB83645FD13A08B5191A9EA4AB4015398D5CD485C8AE52zEJBG" TargetMode="External"/><Relationship Id="rId74" Type="http://schemas.openxmlformats.org/officeDocument/2006/relationships/hyperlink" Target="consultantplus://offline/ref=62C793E2F9BCF71B73B229FD2E59448A00E5F7B1DB83645FD13A08B5191A9EA4AB4015398D5CD485C8AE57zEJFG" TargetMode="External"/><Relationship Id="rId79" Type="http://schemas.openxmlformats.org/officeDocument/2006/relationships/hyperlink" Target="consultantplus://offline/ref=EA245B19E25C6FC80AC8DE06AE5225542ECC2E1DBA531AD2E42C587EF50AJBG" TargetMode="External"/><Relationship Id="rId102" Type="http://schemas.openxmlformats.org/officeDocument/2006/relationships/hyperlink" Target="consultantplus://offline/ref=E1D3ACE8FB34B76197DAB23CB35E32B1930B8B09E99B15C91EF4ACCBFCF97D14983BC0D7F9E68044C18836O6f4I"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A245B19E25C6FC80AC8C00BB83E7B5029C67715B45D118CB1730323A2A25FA333684C8A30C27AA5C39C7A09JCG" TargetMode="External"/><Relationship Id="rId82" Type="http://schemas.openxmlformats.org/officeDocument/2006/relationships/hyperlink" Target="consultantplus://offline/ref=EA245B19E25C6FC80AC8C00BB83E7B5029C67715B45D118CB1730323A2A25FA303J3G" TargetMode="External"/><Relationship Id="rId90" Type="http://schemas.openxmlformats.org/officeDocument/2006/relationships/hyperlink" Target="consultantplus://offline/ref=E1D3ACE8FB34B76197DAB23CB35E32B1930B8B09E99B15C91EF4ACCBFCF97D14983BC0D7F9E68044C18834O6f6I" TargetMode="External"/><Relationship Id="rId95" Type="http://schemas.openxmlformats.org/officeDocument/2006/relationships/hyperlink" Target="consultantplus://offline/ref=E1D3ACE8FB34B76197DAB23CB35E32B1930B8B09E99B15C91EF4ACCBFCF97D14983BC0D7F9E68044C18833O6f3I" TargetMode="External"/><Relationship Id="rId19" Type="http://schemas.openxmlformats.org/officeDocument/2006/relationships/hyperlink" Target="consultantplus://offline/ref=45A0DB15E4A5A61456DECE269D4ABA68A85A30AC3714A6ED873A9CC081B3ADAFD4665BDCC857D77716EBE809UDL"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0108000/15903" TargetMode="External"/><Relationship Id="rId27" Type="http://schemas.openxmlformats.org/officeDocument/2006/relationships/hyperlink" Target="http://internet.garant.ru/document/redirect/10108000/1741" TargetMode="External"/><Relationship Id="rId30" Type="http://schemas.openxmlformats.org/officeDocument/2006/relationships/hyperlink" Target="http://internet.garant.ru/document/redirect/10108000/204" TargetMode="External"/><Relationship Id="rId35" Type="http://schemas.openxmlformats.org/officeDocument/2006/relationships/hyperlink" Target="http://internet.garant.ru/document/redirect/10108000/2851" TargetMode="External"/><Relationship Id="rId43" Type="http://schemas.openxmlformats.org/officeDocument/2006/relationships/hyperlink" Target="http://internet.garant.ru/document/redirect/10108000/2911" TargetMode="External"/><Relationship Id="rId48" Type="http://schemas.openxmlformats.org/officeDocument/2006/relationships/hyperlink" Target="consultantplus://offline/ref=BB125115F04F6BAFE9F38A4090419675D0520470DD4AB26ECF0DEB44E0684209B8F3123CA211BC526C86968BF6DF58A47E7C7F2C771C39B97DCDA56258HFN" TargetMode="External"/><Relationship Id="rId56" Type="http://schemas.openxmlformats.org/officeDocument/2006/relationships/hyperlink" Target="consultantplus://offline/ref=95E5D5B855E5667ABADA0D09D75E402025BBE21DE9E4421D51E5634F3A12AF7AC3FC13EE1ECC3215B1DF0F1FUDL" TargetMode="External"/><Relationship Id="rId64" Type="http://schemas.openxmlformats.org/officeDocument/2006/relationships/hyperlink" Target="consultantplus://offline/ref=8F91F0BC5C1C3EAE9A2C5ED8C56EA5AE46CA2AA85FF291AF87EEDDA650434B5B80FDC8C47FE7A0DC62E7DC71D8PEI" TargetMode="External"/><Relationship Id="rId69" Type="http://schemas.openxmlformats.org/officeDocument/2006/relationships/hyperlink" Target="consultantplus://offline/ref=EA245B19E25C6FC80AC8C00BB83E7B5029C67715B45D118CB1730323A2A25FA333684C8A30C27AA5C39C7C09JFG" TargetMode="External"/><Relationship Id="rId77" Type="http://schemas.openxmlformats.org/officeDocument/2006/relationships/hyperlink" Target="consultantplus://offline/ref=62C793E2F9BCF71B73B229FD2E59448A00E5F7B1DB83645FD13A08B5191A9EA4zAJBG" TargetMode="External"/><Relationship Id="rId100" Type="http://schemas.openxmlformats.org/officeDocument/2006/relationships/hyperlink" Target="consultantplus://offline/ref=E1D3ACE8FB34B76197DAB23CB35E32B1930B8B09E99B15C91EF4ACCBFCF97D14983BC0D7F9E68044C18835O6f4I" TargetMode="External"/><Relationship Id="rId105" Type="http://schemas.openxmlformats.org/officeDocument/2006/relationships/hyperlink" Target="consultantplus://offline/ref=E1D3ACE8FB34B76197DAB23CB35E32B1930B8B09E99B15C91EF4ACCBFCF97D14983BC0D7F9E68044C18835O6fDI" TargetMode="External"/><Relationship Id="rId113" Type="http://schemas.openxmlformats.org/officeDocument/2006/relationships/hyperlink" Target="http://www.consultant.ru/document/cons_doc_LAW_348964/" TargetMode="External"/><Relationship Id="rId118" Type="http://schemas.openxmlformats.org/officeDocument/2006/relationships/image" Target="media/image4.jpg"/><Relationship Id="rId8" Type="http://schemas.openxmlformats.org/officeDocument/2006/relationships/image" Target="media/image1.png"/><Relationship Id="rId51" Type="http://schemas.openxmlformats.org/officeDocument/2006/relationships/hyperlink" Target="consultantplus://offline/ref=45A0DB15E4A5A61456DED02B8B26E46CAF526DA2321AACBCD965C79DD60BUAL" TargetMode="External"/><Relationship Id="rId72" Type="http://schemas.openxmlformats.org/officeDocument/2006/relationships/hyperlink" Target="consultantplus://offline/ref=62C793E2F9BCF71B73B229FD2E59448A00E5F7B1DB83645FD13A08B5191A9EA4AB4015398D5CD485C8AE57zEJ9G" TargetMode="External"/><Relationship Id="rId80" Type="http://schemas.openxmlformats.org/officeDocument/2006/relationships/hyperlink" Target="consultantplus://offline/ref=EA245B19E25C6FC80AC8C00BB83E7B5029C67715B45D118CB1730323A2A25FA303J3G" TargetMode="External"/><Relationship Id="rId85" Type="http://schemas.openxmlformats.org/officeDocument/2006/relationships/hyperlink" Target="consultantplus://offline/ref=E1D3ACE8FB34B76197DAB23CB35E32B1930B8B09E99B15C91EF4ACCBFCF97D14983BC0D7F9E68044C18834O6f5I" TargetMode="External"/><Relationship Id="rId93" Type="http://schemas.openxmlformats.org/officeDocument/2006/relationships/hyperlink" Target="consultantplus://offline/ref=E1D3ACE8FB34B76197DAB23CB35E32B1930B8B09E99B15C91EF4ACCBFCF97D14983BC0D7F9E68044C18833O6f1I" TargetMode="External"/><Relationship Id="rId98" Type="http://schemas.openxmlformats.org/officeDocument/2006/relationships/hyperlink" Target="consultantplus://offline/ref=E1D3ACE8FB34B76197DAB23CB35E32B1930B8B09E99B15C91EF4ACCBFCF97D14983BC0D7F9E68044C18835O6f4I"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45A0DB15E4A5A61456DED02B8B26E46CA7536CA63A4BFBBE8830C998DEEAEFE8DD6C0F9F8C5A0DUFL"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0108000/16004" TargetMode="External"/><Relationship Id="rId33" Type="http://schemas.openxmlformats.org/officeDocument/2006/relationships/hyperlink" Target="http://internet.garant.ru/document/redirect/10108000/260" TargetMode="External"/><Relationship Id="rId38" Type="http://schemas.openxmlformats.org/officeDocument/2006/relationships/hyperlink" Target="http://internet.garant.ru/document/redirect/10108000/2854" TargetMode="External"/><Relationship Id="rId46" Type="http://schemas.openxmlformats.org/officeDocument/2006/relationships/hyperlink" Target="http://internet.garant.ru/document/redirect/10164333/0" TargetMode="External"/><Relationship Id="rId59" Type="http://schemas.openxmlformats.org/officeDocument/2006/relationships/hyperlink" Target="consultantplus://offline/ref=62C793E2F9BCF71B73B229FD2E59448A00E5F7B1DB83645FD13A08B5191A9EA4AB4015398D5CD485C8AE57zEJCG" TargetMode="External"/><Relationship Id="rId67" Type="http://schemas.openxmlformats.org/officeDocument/2006/relationships/hyperlink" Target="consultantplus://offline/ref=8F91F0BC5C1C3EAE9A2C5ED8C56EA5AE46CA2AA85FF195A587E9DDA650434B5B80FDC8C47FE7A0DC62E7DD76D8PFI" TargetMode="External"/><Relationship Id="rId103" Type="http://schemas.openxmlformats.org/officeDocument/2006/relationships/hyperlink" Target="consultantplus://offline/ref=E1D3ACE8FB34B76197DAB23CB35E32B1930B8B09E99B15C91EF4ACCBFCF97D14983BC0D7F9E68044C18836O6f5I" TargetMode="External"/><Relationship Id="rId108" Type="http://schemas.openxmlformats.org/officeDocument/2006/relationships/hyperlink" Target="consultantplus://offline/ref=EA245B19E25C6FC80AC8C00BB83E7B5029C67715B45D118CB1730323A2A25FA303J3G" TargetMode="External"/><Relationship Id="rId116" Type="http://schemas.openxmlformats.org/officeDocument/2006/relationships/hyperlink" Target="consultantplus://offline/ref=AB379AAFAA1D100E328F2BAF8EED5A2F2B76C9320D2F17931C22AAB6D3F68CA0190E3892E5C305E8C6BBD71DFE0039N" TargetMode="External"/><Relationship Id="rId20" Type="http://schemas.openxmlformats.org/officeDocument/2006/relationships/hyperlink" Target="http://internet.garant.ru/document/redirect/10108000/141" TargetMode="External"/><Relationship Id="rId41" Type="http://schemas.openxmlformats.org/officeDocument/2006/relationships/hyperlink" Target="http://internet.garant.ru/document/redirect/10108000/290" TargetMode="External"/><Relationship Id="rId54" Type="http://schemas.openxmlformats.org/officeDocument/2006/relationships/hyperlink" Target="consultantplus://offline/ref=95E5D5B855E5667ABADA0D09D75E402025BBE21DE9E4421D51E5634F3A12AF7A1CU3L" TargetMode="External"/><Relationship Id="rId62" Type="http://schemas.openxmlformats.org/officeDocument/2006/relationships/hyperlink" Target="consultantplus://offline/ref=8F91F0BC5C1C3EAE9A2C5ED8C56EA5AE46CA2AA85FF195A587E9DDA650434B5B80FDC8C47FE7A0DC62E7DD71D8P8I" TargetMode="External"/><Relationship Id="rId70" Type="http://schemas.openxmlformats.org/officeDocument/2006/relationships/hyperlink" Target="consultantplus://offline/ref=EA245B19E25C6FC80AC8C00BB83E7B5029C67715B45D118CB1730323A2A25FA333684C8A30C27AA5C39C7B09J3G" TargetMode="External"/><Relationship Id="rId75" Type="http://schemas.openxmlformats.org/officeDocument/2006/relationships/hyperlink" Target="consultantplus://offline/ref=62C793E2F9BCF71B73B229FD2E59448A00E5F7B1DB83645FD13A08B5191A9EA4AB4015398D5CD485C8AE57zEJ0G" TargetMode="External"/><Relationship Id="rId83" Type="http://schemas.openxmlformats.org/officeDocument/2006/relationships/hyperlink" Target="consultantplus://offline/ref=E1D3ACE8FB34B76197DAB23CB35E32B1930B8B09E99B15C91EF4ACCBFCF97D14983BC0D7F9E68044C18834O6f5I" TargetMode="External"/><Relationship Id="rId88" Type="http://schemas.openxmlformats.org/officeDocument/2006/relationships/hyperlink" Target="consultantplus://offline/ref=E1D3ACE8FB34B76197DAB23CB35E32B1930B8B09E99B15C91EF4ACCBFCF97D14983BC0D7F9E68044C18834O6f5I" TargetMode="External"/><Relationship Id="rId91" Type="http://schemas.openxmlformats.org/officeDocument/2006/relationships/hyperlink" Target="consultantplus://offline/ref=E1D3ACE8FB34B76197DAB23CB35E32B1930B8B09E99B15C91EF4ACCBFCF97D14983BC0D7F9E68044C18833O6f0I" TargetMode="External"/><Relationship Id="rId96" Type="http://schemas.openxmlformats.org/officeDocument/2006/relationships/hyperlink" Target="consultantplus://offline/ref=E1D3ACE8FB34B76197DAB23CB35E32B1930B8B09E99B15C91EF4ACCBFCF97D14983BC0D7F9E68044C18835O6f4I" TargetMode="External"/><Relationship Id="rId111" Type="http://schemas.openxmlformats.org/officeDocument/2006/relationships/hyperlink" Target="https://www.consultant.ru/document/cons_doc_LAW_461085/4ce55543bc62fa4c4587fa50514b56aa0121a6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0108000/15904" TargetMode="External"/><Relationship Id="rId28" Type="http://schemas.openxmlformats.org/officeDocument/2006/relationships/hyperlink" Target="http://internet.garant.ru/document/redirect/10108000/2004" TargetMode="External"/><Relationship Id="rId36" Type="http://schemas.openxmlformats.org/officeDocument/2006/relationships/hyperlink" Target="http://internet.garant.ru/document/redirect/10108000/2852" TargetMode="External"/><Relationship Id="rId49" Type="http://schemas.openxmlformats.org/officeDocument/2006/relationships/hyperlink" Target="consultantplus://offline/ref=BB125115F04F6BAFE9F38A4090419675D0520470DD4AB26ECF0DEB44E0684209B8F3123CA211BC526C869788F9DF58A47E7C7F2C771C39B97DCDA56258HFN" TargetMode="External"/><Relationship Id="rId57" Type="http://schemas.openxmlformats.org/officeDocument/2006/relationships/hyperlink" Target="consultantplus://offline/ref=62C793E2F9BCF71B73B229FD2E59448A00E5F7B1DB83645FD13A08B5191A9EA4AB4015398D5CD485C8AE52zEJBG" TargetMode="External"/><Relationship Id="rId106" Type="http://schemas.openxmlformats.org/officeDocument/2006/relationships/hyperlink" Target="consultantplus://offline/ref=E1D3ACE8FB34B76197DAB23CB35E32B1930B8B09E99B15C91EF4ACCBFCF97D14983BC0D7F9E68044C18836O6f5I" TargetMode="External"/><Relationship Id="rId114" Type="http://schemas.openxmlformats.org/officeDocument/2006/relationships/hyperlink" Target="http://www.consultant.ru/document/cons_doc_LAW_19702/f6c1ec982a7b32b1ed4bc223a4f254b43321870a/" TargetMode="External"/><Relationship Id="rId119" Type="http://schemas.openxmlformats.org/officeDocument/2006/relationships/image" Target="media/image5.jpeg"/><Relationship Id="rId10" Type="http://schemas.openxmlformats.org/officeDocument/2006/relationships/hyperlink" Target="consultantplus://offline/ref=62C793E2F9BCF71B73B229FD2E59448A00E5F7B1DB83645FD13A08B5191A9EA4AB4015398D5CD485C8AE52zEJBG" TargetMode="External"/><Relationship Id="rId31" Type="http://schemas.openxmlformats.org/officeDocument/2006/relationships/hyperlink" Target="http://internet.garant.ru/document/redirect/10108000/2041" TargetMode="External"/><Relationship Id="rId44" Type="http://schemas.openxmlformats.org/officeDocument/2006/relationships/hyperlink" Target="http://internet.garant.ru/document/redirect/10108000/29120" TargetMode="External"/><Relationship Id="rId52" Type="http://schemas.openxmlformats.org/officeDocument/2006/relationships/hyperlink" Target="consultantplus://offline/ref=95E5D5B855E5667ABADA1304C1321E2422B1BB15E7EA484C0FBA38126D11UBL" TargetMode="External"/><Relationship Id="rId60" Type="http://schemas.openxmlformats.org/officeDocument/2006/relationships/hyperlink" Target="consultantplus://offline/ref=62C793E2F9BCF71B73B229FD2E59448A00E5F7B1DB83645FD13A08B5191A9EA4AB4015398D5CD485C8AE52zEJBG" TargetMode="External"/><Relationship Id="rId65" Type="http://schemas.openxmlformats.org/officeDocument/2006/relationships/hyperlink" Target="consultantplus://offline/ref=8F91F0BC5C1C3EAE9A2C5ED8C56EA5AE46CA2AA85FF195A587E9DDA650434B5B80FDC8C47FE7A0DC62E7DD70D8PEI" TargetMode="External"/><Relationship Id="rId73" Type="http://schemas.openxmlformats.org/officeDocument/2006/relationships/hyperlink" Target="consultantplus://offline/ref=62C793E2F9BCF71B73B229FD2E59448A00E5F7B1DB83645FD13A08B5191A9EA4AB4015398D5CD485C8AE56zEJCG" TargetMode="External"/><Relationship Id="rId78" Type="http://schemas.openxmlformats.org/officeDocument/2006/relationships/hyperlink" Target="consultantplus://offline/ref=62C793E2F9BCF71B73B237F038351A8E07EDAABFDE8D6F01846553E84Ez1J3G" TargetMode="External"/><Relationship Id="rId81" Type="http://schemas.openxmlformats.org/officeDocument/2006/relationships/hyperlink" Target="consultantplus://offline/ref=EA245B19E25C6FC80AC8C00BB83E7B5029C67715B45D118CB1730323A2A25FA303J3G" TargetMode="External"/><Relationship Id="rId86" Type="http://schemas.openxmlformats.org/officeDocument/2006/relationships/hyperlink" Target="consultantplus://offline/ref=E1D3ACE8FB34B76197DAB23CB35E32B1930B8B09E99B15C91EF4ACCBFCF97D14983BC0D7F9E68044C18834O6f6I" TargetMode="External"/><Relationship Id="rId94" Type="http://schemas.openxmlformats.org/officeDocument/2006/relationships/hyperlink" Target="consultantplus://offline/ref=E1D3ACE8FB34B76197DAB23CB35E32B1930B8B09E99B15C91EF4ACCBFCF97D14983BC0D7F9E68044C18835O6f5I" TargetMode="External"/><Relationship Id="rId99" Type="http://schemas.openxmlformats.org/officeDocument/2006/relationships/hyperlink" Target="consultantplus://offline/ref=E1D3ACE8FB34B76197DAB23CB35E32B1930B8B09E99B15C91EF4ACCBFCF97D14983BC0D7F9E68044C18833O6fDI" TargetMode="External"/><Relationship Id="rId101" Type="http://schemas.openxmlformats.org/officeDocument/2006/relationships/hyperlink" Target="consultantplus://offline/ref=E1D3ACE8FB34B76197DAB23CB35E32B1930B8B09E99B15C91EF4ACCBFCF97D14983BC0D7F9E68044C18834O6fDI"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http://internet.garant.ru/document/redirect/10108000/286" TargetMode="External"/><Relationship Id="rId109" Type="http://schemas.openxmlformats.org/officeDocument/2006/relationships/hyperlink" Target="https://www.consultant.ru/document/cons_doc_LAW_461357/62b8156c5c3a836cbf775d37bda5d50f0eb2391d/" TargetMode="External"/><Relationship Id="rId34" Type="http://schemas.openxmlformats.org/officeDocument/2006/relationships/hyperlink" Target="http://internet.garant.ru/document/redirect/10108000/285" TargetMode="External"/><Relationship Id="rId50" Type="http://schemas.openxmlformats.org/officeDocument/2006/relationships/hyperlink" Target="consultantplus://offline/ref=45A0DB15E4A5A61456DECE269D4ABA68A85A30AC3714A6ED873A9CC081B3ADAF0DU4L" TargetMode="External"/><Relationship Id="rId55" Type="http://schemas.openxmlformats.org/officeDocument/2006/relationships/hyperlink" Target="consultantplus://offline/ref=95E5D5B855E5667ABADA0D09D75E402025BBE21DE9E4421D51E5634F3A12AF7A1CU3L" TargetMode="External"/><Relationship Id="rId76" Type="http://schemas.openxmlformats.org/officeDocument/2006/relationships/hyperlink" Target="consultantplus://offline/ref=62C793E2F9BCF71B73B229FD2E59448A00E5F7B1DB83645FD13A08B5191A9EA4AB4015398D5CD485C8AE58zEJ9G" TargetMode="External"/><Relationship Id="rId97" Type="http://schemas.openxmlformats.org/officeDocument/2006/relationships/hyperlink" Target="consultantplus://offline/ref=E1D3ACE8FB34B76197DAB23CB35E32B1930B8B09E99B15C91EF4ACCBFCF97D14983BC0D7F9E68044C18833O6fCI" TargetMode="External"/><Relationship Id="rId104" Type="http://schemas.openxmlformats.org/officeDocument/2006/relationships/hyperlink" Target="consultantplus://offline/ref=E1D3ACE8FB34B76197DAB23CB35E32B1930B8B09E99B15C91EF4ACCBFCF97D14983BC0D7F9E68044C18836O6f6I"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A245B19E25C6FC80AC8C00BB83E7B5029C67715B45D118CB1730323A2A25FA333684C8A30C27AA5C39C7C09J2G" TargetMode="External"/><Relationship Id="rId92" Type="http://schemas.openxmlformats.org/officeDocument/2006/relationships/hyperlink" Target="consultantplus://offline/ref=E1D3ACE8FB34B76197DAB23CB35E32B1930B8B09E99B15C91EF4ACCBFCF97D14983BC0D7F9E68044C18835O6f4I" TargetMode="External"/><Relationship Id="rId2" Type="http://schemas.openxmlformats.org/officeDocument/2006/relationships/numbering" Target="numbering.xml"/><Relationship Id="rId29" Type="http://schemas.openxmlformats.org/officeDocument/2006/relationships/hyperlink" Target="http://internet.garant.ru/document/redirect/10108000/20050" TargetMode="External"/><Relationship Id="rId24" Type="http://schemas.openxmlformats.org/officeDocument/2006/relationships/hyperlink" Target="http://internet.garant.ru/document/redirect/10108000/16003" TargetMode="External"/><Relationship Id="rId40" Type="http://schemas.openxmlformats.org/officeDocument/2006/relationships/hyperlink" Target="http://internet.garant.ru/document/redirect/10108000/289" TargetMode="External"/><Relationship Id="rId45" Type="http://schemas.openxmlformats.org/officeDocument/2006/relationships/hyperlink" Target="http://internet.garant.ru/document/redirect/10108000/292" TargetMode="External"/><Relationship Id="rId66" Type="http://schemas.openxmlformats.org/officeDocument/2006/relationships/hyperlink" Target="consultantplus://offline/ref=8F91F0BC5C1C3EAE9A2C5ED8C56EA5AE46CA2AA85FF195A587E9DDA650434B5B80FDC8C47FE7A0DC62E7DD77D8PEI" TargetMode="External"/><Relationship Id="rId87" Type="http://schemas.openxmlformats.org/officeDocument/2006/relationships/hyperlink" Target="consultantplus://offline/ref=E1D3ACE8FB34B76197DAB23CB35E32B1930B8B09E99B15C91EF4ACCBFCF97D14983BC0D7F9E68044C18834O6f3I" TargetMode="External"/><Relationship Id="rId110" Type="http://schemas.openxmlformats.org/officeDocument/2006/relationships/hyperlink" Target="https://www.consultant.ru/document/cons_doc_LAW_152678/2592dc525e2fc6542c413f4961778b497cd15c35/" TargetMode="External"/><Relationship Id="rId11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0D1D-937D-4AAC-B729-867FAF90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46269</Words>
  <Characters>263739</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309390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45</cp:revision>
  <cp:lastPrinted>2023-08-30T13:49:00Z</cp:lastPrinted>
  <dcterms:created xsi:type="dcterms:W3CDTF">2023-08-25T09:10:00Z</dcterms:created>
  <dcterms:modified xsi:type="dcterms:W3CDTF">2023-12-25T09:27:00Z</dcterms:modified>
</cp:coreProperties>
</file>