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FF518B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FF518B" w:rsidRPr="00FF518B">
        <w:rPr>
          <w:rFonts w:ascii="Calibri" w:eastAsia="Calibri" w:hAnsi="Calibri" w:cs="Calibri"/>
          <w:color w:val="000000"/>
          <w:sz w:val="40"/>
          <w:lang w:eastAsia="ru-RU"/>
        </w:rPr>
        <w:t>21</w:t>
      </w:r>
      <w:r w:rsidRPr="00FF518B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FF518B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FF518B" w:rsidRPr="00FF518B">
        <w:rPr>
          <w:rFonts w:ascii="Calibri" w:eastAsia="Calibri" w:hAnsi="Calibri" w:cs="Calibri"/>
          <w:color w:val="000000"/>
          <w:sz w:val="40"/>
          <w:lang w:eastAsia="ru-RU"/>
        </w:rPr>
        <w:t>15</w:t>
      </w:r>
      <w:r w:rsidR="0055792C" w:rsidRPr="00FF518B">
        <w:rPr>
          <w:rFonts w:ascii="Calibri" w:eastAsia="Calibri" w:hAnsi="Calibri" w:cs="Calibri"/>
          <w:color w:val="000000"/>
          <w:sz w:val="40"/>
          <w:lang w:eastAsia="ru-RU"/>
        </w:rPr>
        <w:t>.</w:t>
      </w:r>
      <w:r w:rsidR="00FF518B" w:rsidRPr="00FF518B">
        <w:rPr>
          <w:rFonts w:ascii="Calibri" w:eastAsia="Calibri" w:hAnsi="Calibri" w:cs="Calibri"/>
          <w:color w:val="000000"/>
          <w:sz w:val="40"/>
          <w:lang w:eastAsia="ru-RU"/>
        </w:rPr>
        <w:t>0</w:t>
      </w:r>
      <w:r w:rsidR="00F849A9" w:rsidRPr="00FF518B">
        <w:rPr>
          <w:rFonts w:ascii="Calibri" w:eastAsia="Calibri" w:hAnsi="Calibri" w:cs="Calibri"/>
          <w:color w:val="000000"/>
          <w:sz w:val="40"/>
          <w:lang w:eastAsia="ru-RU"/>
        </w:rPr>
        <w:t>1</w:t>
      </w:r>
      <w:r w:rsidR="0055792C" w:rsidRPr="00FF518B">
        <w:rPr>
          <w:rFonts w:ascii="Calibri" w:eastAsia="Calibri" w:hAnsi="Calibri" w:cs="Calibri"/>
          <w:color w:val="000000"/>
          <w:sz w:val="40"/>
          <w:lang w:eastAsia="ru-RU"/>
        </w:rPr>
        <w:t>.202</w:t>
      </w:r>
      <w:r w:rsidR="00FF518B" w:rsidRPr="00FF518B">
        <w:rPr>
          <w:rFonts w:ascii="Calibri" w:eastAsia="Calibri" w:hAnsi="Calibri" w:cs="Calibri"/>
          <w:color w:val="000000"/>
          <w:sz w:val="40"/>
          <w:lang w:eastAsia="ru-RU"/>
        </w:rPr>
        <w:t>5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2C3D" w:rsidRDefault="00552C3D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486F" w:rsidRDefault="003F486F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B50E52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B50E52" w:rsidRDefault="00B50E52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</w:p>
    <w:p w:rsidR="00CE6B00" w:rsidRDefault="00B50E52" w:rsidP="00CE6B00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B50E52" w:rsidRDefault="00B50E52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6450F7" w:rsidRDefault="00B50E52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обращения 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населению поселения</w:t>
      </w:r>
    </w:p>
    <w:p w:rsidR="002D1DAD" w:rsidRPr="002D1DAD" w:rsidRDefault="00B50E52" w:rsidP="00B50E52">
      <w:pPr>
        <w:pStyle w:val="ab"/>
        <w:numPr>
          <w:ilvl w:val="0"/>
          <w:numId w:val="32"/>
        </w:num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  <w:r w:rsidRPr="00B50E52"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  <w:t>Извещение о предоставлении земельного участка</w:t>
      </w:r>
      <w:r w:rsidR="002D1DAD" w:rsidRPr="00552C3D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…………</w:t>
      </w:r>
      <w:r w:rsidR="00552C3D" w:rsidRPr="00552C3D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………………….…………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…………………………………</w:t>
      </w:r>
      <w:r w:rsidRPr="008D37E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..3</w:t>
      </w:r>
    </w:p>
    <w:p w:rsidR="006450F7" w:rsidRPr="001D67C5" w:rsidRDefault="006450F7" w:rsidP="006450F7">
      <w:pPr>
        <w:spacing w:after="5" w:line="267" w:lineRule="auto"/>
        <w:ind w:left="698" w:right="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eastAsia="ru-RU"/>
        </w:rPr>
      </w:pPr>
    </w:p>
    <w:p w:rsidR="006450F7" w:rsidRPr="001D67C5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D1DAD" w:rsidRDefault="002D1DAD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D1DAD" w:rsidRDefault="002D1DAD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D1DAD" w:rsidRDefault="002D1DAD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B50E52">
      <w:pPr>
        <w:widowControl w:val="0"/>
        <w:spacing w:after="0" w:line="22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236521" w:rsidRDefault="00B50E5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ab/>
      </w:r>
      <w:r w:rsidR="00236521"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A10C5C" w:rsidRDefault="00B50E5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81F85" w:rsidRPr="00D81F85" w:rsidRDefault="00D81F85" w:rsidP="00D81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F85" w:rsidRPr="00D81F85" w:rsidRDefault="00D81F85" w:rsidP="00D8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81F85" w:rsidRPr="00D81F85" w:rsidRDefault="00D81F85" w:rsidP="00D8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«Извещение о предоставлении земельного участка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2409"/>
        <w:gridCol w:w="1843"/>
        <w:gridCol w:w="1276"/>
      </w:tblGrid>
      <w:tr w:rsidR="00D81F85" w:rsidRPr="00D81F85" w:rsidTr="006224D7">
        <w:trPr>
          <w:trHeight w:val="1638"/>
        </w:trPr>
        <w:tc>
          <w:tcPr>
            <w:tcW w:w="421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 земельного участка (адрес)</w:t>
            </w:r>
          </w:p>
        </w:tc>
        <w:tc>
          <w:tcPr>
            <w:tcW w:w="2409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Площадь, кв.м./кадастровый номер </w:t>
            </w:r>
          </w:p>
        </w:tc>
        <w:tc>
          <w:tcPr>
            <w:tcW w:w="1843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Разрешенное использование (цель предоставления земельного участка)</w:t>
            </w:r>
          </w:p>
        </w:tc>
        <w:tc>
          <w:tcPr>
            <w:tcW w:w="1276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права</w:t>
            </w:r>
          </w:p>
        </w:tc>
      </w:tr>
      <w:tr w:rsidR="00D81F85" w:rsidRPr="00D81F85" w:rsidTr="006224D7">
        <w:trPr>
          <w:trHeight w:val="1687"/>
        </w:trPr>
        <w:tc>
          <w:tcPr>
            <w:tcW w:w="421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2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Коми, Усть-Цилемский район, д. Филиппово, ул. Набережная, 35</w:t>
            </w:r>
          </w:p>
        </w:tc>
        <w:tc>
          <w:tcPr>
            <w:tcW w:w="2409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948/</w:t>
            </w:r>
          </w:p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11:13:4001001:24</w:t>
            </w:r>
          </w:p>
        </w:tc>
        <w:tc>
          <w:tcPr>
            <w:tcW w:w="1843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</w:tr>
      <w:tr w:rsidR="00D81F85" w:rsidRPr="00D81F85" w:rsidTr="006224D7">
        <w:trPr>
          <w:trHeight w:val="1687"/>
        </w:trPr>
        <w:tc>
          <w:tcPr>
            <w:tcW w:w="421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02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Российская Федерация, Республика Коми, муниципальный район «Усть-Цилемский», сельское поселение «Коровий Ручей», село Коровий Ручей, улица Припечорская</w:t>
            </w:r>
          </w:p>
        </w:tc>
        <w:tc>
          <w:tcPr>
            <w:tcW w:w="2409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80/</w:t>
            </w:r>
          </w:p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11:13:2401001:492</w:t>
            </w:r>
          </w:p>
        </w:tc>
        <w:tc>
          <w:tcPr>
            <w:tcW w:w="1843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76" w:type="dxa"/>
          </w:tcPr>
          <w:p w:rsidR="00D81F85" w:rsidRPr="00D81F85" w:rsidRDefault="00D81F85" w:rsidP="00D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Собственность</w:t>
            </w:r>
          </w:p>
        </w:tc>
      </w:tr>
    </w:tbl>
    <w:p w:rsidR="00D81F85" w:rsidRPr="00D81F85" w:rsidRDefault="00D81F85" w:rsidP="00D81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F85" w:rsidRPr="00D81F85" w:rsidRDefault="00D81F85" w:rsidP="00D81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F8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заинтересованные в предоставлении указанного земельного участка, в течение 30 дней со дня опубликования данного извещения вправе подать заявления о намерении участвовать в аукционе по продаже земельного участка.</w:t>
      </w:r>
    </w:p>
    <w:p w:rsidR="00D81F85" w:rsidRPr="00D81F85" w:rsidRDefault="00D81F85" w:rsidP="00D8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F8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о намерении участвовать в аукционе принимаются по адресу: Республика Коми, Усть-Цилемский район, с. Усть-Цильма, ул. Советская, д. 105, кабинет 8, с 9.00 часов до 13.00 часов в рабочие дни. Также получить необходимую информацию возможно по тел. (82141)91256, 91257.</w:t>
      </w:r>
    </w:p>
    <w:p w:rsidR="00D81F85" w:rsidRPr="00D81F85" w:rsidRDefault="00D81F85" w:rsidP="00D81F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подачи заявлений о намерении участвовать в аукционе: заявление можно подать как в письменном виде, обратившись лично, так и на адрес электронной почты </w:t>
      </w:r>
      <w:hyperlink r:id="rId7" w:history="1">
        <w:r w:rsidRPr="00D81F85">
          <w:rPr>
            <w:rFonts w:ascii="Times New Roman" w:eastAsia="Times New Roman" w:hAnsi="Times New Roman" w:cs="Times New Roman"/>
            <w:sz w:val="26"/>
            <w:szCs w:val="26"/>
            <w:shd w:val="clear" w:color="auto" w:fill="F5F8FB"/>
            <w:lang w:eastAsia="ru-RU"/>
          </w:rPr>
          <w:t>ipostashova@ust-cilma.ru</w:t>
        </w:r>
      </w:hyperlink>
      <w:r w:rsidRPr="00D81F85">
        <w:rPr>
          <w:rFonts w:ascii="Times New Roman" w:eastAsia="Times New Roman" w:hAnsi="Times New Roman" w:cs="Times New Roman"/>
          <w:color w:val="141E2D"/>
          <w:sz w:val="26"/>
          <w:szCs w:val="26"/>
          <w:shd w:val="clear" w:color="auto" w:fill="F5F8FB"/>
          <w:lang w:eastAsia="ru-RU"/>
        </w:rPr>
        <w:t>.</w:t>
      </w:r>
    </w:p>
    <w:p w:rsidR="00D81F85" w:rsidRPr="00D81F85" w:rsidRDefault="00D81F85" w:rsidP="00D8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F8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приема заявлений – 19 февраля 2025 года».</w:t>
      </w:r>
    </w:p>
    <w:p w:rsidR="008D37E2" w:rsidRPr="008D37E2" w:rsidRDefault="008D37E2" w:rsidP="008D37E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F7" w:rsidRP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вестни</w:t>
      </w:r>
      <w:r w:rsidR="006450F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Совета сельского поселения «Трусово» и администрации сельского поселения «Трусово».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Е.И. Гущина;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518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61323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 </w:t>
      </w:r>
      <w:r w:rsidR="00FF518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49A9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F51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Центральный д.</w:t>
      </w:r>
      <w:r w:rsidR="00D149DB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67,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95-1-51;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5 экз.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6450F7" w:rsidRPr="008D37E2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вестник Совета сельского поселения «Трусово» и администрации сельского поселения «Трусово» утвержден Советом сельского поселения «Трусово» решением от 29.06.2023 № 5-12/60</w:t>
      </w:r>
    </w:p>
    <w:p w:rsidR="00D877C1" w:rsidRPr="008D37E2" w:rsidRDefault="00D877C1">
      <w:pPr>
        <w:rPr>
          <w:rFonts w:ascii="Times New Roman" w:hAnsi="Times New Roman" w:cs="Times New Roman"/>
          <w:sz w:val="24"/>
          <w:szCs w:val="24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6450F7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p w:rsidR="008D37E2" w:rsidRPr="00127140" w:rsidRDefault="008D37E2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Трусовская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sectPr w:rsidR="00D877C1" w:rsidRPr="00F456E3" w:rsidSect="008D37E2">
      <w:headerReference w:type="even" r:id="rId8"/>
      <w:headerReference w:type="default" r:id="rId9"/>
      <w:footerReference w:type="default" r:id="rId10"/>
      <w:pgSz w:w="11909" w:h="16834"/>
      <w:pgMar w:top="992" w:right="852" w:bottom="426" w:left="9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4A" w:rsidRDefault="00DE1C4A">
      <w:pPr>
        <w:spacing w:after="0" w:line="240" w:lineRule="auto"/>
      </w:pPr>
      <w:r>
        <w:separator/>
      </w:r>
    </w:p>
  </w:endnote>
  <w:endnote w:type="continuationSeparator" w:id="0">
    <w:p w:rsidR="00DE1C4A" w:rsidRDefault="00DE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B5" w:rsidRDefault="00EE1CB5">
    <w:pPr>
      <w:pStyle w:val="a9"/>
      <w:jc w:val="center"/>
    </w:pPr>
  </w:p>
  <w:p w:rsidR="00EE1CB5" w:rsidRDefault="00EE1CB5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4A" w:rsidRDefault="00DE1C4A">
      <w:pPr>
        <w:spacing w:after="0" w:line="240" w:lineRule="auto"/>
      </w:pPr>
      <w:r>
        <w:separator/>
      </w:r>
    </w:p>
  </w:footnote>
  <w:footnote w:type="continuationSeparator" w:id="0">
    <w:p w:rsidR="00DE1C4A" w:rsidRDefault="00DE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B5" w:rsidRDefault="00EE1CB5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CB5" w:rsidRDefault="00EE1CB5" w:rsidP="001F67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244888"/>
      <w:docPartObj>
        <w:docPartGallery w:val="Page Numbers (Top of Page)"/>
        <w:docPartUnique/>
      </w:docPartObj>
    </w:sdtPr>
    <w:sdtEndPr/>
    <w:sdtContent>
      <w:p w:rsidR="00EE1CB5" w:rsidRDefault="00EE1C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18B">
          <w:rPr>
            <w:noProof/>
          </w:rPr>
          <w:t>3</w:t>
        </w:r>
        <w:r>
          <w:fldChar w:fldCharType="end"/>
        </w:r>
      </w:p>
    </w:sdtContent>
  </w:sdt>
  <w:p w:rsidR="00EE1CB5" w:rsidRDefault="00EE1CB5" w:rsidP="001F67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35FF"/>
    <w:multiLevelType w:val="hybridMultilevel"/>
    <w:tmpl w:val="5AA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FD908E7"/>
    <w:multiLevelType w:val="hybridMultilevel"/>
    <w:tmpl w:val="86C25C08"/>
    <w:lvl w:ilvl="0" w:tplc="B39278B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927142"/>
    <w:multiLevelType w:val="hybridMultilevel"/>
    <w:tmpl w:val="5C10639C"/>
    <w:lvl w:ilvl="0" w:tplc="EAE27E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41230E"/>
    <w:multiLevelType w:val="hybridMultilevel"/>
    <w:tmpl w:val="E65AA70C"/>
    <w:lvl w:ilvl="0" w:tplc="90E05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330F9"/>
    <w:multiLevelType w:val="hybridMultilevel"/>
    <w:tmpl w:val="1974C6F4"/>
    <w:lvl w:ilvl="0" w:tplc="D0A25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124B29"/>
    <w:multiLevelType w:val="multilevel"/>
    <w:tmpl w:val="55124B29"/>
    <w:name w:val="Нумерованный список 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>
    <w:nsid w:val="55124B2A"/>
    <w:multiLevelType w:val="multilevel"/>
    <w:tmpl w:val="55124B2A"/>
    <w:name w:val="Нумерованный список 2"/>
    <w:lvl w:ilvl="0">
      <w:start w:val="1"/>
      <w:numFmt w:val="bullet"/>
      <w:lvlText w:val="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>
    <w:nsid w:val="55124B2B"/>
    <w:multiLevelType w:val="multilevel"/>
    <w:tmpl w:val="55124B2B"/>
    <w:name w:val="Нумерованный список 3"/>
    <w:lvl w:ilvl="0">
      <w:start w:val="1"/>
      <w:numFmt w:val="bullet"/>
      <w:lvlText w:val="♦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7D493A"/>
    <w:multiLevelType w:val="hybridMultilevel"/>
    <w:tmpl w:val="7844439A"/>
    <w:lvl w:ilvl="0" w:tplc="EB30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03CCB"/>
    <w:multiLevelType w:val="multilevel"/>
    <w:tmpl w:val="070A86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5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B74E5F"/>
    <w:multiLevelType w:val="hybridMultilevel"/>
    <w:tmpl w:val="93F81A38"/>
    <w:lvl w:ilvl="0" w:tplc="C3F2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864F3"/>
    <w:multiLevelType w:val="hybridMultilevel"/>
    <w:tmpl w:val="3D36B3EE"/>
    <w:lvl w:ilvl="0" w:tplc="B70CBAF0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0"/>
  </w:num>
  <w:num w:numId="5">
    <w:abstractNumId w:val="22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15"/>
  </w:num>
  <w:num w:numId="12">
    <w:abstractNumId w:val="4"/>
  </w:num>
  <w:num w:numId="13">
    <w:abstractNumId w:val="25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4"/>
  </w:num>
  <w:num w:numId="26">
    <w:abstractNumId w:val="14"/>
  </w:num>
  <w:num w:numId="27">
    <w:abstractNumId w:val="27"/>
  </w:num>
  <w:num w:numId="28">
    <w:abstractNumId w:val="19"/>
  </w:num>
  <w:num w:numId="29">
    <w:abstractNumId w:val="20"/>
  </w:num>
  <w:num w:numId="30">
    <w:abstractNumId w:val="21"/>
  </w:num>
  <w:num w:numId="31">
    <w:abstractNumId w:val="2"/>
  </w:num>
  <w:num w:numId="32">
    <w:abstractNumId w:val="1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6"/>
    <w:rsid w:val="000235DC"/>
    <w:rsid w:val="000339A2"/>
    <w:rsid w:val="00040BB4"/>
    <w:rsid w:val="000774CF"/>
    <w:rsid w:val="000952CF"/>
    <w:rsid w:val="000A74AC"/>
    <w:rsid w:val="000B6B79"/>
    <w:rsid w:val="000C2F99"/>
    <w:rsid w:val="000E5C3E"/>
    <w:rsid w:val="000F6981"/>
    <w:rsid w:val="00123EA7"/>
    <w:rsid w:val="00136E04"/>
    <w:rsid w:val="001460BE"/>
    <w:rsid w:val="001610C7"/>
    <w:rsid w:val="00170569"/>
    <w:rsid w:val="00174B9D"/>
    <w:rsid w:val="001822F0"/>
    <w:rsid w:val="001B658F"/>
    <w:rsid w:val="001C5411"/>
    <w:rsid w:val="001D67C5"/>
    <w:rsid w:val="001E15FB"/>
    <w:rsid w:val="001F0548"/>
    <w:rsid w:val="001F67CC"/>
    <w:rsid w:val="00204DFE"/>
    <w:rsid w:val="00210C22"/>
    <w:rsid w:val="00222061"/>
    <w:rsid w:val="00236521"/>
    <w:rsid w:val="00245C8F"/>
    <w:rsid w:val="002A4E53"/>
    <w:rsid w:val="002D1DAD"/>
    <w:rsid w:val="002E4B56"/>
    <w:rsid w:val="002E4C3E"/>
    <w:rsid w:val="00310990"/>
    <w:rsid w:val="003119D4"/>
    <w:rsid w:val="00325B14"/>
    <w:rsid w:val="00342A4E"/>
    <w:rsid w:val="003440EF"/>
    <w:rsid w:val="0035594C"/>
    <w:rsid w:val="003600EB"/>
    <w:rsid w:val="00360AFA"/>
    <w:rsid w:val="00381BBC"/>
    <w:rsid w:val="003A40A7"/>
    <w:rsid w:val="003B20E7"/>
    <w:rsid w:val="003B4645"/>
    <w:rsid w:val="003B7E98"/>
    <w:rsid w:val="003C1560"/>
    <w:rsid w:val="003C5275"/>
    <w:rsid w:val="003E7767"/>
    <w:rsid w:val="003F486F"/>
    <w:rsid w:val="00400C32"/>
    <w:rsid w:val="00420512"/>
    <w:rsid w:val="00453715"/>
    <w:rsid w:val="004A086A"/>
    <w:rsid w:val="004A45B9"/>
    <w:rsid w:val="004B3C1D"/>
    <w:rsid w:val="004D7A10"/>
    <w:rsid w:val="004F2FB0"/>
    <w:rsid w:val="00506140"/>
    <w:rsid w:val="00542BBC"/>
    <w:rsid w:val="00552C3D"/>
    <w:rsid w:val="0055792C"/>
    <w:rsid w:val="00562E1A"/>
    <w:rsid w:val="00573641"/>
    <w:rsid w:val="005A254B"/>
    <w:rsid w:val="005A7B57"/>
    <w:rsid w:val="005C1952"/>
    <w:rsid w:val="005D063E"/>
    <w:rsid w:val="005D5E41"/>
    <w:rsid w:val="005E5DBF"/>
    <w:rsid w:val="00620798"/>
    <w:rsid w:val="0063357D"/>
    <w:rsid w:val="00633CCF"/>
    <w:rsid w:val="006355D3"/>
    <w:rsid w:val="006436CF"/>
    <w:rsid w:val="006450F7"/>
    <w:rsid w:val="00647FD2"/>
    <w:rsid w:val="00655E5A"/>
    <w:rsid w:val="006574BB"/>
    <w:rsid w:val="00687B57"/>
    <w:rsid w:val="00692E64"/>
    <w:rsid w:val="006A1DF8"/>
    <w:rsid w:val="006A5D76"/>
    <w:rsid w:val="006A6A2D"/>
    <w:rsid w:val="006E4D24"/>
    <w:rsid w:val="007168F2"/>
    <w:rsid w:val="0072188F"/>
    <w:rsid w:val="007233FA"/>
    <w:rsid w:val="007268BC"/>
    <w:rsid w:val="00736E37"/>
    <w:rsid w:val="00761323"/>
    <w:rsid w:val="00773094"/>
    <w:rsid w:val="0077601E"/>
    <w:rsid w:val="007771E0"/>
    <w:rsid w:val="007872AA"/>
    <w:rsid w:val="0079755A"/>
    <w:rsid w:val="007D3962"/>
    <w:rsid w:val="007D42EF"/>
    <w:rsid w:val="007E5FD3"/>
    <w:rsid w:val="007E7D3A"/>
    <w:rsid w:val="007F1C93"/>
    <w:rsid w:val="008162C2"/>
    <w:rsid w:val="00822D29"/>
    <w:rsid w:val="008779A2"/>
    <w:rsid w:val="00883BA7"/>
    <w:rsid w:val="008867C0"/>
    <w:rsid w:val="00892413"/>
    <w:rsid w:val="008A21C3"/>
    <w:rsid w:val="008A5249"/>
    <w:rsid w:val="008D0F2B"/>
    <w:rsid w:val="008D37E2"/>
    <w:rsid w:val="008F2E8F"/>
    <w:rsid w:val="00904AD9"/>
    <w:rsid w:val="00912FE7"/>
    <w:rsid w:val="0093741F"/>
    <w:rsid w:val="009435BE"/>
    <w:rsid w:val="00946DB6"/>
    <w:rsid w:val="0095665B"/>
    <w:rsid w:val="00966CB9"/>
    <w:rsid w:val="009A34E0"/>
    <w:rsid w:val="009C1CDF"/>
    <w:rsid w:val="009C7005"/>
    <w:rsid w:val="009D6F37"/>
    <w:rsid w:val="00A10C5C"/>
    <w:rsid w:val="00A45A95"/>
    <w:rsid w:val="00A56117"/>
    <w:rsid w:val="00A61CD5"/>
    <w:rsid w:val="00A72F59"/>
    <w:rsid w:val="00A836BB"/>
    <w:rsid w:val="00A84CCA"/>
    <w:rsid w:val="00A904D3"/>
    <w:rsid w:val="00AA5D84"/>
    <w:rsid w:val="00AC3E6F"/>
    <w:rsid w:val="00B0488D"/>
    <w:rsid w:val="00B10629"/>
    <w:rsid w:val="00B31987"/>
    <w:rsid w:val="00B32C1B"/>
    <w:rsid w:val="00B374B2"/>
    <w:rsid w:val="00B50E52"/>
    <w:rsid w:val="00B542B8"/>
    <w:rsid w:val="00B86CA9"/>
    <w:rsid w:val="00B95053"/>
    <w:rsid w:val="00BE7D82"/>
    <w:rsid w:val="00BE7F2B"/>
    <w:rsid w:val="00C52060"/>
    <w:rsid w:val="00C703EE"/>
    <w:rsid w:val="00C7738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35CD"/>
    <w:rsid w:val="00D652C1"/>
    <w:rsid w:val="00D7446C"/>
    <w:rsid w:val="00D74BF4"/>
    <w:rsid w:val="00D81F85"/>
    <w:rsid w:val="00D877C1"/>
    <w:rsid w:val="00D93FCE"/>
    <w:rsid w:val="00D96515"/>
    <w:rsid w:val="00D97696"/>
    <w:rsid w:val="00DA1A9B"/>
    <w:rsid w:val="00DB3F03"/>
    <w:rsid w:val="00DC270A"/>
    <w:rsid w:val="00DD168B"/>
    <w:rsid w:val="00DD73DD"/>
    <w:rsid w:val="00DE1C4A"/>
    <w:rsid w:val="00E5774E"/>
    <w:rsid w:val="00E60BFB"/>
    <w:rsid w:val="00EE1CB5"/>
    <w:rsid w:val="00EF1EED"/>
    <w:rsid w:val="00F26D19"/>
    <w:rsid w:val="00F32492"/>
    <w:rsid w:val="00F40AF8"/>
    <w:rsid w:val="00F456E3"/>
    <w:rsid w:val="00F46AFB"/>
    <w:rsid w:val="00F84272"/>
    <w:rsid w:val="00F849A9"/>
    <w:rsid w:val="00F84C1A"/>
    <w:rsid w:val="00F92728"/>
    <w:rsid w:val="00FB1BB6"/>
    <w:rsid w:val="00FC0686"/>
    <w:rsid w:val="00FC619E"/>
    <w:rsid w:val="00FD28B3"/>
    <w:rsid w:val="00FE5284"/>
    <w:rsid w:val="00FF2F5D"/>
    <w:rsid w:val="00FF518B"/>
    <w:rsid w:val="00FF611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4C56E2D-DD33-4A5D-AC77-3762782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24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1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2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2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table" w:customStyle="1" w:styleId="32">
    <w:name w:val="Сетка таблицы3"/>
    <w:basedOn w:val="a1"/>
    <w:next w:val="a6"/>
    <w:uiPriority w:val="59"/>
    <w:rsid w:val="00620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D652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"/>
    <w:rsid w:val="005061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ostashova@ust-cilm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52</cp:revision>
  <cp:lastPrinted>2024-09-11T05:55:00Z</cp:lastPrinted>
  <dcterms:created xsi:type="dcterms:W3CDTF">2024-05-03T13:50:00Z</dcterms:created>
  <dcterms:modified xsi:type="dcterms:W3CDTF">2025-02-07T08:37:00Z</dcterms:modified>
</cp:coreProperties>
</file>