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C86EDC">
        <w:rPr>
          <w:rFonts w:ascii="Calibri" w:eastAsia="Calibri" w:hAnsi="Calibri" w:cs="Calibri"/>
          <w:color w:val="000000"/>
          <w:sz w:val="40"/>
          <w:lang w:eastAsia="ru-RU"/>
        </w:rPr>
        <w:t>20</w:t>
      </w:r>
      <w:r>
        <w:rPr>
          <w:rFonts w:ascii="Calibri" w:eastAsia="Calibri" w:hAnsi="Calibri" w:cs="Calibri"/>
          <w:color w:val="000000"/>
          <w:sz w:val="40"/>
          <w:lang w:eastAsia="ru-RU"/>
        </w:rPr>
        <w:t xml:space="preserve"> </w:t>
      </w:r>
      <w:r w:rsidR="0055792C" w:rsidRPr="00127140">
        <w:rPr>
          <w:rFonts w:ascii="Calibri" w:eastAsia="Calibri" w:hAnsi="Calibri" w:cs="Calibri"/>
          <w:color w:val="000000"/>
          <w:sz w:val="40"/>
          <w:lang w:eastAsia="ru-RU"/>
        </w:rPr>
        <w:t xml:space="preserve">от </w:t>
      </w:r>
      <w:r w:rsidR="006C78D8">
        <w:rPr>
          <w:rFonts w:ascii="Calibri" w:eastAsia="Calibri" w:hAnsi="Calibri" w:cs="Calibri"/>
          <w:color w:val="000000"/>
          <w:sz w:val="40"/>
          <w:lang w:eastAsia="ru-RU"/>
        </w:rPr>
        <w:t>2</w:t>
      </w:r>
      <w:r w:rsidR="00C86EDC">
        <w:rPr>
          <w:rFonts w:ascii="Calibri" w:eastAsia="Calibri" w:hAnsi="Calibri" w:cs="Calibri"/>
          <w:color w:val="000000"/>
          <w:sz w:val="40"/>
          <w:lang w:eastAsia="ru-RU"/>
        </w:rPr>
        <w:t>5</w:t>
      </w:r>
      <w:r w:rsidR="006C78D8">
        <w:rPr>
          <w:rFonts w:ascii="Calibri" w:eastAsia="Calibri" w:hAnsi="Calibri" w:cs="Calibri"/>
          <w:color w:val="000000"/>
          <w:sz w:val="40"/>
          <w:lang w:eastAsia="ru-RU"/>
        </w:rPr>
        <w:t>.</w:t>
      </w:r>
      <w:r w:rsidR="001A5439">
        <w:rPr>
          <w:rFonts w:ascii="Calibri" w:eastAsia="Calibri" w:hAnsi="Calibri" w:cs="Calibri"/>
          <w:color w:val="000000"/>
          <w:sz w:val="40"/>
          <w:lang w:eastAsia="ru-RU"/>
        </w:rPr>
        <w:t>12</w:t>
      </w:r>
      <w:r w:rsidR="0055792C" w:rsidRPr="00127140">
        <w:rPr>
          <w:rFonts w:ascii="Calibri" w:eastAsia="Calibri" w:hAnsi="Calibri" w:cs="Calibri"/>
          <w:color w:val="000000"/>
          <w:sz w:val="40"/>
          <w:lang w:eastAsia="ru-RU"/>
        </w:rPr>
        <w:t>.2024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D149DB" w:rsidRDefault="00D149D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Default="006450F7" w:rsidP="006450F7">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Default="001A5439" w:rsidP="004E5B32">
      <w:pPr>
        <w:pStyle w:val="ab"/>
        <w:numPr>
          <w:ilvl w:val="0"/>
          <w:numId w:val="13"/>
        </w:numPr>
        <w:spacing w:after="45"/>
        <w:ind w:left="0" w:firstLine="70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Р</w:t>
      </w:r>
      <w:r w:rsidR="004E5B32">
        <w:rPr>
          <w:rFonts w:ascii="Times New Roman" w:eastAsia="Arial" w:hAnsi="Times New Roman" w:cs="Times New Roman"/>
          <w:color w:val="000000"/>
          <w:sz w:val="20"/>
          <w:szCs w:val="16"/>
          <w:lang w:eastAsia="ru-RU"/>
        </w:rPr>
        <w:t>ешени</w:t>
      </w:r>
      <w:r>
        <w:rPr>
          <w:rFonts w:ascii="Times New Roman" w:eastAsia="Arial" w:hAnsi="Times New Roman" w:cs="Times New Roman"/>
          <w:color w:val="000000"/>
          <w:sz w:val="20"/>
          <w:szCs w:val="16"/>
          <w:lang w:eastAsia="ru-RU"/>
        </w:rPr>
        <w:t>е Совета сельского поселения «Трусово» № 5-19/95 от 01.11.2024</w:t>
      </w:r>
      <w:r w:rsidR="004E5B32">
        <w:rPr>
          <w:rFonts w:ascii="Times New Roman" w:eastAsia="Arial" w:hAnsi="Times New Roman" w:cs="Times New Roman"/>
          <w:color w:val="000000"/>
          <w:sz w:val="20"/>
          <w:szCs w:val="16"/>
          <w:lang w:eastAsia="ru-RU"/>
        </w:rPr>
        <w:t xml:space="preserve"> «</w:t>
      </w:r>
      <w:r w:rsidR="003B4645" w:rsidRPr="003B4645">
        <w:rPr>
          <w:rFonts w:ascii="Times New Roman" w:eastAsia="Arial" w:hAnsi="Times New Roman" w:cs="Times New Roman"/>
          <w:color w:val="000000"/>
          <w:sz w:val="20"/>
          <w:szCs w:val="16"/>
          <w:lang w:eastAsia="ru-RU"/>
        </w:rPr>
        <w:t xml:space="preserve">О внесении изменений и дополнений в Устав сельского поселения «Трусово» муниципального района «Усть-Цилемский» Республики </w:t>
      </w:r>
      <w:proofErr w:type="gramStart"/>
      <w:r w:rsidR="003B4645" w:rsidRPr="003B4645">
        <w:rPr>
          <w:rFonts w:ascii="Times New Roman" w:eastAsia="Arial" w:hAnsi="Times New Roman" w:cs="Times New Roman"/>
          <w:color w:val="000000"/>
          <w:sz w:val="20"/>
          <w:szCs w:val="16"/>
          <w:lang w:eastAsia="ru-RU"/>
        </w:rPr>
        <w:t>Коми</w:t>
      </w:r>
      <w:r w:rsidR="00CA2C19">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proofErr w:type="gramEnd"/>
      <w:r w:rsidR="00D435CD">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w:t>
      </w:r>
      <w:r w:rsidR="003F5554">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3</w:t>
      </w:r>
    </w:p>
    <w:p w:rsidR="00761323" w:rsidRPr="001D67C5" w:rsidRDefault="00761323" w:rsidP="006450F7">
      <w:pPr>
        <w:spacing w:after="45"/>
        <w:jc w:val="both"/>
        <w:rPr>
          <w:rFonts w:ascii="Times New Roman" w:eastAsia="Arial" w:hAnsi="Times New Roman" w:cs="Times New Roman"/>
          <w:b/>
          <w:color w:val="000000"/>
          <w:sz w:val="20"/>
          <w:szCs w:val="16"/>
          <w:lang w:eastAsia="ru-RU"/>
        </w:rPr>
      </w:pPr>
    </w:p>
    <w:p w:rsidR="00CE6B00" w:rsidRDefault="006450F7" w:rsidP="00CE6B00">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CB6699" w:rsidRPr="00E32068" w:rsidRDefault="00E32068" w:rsidP="00B5049C">
      <w:pPr>
        <w:pStyle w:val="ab"/>
        <w:numPr>
          <w:ilvl w:val="0"/>
          <w:numId w:val="29"/>
        </w:numPr>
        <w:spacing w:after="5" w:line="267" w:lineRule="auto"/>
        <w:ind w:right="48"/>
        <w:jc w:val="both"/>
        <w:rPr>
          <w:rFonts w:ascii="Times New Roman" w:eastAsia="Times New Roman" w:hAnsi="Times New Roman" w:cs="Times New Roman"/>
          <w:color w:val="000000"/>
          <w:sz w:val="20"/>
          <w:szCs w:val="16"/>
          <w:lang w:eastAsia="ru-RU"/>
        </w:rPr>
      </w:pPr>
      <w:r w:rsidRPr="00E32068">
        <w:rPr>
          <w:rFonts w:ascii="Times New Roman" w:eastAsia="Times New Roman" w:hAnsi="Times New Roman" w:cs="Times New Roman"/>
          <w:color w:val="000000"/>
          <w:sz w:val="20"/>
          <w:szCs w:val="16"/>
          <w:lang w:eastAsia="ru-RU"/>
        </w:rPr>
        <w:t>СОГЛАШЕНИЕ</w:t>
      </w:r>
      <w:r>
        <w:rPr>
          <w:rFonts w:ascii="Times New Roman" w:eastAsia="Times New Roman" w:hAnsi="Times New Roman" w:cs="Times New Roman"/>
          <w:color w:val="000000"/>
          <w:sz w:val="20"/>
          <w:szCs w:val="16"/>
          <w:lang w:eastAsia="ru-RU"/>
        </w:rPr>
        <w:t xml:space="preserve"> от </w:t>
      </w:r>
      <w:r w:rsidR="00B5049C">
        <w:rPr>
          <w:rFonts w:ascii="Times New Roman" w:eastAsia="Times New Roman" w:hAnsi="Times New Roman" w:cs="Times New Roman"/>
          <w:color w:val="000000"/>
          <w:sz w:val="20"/>
          <w:szCs w:val="16"/>
          <w:lang w:eastAsia="ru-RU"/>
        </w:rPr>
        <w:t>24</w:t>
      </w:r>
      <w:r>
        <w:rPr>
          <w:rFonts w:ascii="Times New Roman" w:eastAsia="Times New Roman" w:hAnsi="Times New Roman" w:cs="Times New Roman"/>
          <w:color w:val="000000"/>
          <w:sz w:val="20"/>
          <w:szCs w:val="16"/>
          <w:lang w:eastAsia="ru-RU"/>
        </w:rPr>
        <w:t>.12.2024</w:t>
      </w:r>
      <w:r w:rsidRPr="00E32068">
        <w:rPr>
          <w:rFonts w:ascii="Times New Roman" w:eastAsia="Times New Roman" w:hAnsi="Times New Roman" w:cs="Times New Roman"/>
          <w:color w:val="000000"/>
          <w:sz w:val="20"/>
          <w:szCs w:val="16"/>
          <w:lang w:eastAsia="ru-RU"/>
        </w:rPr>
        <w:t xml:space="preserve"> </w:t>
      </w:r>
      <w:r w:rsidR="00B5049C" w:rsidRPr="00B5049C">
        <w:rPr>
          <w:rFonts w:ascii="Times New Roman" w:eastAsia="Times New Roman" w:hAnsi="Times New Roman" w:cs="Times New Roman"/>
          <w:color w:val="000000"/>
          <w:sz w:val="20"/>
          <w:szCs w:val="1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B5049C">
        <w:rPr>
          <w:rFonts w:ascii="Times New Roman" w:eastAsia="Times New Roman" w:hAnsi="Times New Roman" w:cs="Times New Roman"/>
          <w:color w:val="000000"/>
          <w:sz w:val="20"/>
          <w:szCs w:val="16"/>
          <w:lang w:eastAsia="ru-RU"/>
        </w:rPr>
        <w:t>…</w:t>
      </w:r>
      <w:proofErr w:type="gramStart"/>
      <w:r w:rsidR="00B5049C">
        <w:rPr>
          <w:rFonts w:ascii="Times New Roman" w:eastAsia="Times New Roman" w:hAnsi="Times New Roman" w:cs="Times New Roman"/>
          <w:color w:val="000000"/>
          <w:sz w:val="20"/>
          <w:szCs w:val="16"/>
          <w:lang w:eastAsia="ru-RU"/>
        </w:rPr>
        <w:t>…….</w:t>
      </w:r>
      <w:proofErr w:type="gramEnd"/>
      <w:r w:rsidR="00B5049C">
        <w:rPr>
          <w:rFonts w:ascii="Times New Roman" w:eastAsia="Times New Roman" w:hAnsi="Times New Roman" w:cs="Times New Roman"/>
          <w:color w:val="000000"/>
          <w:sz w:val="20"/>
          <w:szCs w:val="16"/>
          <w:lang w:eastAsia="ru-RU"/>
        </w:rPr>
        <w:t>.16</w:t>
      </w:r>
    </w:p>
    <w:p w:rsidR="00E32068" w:rsidRPr="00B5049C" w:rsidRDefault="00E32068" w:rsidP="00ED0E50">
      <w:pPr>
        <w:pStyle w:val="ab"/>
        <w:numPr>
          <w:ilvl w:val="0"/>
          <w:numId w:val="29"/>
        </w:numPr>
        <w:spacing w:after="5" w:line="267" w:lineRule="auto"/>
        <w:ind w:right="48"/>
        <w:jc w:val="both"/>
        <w:rPr>
          <w:rFonts w:ascii="Times New Roman" w:eastAsia="Times New Roman" w:hAnsi="Times New Roman" w:cs="Times New Roman"/>
          <w:color w:val="000000"/>
          <w:sz w:val="20"/>
          <w:szCs w:val="16"/>
          <w:lang w:eastAsia="ru-RU"/>
        </w:rPr>
      </w:pPr>
      <w:r w:rsidRPr="00B5049C">
        <w:rPr>
          <w:rFonts w:ascii="Times New Roman" w:eastAsia="Times New Roman" w:hAnsi="Times New Roman" w:cs="Times New Roman"/>
          <w:color w:val="000000"/>
          <w:sz w:val="20"/>
          <w:szCs w:val="16"/>
          <w:lang w:eastAsia="ru-RU"/>
        </w:rPr>
        <w:t xml:space="preserve">СОГЛАШЕНИЕ от </w:t>
      </w:r>
      <w:r w:rsidR="00B5049C">
        <w:rPr>
          <w:rFonts w:ascii="Times New Roman" w:eastAsia="Times New Roman" w:hAnsi="Times New Roman" w:cs="Times New Roman"/>
          <w:color w:val="000000"/>
          <w:sz w:val="20"/>
          <w:szCs w:val="16"/>
          <w:lang w:eastAsia="ru-RU"/>
        </w:rPr>
        <w:t>25</w:t>
      </w:r>
      <w:r w:rsidRPr="00B5049C">
        <w:rPr>
          <w:rFonts w:ascii="Times New Roman" w:eastAsia="Times New Roman" w:hAnsi="Times New Roman" w:cs="Times New Roman"/>
          <w:color w:val="000000"/>
          <w:sz w:val="20"/>
          <w:szCs w:val="16"/>
          <w:lang w:eastAsia="ru-RU"/>
        </w:rPr>
        <w:t xml:space="preserve">.12.2024 </w:t>
      </w:r>
      <w:r w:rsidR="00B5049C">
        <w:rPr>
          <w:rFonts w:ascii="Times New Roman" w:eastAsia="Times New Roman" w:hAnsi="Times New Roman" w:cs="Times New Roman"/>
          <w:color w:val="000000"/>
          <w:sz w:val="20"/>
          <w:szCs w:val="16"/>
          <w:lang w:eastAsia="ru-RU"/>
        </w:rPr>
        <w:t xml:space="preserve">№ 8/25-МЗ </w:t>
      </w:r>
      <w:r w:rsidR="00B5049C" w:rsidRPr="00B5049C">
        <w:rPr>
          <w:rFonts w:ascii="Times New Roman" w:eastAsia="Times New Roman" w:hAnsi="Times New Roman" w:cs="Times New Roman"/>
          <w:color w:val="000000"/>
          <w:sz w:val="20"/>
          <w:szCs w:val="16"/>
          <w:lang w:eastAsia="ru-RU"/>
        </w:rPr>
        <w:t>о передаче администрации муниципального района «Усть-Цилемский» Республики Коми отдельных полномочий администрации сельского поселения «Трусово» муниципального района «Усть-Цилемский» Республики Коми</w:t>
      </w:r>
      <w:r w:rsidRPr="00B5049C">
        <w:rPr>
          <w:rFonts w:ascii="Times New Roman" w:eastAsia="Times New Roman" w:hAnsi="Times New Roman" w:cs="Times New Roman"/>
          <w:color w:val="000000"/>
          <w:sz w:val="20"/>
          <w:szCs w:val="16"/>
          <w:lang w:eastAsia="ru-RU"/>
        </w:rPr>
        <w:t>…………………</w:t>
      </w:r>
      <w:r w:rsidR="00B5049C">
        <w:rPr>
          <w:rFonts w:ascii="Times New Roman" w:eastAsia="Times New Roman" w:hAnsi="Times New Roman" w:cs="Times New Roman"/>
          <w:color w:val="000000"/>
          <w:sz w:val="20"/>
          <w:szCs w:val="16"/>
          <w:lang w:eastAsia="ru-RU"/>
        </w:rPr>
        <w:t>………………</w:t>
      </w:r>
      <w:r w:rsidRPr="00B5049C">
        <w:rPr>
          <w:rFonts w:ascii="Times New Roman" w:eastAsia="Times New Roman" w:hAnsi="Times New Roman" w:cs="Times New Roman"/>
          <w:color w:val="000000"/>
          <w:sz w:val="20"/>
          <w:szCs w:val="16"/>
          <w:lang w:eastAsia="ru-RU"/>
        </w:rPr>
        <w:t>…</w:t>
      </w:r>
      <w:proofErr w:type="gramStart"/>
      <w:r w:rsidRPr="00B5049C">
        <w:rPr>
          <w:rFonts w:ascii="Times New Roman" w:eastAsia="Times New Roman" w:hAnsi="Times New Roman" w:cs="Times New Roman"/>
          <w:color w:val="000000"/>
          <w:sz w:val="20"/>
          <w:szCs w:val="16"/>
          <w:lang w:eastAsia="ru-RU"/>
        </w:rPr>
        <w:t>…….</w:t>
      </w:r>
      <w:proofErr w:type="gramEnd"/>
      <w:r w:rsidRPr="00B5049C">
        <w:rPr>
          <w:rFonts w:ascii="Times New Roman" w:eastAsia="Times New Roman" w:hAnsi="Times New Roman" w:cs="Times New Roman"/>
          <w:color w:val="000000"/>
          <w:sz w:val="20"/>
          <w:szCs w:val="16"/>
          <w:lang w:eastAsia="ru-RU"/>
        </w:rPr>
        <w:t>.……..</w:t>
      </w:r>
      <w:r w:rsidR="00B5049C">
        <w:rPr>
          <w:rFonts w:ascii="Times New Roman" w:eastAsia="Times New Roman" w:hAnsi="Times New Roman" w:cs="Times New Roman"/>
          <w:color w:val="000000"/>
          <w:sz w:val="20"/>
          <w:szCs w:val="16"/>
          <w:lang w:eastAsia="ru-RU"/>
        </w:rPr>
        <w:t>18</w:t>
      </w:r>
    </w:p>
    <w:p w:rsidR="00E32068" w:rsidRDefault="00E32068" w:rsidP="006450F7">
      <w:pPr>
        <w:spacing w:after="5" w:line="267" w:lineRule="auto"/>
        <w:ind w:right="48"/>
        <w:jc w:val="both"/>
        <w:rPr>
          <w:rFonts w:ascii="Times New Roman" w:eastAsia="Times New Roman" w:hAnsi="Times New Roman" w:cs="Times New Roman"/>
          <w:b/>
          <w:color w:val="000000"/>
          <w:sz w:val="20"/>
          <w:szCs w:val="16"/>
          <w:lang w:eastAsia="ru-RU"/>
        </w:rPr>
      </w:pPr>
    </w:p>
    <w:p w:rsidR="006450F7" w:rsidRPr="001D67C5" w:rsidRDefault="006450F7" w:rsidP="006450F7">
      <w:pPr>
        <w:spacing w:after="5" w:line="267" w:lineRule="auto"/>
        <w:ind w:right="48"/>
        <w:jc w:val="both"/>
        <w:rPr>
          <w:rFonts w:ascii="Times New Roman" w:eastAsia="Times New Roman" w:hAnsi="Times New Roman" w:cs="Times New Roman"/>
          <w:b/>
          <w:color w:val="000000"/>
          <w:sz w:val="18"/>
          <w:szCs w:val="16"/>
          <w:lang w:eastAsia="ru-RU"/>
        </w:rPr>
      </w:pPr>
      <w:r w:rsidRPr="001D67C5">
        <w:rPr>
          <w:rFonts w:ascii="Times New Roman" w:eastAsia="Times New Roman" w:hAnsi="Times New Roman" w:cs="Times New Roman"/>
          <w:b/>
          <w:color w:val="000000"/>
          <w:sz w:val="20"/>
          <w:szCs w:val="16"/>
          <w:lang w:eastAsia="ru-RU"/>
        </w:rPr>
        <w:t xml:space="preserve">Раздел 3. Официальные сообщения, материалы, объявления и </w:t>
      </w:r>
      <w:r w:rsidR="00312CE7">
        <w:rPr>
          <w:rFonts w:ascii="Times New Roman" w:eastAsia="Times New Roman" w:hAnsi="Times New Roman" w:cs="Times New Roman"/>
          <w:b/>
          <w:color w:val="000000"/>
          <w:sz w:val="20"/>
          <w:szCs w:val="16"/>
          <w:lang w:eastAsia="ru-RU"/>
        </w:rPr>
        <w:t>обращения к населению поселения</w:t>
      </w:r>
    </w:p>
    <w:p w:rsidR="006450F7" w:rsidRPr="001D67C5"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Pr="00B5049C" w:rsidRDefault="00224EC8" w:rsidP="00B5049C">
      <w:pPr>
        <w:pStyle w:val="ab"/>
        <w:numPr>
          <w:ilvl w:val="0"/>
          <w:numId w:val="32"/>
        </w:numPr>
        <w:spacing w:after="0" w:line="240" w:lineRule="auto"/>
        <w:rPr>
          <w:rFonts w:ascii="Times New Roman" w:eastAsia="SimSun" w:hAnsi="Times New Roman" w:cs="Times New Roman"/>
          <w:bCs/>
          <w:sz w:val="20"/>
          <w:szCs w:val="16"/>
        </w:rPr>
      </w:pPr>
      <w:r>
        <w:rPr>
          <w:rFonts w:ascii="Times New Roman" w:eastAsia="SimSun" w:hAnsi="Times New Roman" w:cs="Times New Roman"/>
          <w:bCs/>
          <w:sz w:val="20"/>
          <w:szCs w:val="16"/>
        </w:rPr>
        <w:t>Правила поведения при пожарах………………………………………………………………………………</w:t>
      </w:r>
      <w:proofErr w:type="gramStart"/>
      <w:r>
        <w:rPr>
          <w:rFonts w:ascii="Times New Roman" w:eastAsia="SimSun" w:hAnsi="Times New Roman" w:cs="Times New Roman"/>
          <w:bCs/>
          <w:sz w:val="20"/>
          <w:szCs w:val="16"/>
        </w:rPr>
        <w:t>…….</w:t>
      </w:r>
      <w:proofErr w:type="gramEnd"/>
      <w:r>
        <w:rPr>
          <w:rFonts w:ascii="Times New Roman" w:eastAsia="SimSun" w:hAnsi="Times New Roman" w:cs="Times New Roman"/>
          <w:bCs/>
          <w:sz w:val="20"/>
          <w:szCs w:val="16"/>
        </w:rPr>
        <w:t>21</w:t>
      </w: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224EC8" w:rsidRDefault="00224EC8"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4D7A10" w:rsidRDefault="005A7B57" w:rsidP="005A7B57">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lastRenderedPageBreak/>
        <w:t>Раздел 1. Нормативные правовые акты Совета сельского поселен</w:t>
      </w:r>
      <w:bookmarkStart w:id="0" w:name="_GoBack"/>
      <w:bookmarkEnd w:id="0"/>
      <w:r w:rsidRPr="004D7A10">
        <w:rPr>
          <w:rFonts w:ascii="Times New Roman" w:eastAsia="Times New Roman" w:hAnsi="Times New Roman" w:cs="Times New Roman"/>
          <w:b/>
          <w:color w:val="000000"/>
          <w:sz w:val="18"/>
          <w:szCs w:val="18"/>
          <w:lang w:eastAsia="ru-RU"/>
        </w:rPr>
        <w:t>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Pr="004D7A10" w:rsidRDefault="00761323"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813254" w:rsidRDefault="00813254"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936" w:type="dxa"/>
        <w:tblLook w:val="04A0" w:firstRow="1" w:lastRow="0" w:firstColumn="1" w:lastColumn="0" w:noHBand="0" w:noVBand="1"/>
      </w:tblPr>
      <w:tblGrid>
        <w:gridCol w:w="3483"/>
        <w:gridCol w:w="3825"/>
        <w:gridCol w:w="3628"/>
      </w:tblGrid>
      <w:tr w:rsidR="00C86EDC" w:rsidRPr="00C86EDC" w:rsidTr="00C86EDC">
        <w:trPr>
          <w:trHeight w:val="1849"/>
        </w:trPr>
        <w:tc>
          <w:tcPr>
            <w:tcW w:w="3483" w:type="dxa"/>
          </w:tcPr>
          <w:p w:rsidR="00C86EDC" w:rsidRPr="00C86EDC" w:rsidRDefault="00C86EDC" w:rsidP="00C86EDC">
            <w:pPr>
              <w:spacing w:after="0" w:line="240" w:lineRule="auto"/>
              <w:ind w:right="-1"/>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Совет</w:t>
            </w:r>
          </w:p>
          <w:p w:rsidR="00C86EDC" w:rsidRPr="00C86EDC" w:rsidRDefault="00C86EDC" w:rsidP="00C86EDC">
            <w:pPr>
              <w:spacing w:after="0" w:line="240" w:lineRule="auto"/>
              <w:ind w:right="-1"/>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val="en-US" w:eastAsia="ru-RU"/>
              </w:rPr>
              <w:t>c</w:t>
            </w:r>
            <w:proofErr w:type="spellStart"/>
            <w:r w:rsidRPr="00C86EDC">
              <w:rPr>
                <w:rFonts w:ascii="Times New Roman" w:eastAsia="Times New Roman" w:hAnsi="Times New Roman" w:cs="Times New Roman"/>
                <w:sz w:val="16"/>
                <w:szCs w:val="16"/>
                <w:lang w:eastAsia="ru-RU"/>
              </w:rPr>
              <w:t>ельского</w:t>
            </w:r>
            <w:proofErr w:type="spellEnd"/>
            <w:r w:rsidRPr="00C86EDC">
              <w:rPr>
                <w:rFonts w:ascii="Times New Roman" w:eastAsia="Times New Roman" w:hAnsi="Times New Roman" w:cs="Times New Roman"/>
                <w:sz w:val="16"/>
                <w:szCs w:val="16"/>
                <w:lang w:eastAsia="ru-RU"/>
              </w:rPr>
              <w:t xml:space="preserve"> поселения</w:t>
            </w:r>
          </w:p>
          <w:p w:rsidR="00C86EDC" w:rsidRPr="00C86EDC" w:rsidRDefault="00C86EDC" w:rsidP="00C86EDC">
            <w:pPr>
              <w:spacing w:after="0" w:line="240" w:lineRule="auto"/>
              <w:ind w:right="-1"/>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«Трусово»</w:t>
            </w:r>
          </w:p>
          <w:p w:rsidR="00C86EDC" w:rsidRPr="00C86EDC" w:rsidRDefault="00C86EDC" w:rsidP="00C86EDC">
            <w:pPr>
              <w:spacing w:after="0" w:line="240" w:lineRule="auto"/>
              <w:ind w:right="-1"/>
              <w:jc w:val="center"/>
              <w:rPr>
                <w:rFonts w:ascii="Times New Roman" w:eastAsia="Times New Roman" w:hAnsi="Times New Roman" w:cs="Times New Roman"/>
                <w:sz w:val="16"/>
                <w:szCs w:val="16"/>
                <w:lang w:eastAsia="ru-RU"/>
              </w:rPr>
            </w:pPr>
          </w:p>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c>
          <w:tcPr>
            <w:tcW w:w="3825"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noProof/>
                <w:sz w:val="16"/>
                <w:szCs w:val="16"/>
                <w:lang w:eastAsia="ru-RU"/>
              </w:rPr>
              <w:drawing>
                <wp:inline distT="0" distB="0" distL="0" distR="0">
                  <wp:extent cx="8477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p>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p>
        </w:tc>
        <w:tc>
          <w:tcPr>
            <w:tcW w:w="3628" w:type="dxa"/>
          </w:tcPr>
          <w:p w:rsidR="00C86EDC" w:rsidRPr="00C86EDC" w:rsidRDefault="00C86EDC" w:rsidP="00C86EDC">
            <w:pPr>
              <w:spacing w:after="0" w:line="240" w:lineRule="auto"/>
              <w:ind w:right="-1"/>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«Трусов»</w:t>
            </w:r>
          </w:p>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val="en-US" w:eastAsia="ru-RU"/>
              </w:rPr>
              <w:t>c</w:t>
            </w:r>
            <w:r w:rsidRPr="00C86EDC">
              <w:rPr>
                <w:rFonts w:ascii="Times New Roman" w:eastAsia="Times New Roman" w:hAnsi="Times New Roman" w:cs="Times New Roman"/>
                <w:sz w:val="16"/>
                <w:szCs w:val="16"/>
                <w:lang w:eastAsia="ru-RU"/>
              </w:rPr>
              <w:t xml:space="preserve">икт </w:t>
            </w:r>
            <w:proofErr w:type="spellStart"/>
            <w:r w:rsidRPr="00C86EDC">
              <w:rPr>
                <w:rFonts w:ascii="Times New Roman" w:eastAsia="Times New Roman" w:hAnsi="Times New Roman" w:cs="Times New Roman"/>
                <w:sz w:val="16"/>
                <w:szCs w:val="16"/>
                <w:lang w:eastAsia="ru-RU"/>
              </w:rPr>
              <w:t>овмöдчöминса</w:t>
            </w:r>
            <w:proofErr w:type="spellEnd"/>
          </w:p>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proofErr w:type="spellStart"/>
            <w:r w:rsidRPr="00C86EDC">
              <w:rPr>
                <w:rFonts w:ascii="Times New Roman" w:eastAsia="Times New Roman" w:hAnsi="Times New Roman" w:cs="Times New Roman"/>
                <w:sz w:val="16"/>
                <w:szCs w:val="16"/>
                <w:lang w:eastAsia="ru-RU"/>
              </w:rPr>
              <w:t>Сöвет</w:t>
            </w:r>
            <w:proofErr w:type="spellEnd"/>
          </w:p>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r>
      <w:tr w:rsidR="00C86EDC" w:rsidRPr="00C86EDC" w:rsidTr="00C86EDC">
        <w:trPr>
          <w:trHeight w:val="283"/>
        </w:trPr>
        <w:tc>
          <w:tcPr>
            <w:tcW w:w="3483"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c>
          <w:tcPr>
            <w:tcW w:w="3825" w:type="dxa"/>
          </w:tcPr>
          <w:p w:rsidR="00C86EDC" w:rsidRPr="00C86EDC" w:rsidRDefault="00C86EDC" w:rsidP="00C86EDC">
            <w:pPr>
              <w:keepNext/>
              <w:spacing w:after="0" w:line="240" w:lineRule="auto"/>
              <w:ind w:right="-1"/>
              <w:outlineLvl w:val="0"/>
              <w:rPr>
                <w:rFonts w:ascii="Times New Roman" w:eastAsia="Times New Roman" w:hAnsi="Times New Roman" w:cs="Times New Roman"/>
                <w:b/>
                <w:spacing w:val="60"/>
                <w:sz w:val="16"/>
                <w:szCs w:val="16"/>
                <w:lang w:eastAsia="ru-RU"/>
              </w:rPr>
            </w:pPr>
            <w:r w:rsidRPr="00C86EDC">
              <w:rPr>
                <w:rFonts w:ascii="Times New Roman" w:eastAsia="Times New Roman" w:hAnsi="Times New Roman" w:cs="Times New Roman"/>
                <w:sz w:val="16"/>
                <w:szCs w:val="16"/>
                <w:lang w:eastAsia="ru-RU"/>
              </w:rPr>
              <w:t xml:space="preserve">        </w:t>
            </w:r>
            <w:r w:rsidRPr="00C86EDC">
              <w:rPr>
                <w:rFonts w:ascii="Times New Roman" w:eastAsia="Times New Roman" w:hAnsi="Times New Roman" w:cs="Times New Roman"/>
                <w:b/>
                <w:spacing w:val="60"/>
                <w:sz w:val="16"/>
                <w:szCs w:val="16"/>
                <w:lang w:eastAsia="ru-RU"/>
              </w:rPr>
              <w:t>РЕШЕНИЕ</w:t>
            </w:r>
          </w:p>
        </w:tc>
        <w:tc>
          <w:tcPr>
            <w:tcW w:w="3628"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r>
      <w:tr w:rsidR="00C86EDC" w:rsidRPr="00C86EDC" w:rsidTr="00C86EDC">
        <w:trPr>
          <w:trHeight w:val="283"/>
        </w:trPr>
        <w:tc>
          <w:tcPr>
            <w:tcW w:w="3483"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c>
          <w:tcPr>
            <w:tcW w:w="3825"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c>
          <w:tcPr>
            <w:tcW w:w="3628"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r>
      <w:tr w:rsidR="00C86EDC" w:rsidRPr="00C86EDC" w:rsidTr="00C86EDC">
        <w:trPr>
          <w:trHeight w:val="300"/>
        </w:trPr>
        <w:tc>
          <w:tcPr>
            <w:tcW w:w="3483" w:type="dxa"/>
          </w:tcPr>
          <w:p w:rsidR="00C86EDC" w:rsidRPr="00C86EDC" w:rsidRDefault="00C86EDC" w:rsidP="00C86EDC">
            <w:pPr>
              <w:spacing w:after="0" w:line="240" w:lineRule="auto"/>
              <w:jc w:val="right"/>
              <w:rPr>
                <w:rFonts w:ascii="Times New Roman" w:eastAsia="Times New Roman" w:hAnsi="Times New Roman" w:cs="Times New Roman"/>
                <w:sz w:val="16"/>
                <w:szCs w:val="16"/>
                <w:lang w:eastAsia="ru-RU"/>
              </w:rPr>
            </w:pPr>
          </w:p>
        </w:tc>
        <w:tc>
          <w:tcPr>
            <w:tcW w:w="3825"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b/>
                <w:spacing w:val="60"/>
                <w:sz w:val="16"/>
                <w:szCs w:val="16"/>
                <w:lang w:eastAsia="ru-RU"/>
              </w:rPr>
              <w:t>ПОМШУÖМ</w:t>
            </w:r>
          </w:p>
        </w:tc>
        <w:tc>
          <w:tcPr>
            <w:tcW w:w="3628" w:type="dxa"/>
          </w:tcPr>
          <w:p w:rsidR="00C86EDC" w:rsidRPr="00C86EDC" w:rsidRDefault="00C86EDC" w:rsidP="00C86EDC">
            <w:pPr>
              <w:spacing w:after="0" w:line="240" w:lineRule="auto"/>
              <w:jc w:val="right"/>
              <w:rPr>
                <w:rFonts w:ascii="Times New Roman" w:eastAsia="Times New Roman" w:hAnsi="Times New Roman" w:cs="Times New Roman"/>
                <w:sz w:val="16"/>
                <w:szCs w:val="16"/>
                <w:lang w:eastAsia="ru-RU"/>
              </w:rPr>
            </w:pPr>
          </w:p>
        </w:tc>
      </w:tr>
    </w:tbl>
    <w:p w:rsidR="00C86EDC" w:rsidRPr="00C86EDC" w:rsidRDefault="00C86EDC" w:rsidP="00C86EDC">
      <w:pPr>
        <w:spacing w:after="200" w:line="276" w:lineRule="auto"/>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 xml:space="preserve">                                               </w:t>
      </w:r>
    </w:p>
    <w:tbl>
      <w:tblPr>
        <w:tblW w:w="10746" w:type="dxa"/>
        <w:tblLook w:val="04A0" w:firstRow="1" w:lastRow="0" w:firstColumn="1" w:lastColumn="0" w:noHBand="0" w:noVBand="1"/>
      </w:tblPr>
      <w:tblGrid>
        <w:gridCol w:w="594"/>
        <w:gridCol w:w="786"/>
        <w:gridCol w:w="1341"/>
        <w:gridCol w:w="902"/>
        <w:gridCol w:w="877"/>
        <w:gridCol w:w="3573"/>
        <w:gridCol w:w="1094"/>
        <w:gridCol w:w="1579"/>
      </w:tblGrid>
      <w:tr w:rsidR="00C86EDC" w:rsidRPr="00C86EDC" w:rsidTr="00C86EDC">
        <w:trPr>
          <w:trHeight w:val="275"/>
        </w:trPr>
        <w:tc>
          <w:tcPr>
            <w:tcW w:w="594"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от</w:t>
            </w:r>
          </w:p>
        </w:tc>
        <w:tc>
          <w:tcPr>
            <w:tcW w:w="786"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 xml:space="preserve">25         </w:t>
            </w:r>
          </w:p>
        </w:tc>
        <w:tc>
          <w:tcPr>
            <w:tcW w:w="1341"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декабря</w:t>
            </w:r>
          </w:p>
        </w:tc>
        <w:tc>
          <w:tcPr>
            <w:tcW w:w="902"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2024</w:t>
            </w:r>
          </w:p>
        </w:tc>
        <w:tc>
          <w:tcPr>
            <w:tcW w:w="877" w:type="dxa"/>
          </w:tcPr>
          <w:p w:rsidR="00C86EDC" w:rsidRPr="00C86EDC" w:rsidRDefault="00C86EDC" w:rsidP="00C86EDC">
            <w:pPr>
              <w:spacing w:after="0" w:line="240" w:lineRule="auto"/>
              <w:jc w:val="center"/>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года</w:t>
            </w:r>
          </w:p>
        </w:tc>
        <w:tc>
          <w:tcPr>
            <w:tcW w:w="3573" w:type="dxa"/>
          </w:tcPr>
          <w:p w:rsidR="00C86EDC" w:rsidRPr="00C86EDC" w:rsidRDefault="00C86EDC" w:rsidP="00C86EDC">
            <w:pPr>
              <w:spacing w:after="0" w:line="240" w:lineRule="auto"/>
              <w:jc w:val="right"/>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w:t>
            </w:r>
          </w:p>
        </w:tc>
        <w:tc>
          <w:tcPr>
            <w:tcW w:w="1094"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p>
        </w:tc>
        <w:tc>
          <w:tcPr>
            <w:tcW w:w="1579" w:type="dxa"/>
          </w:tcPr>
          <w:p w:rsidR="00C86EDC" w:rsidRPr="00C86EDC" w:rsidRDefault="00C86EDC" w:rsidP="00C86EDC">
            <w:pPr>
              <w:spacing w:after="0" w:line="240" w:lineRule="auto"/>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5-22/106</w:t>
            </w:r>
          </w:p>
        </w:tc>
      </w:tr>
    </w:tbl>
    <w:p w:rsidR="00C86EDC" w:rsidRPr="00C86EDC" w:rsidRDefault="00C86EDC" w:rsidP="00C86EDC">
      <w:pPr>
        <w:spacing w:after="200" w:line="276" w:lineRule="auto"/>
        <w:rPr>
          <w:rFonts w:ascii="Times New Roman" w:eastAsia="Times New Roman" w:hAnsi="Times New Roman" w:cs="Times New Roman"/>
          <w:sz w:val="16"/>
          <w:szCs w:val="16"/>
          <w:vertAlign w:val="superscript"/>
          <w:lang w:eastAsia="ru-RU"/>
        </w:rPr>
      </w:pPr>
      <w:r w:rsidRPr="00C86EDC">
        <w:rPr>
          <w:rFonts w:ascii="Times New Roman" w:eastAsia="Times New Roman" w:hAnsi="Times New Roman" w:cs="Times New Roman"/>
          <w:sz w:val="16"/>
          <w:szCs w:val="16"/>
          <w:vertAlign w:val="superscript"/>
          <w:lang w:eastAsia="ru-RU"/>
        </w:rPr>
        <w:t xml:space="preserve">с. Трусово </w:t>
      </w:r>
      <w:proofErr w:type="spellStart"/>
      <w:r w:rsidRPr="00C86EDC">
        <w:rPr>
          <w:rFonts w:ascii="Times New Roman" w:eastAsia="Times New Roman" w:hAnsi="Times New Roman" w:cs="Times New Roman"/>
          <w:sz w:val="16"/>
          <w:szCs w:val="16"/>
          <w:vertAlign w:val="superscript"/>
          <w:lang w:eastAsia="ru-RU"/>
        </w:rPr>
        <w:t>Усть</w:t>
      </w:r>
      <w:proofErr w:type="spellEnd"/>
      <w:r w:rsidRPr="00C86EDC">
        <w:rPr>
          <w:rFonts w:ascii="Times New Roman" w:eastAsia="Times New Roman" w:hAnsi="Times New Roman" w:cs="Times New Roman"/>
          <w:sz w:val="16"/>
          <w:szCs w:val="16"/>
          <w:vertAlign w:val="superscript"/>
          <w:lang w:eastAsia="ru-RU"/>
        </w:rPr>
        <w:t xml:space="preserve"> – </w:t>
      </w:r>
      <w:proofErr w:type="spellStart"/>
      <w:r w:rsidRPr="00C86EDC">
        <w:rPr>
          <w:rFonts w:ascii="Times New Roman" w:eastAsia="Times New Roman" w:hAnsi="Times New Roman" w:cs="Times New Roman"/>
          <w:sz w:val="16"/>
          <w:szCs w:val="16"/>
          <w:vertAlign w:val="superscript"/>
          <w:lang w:eastAsia="ru-RU"/>
        </w:rPr>
        <w:t>Цилемский</w:t>
      </w:r>
      <w:proofErr w:type="spellEnd"/>
      <w:r w:rsidRPr="00C86EDC">
        <w:rPr>
          <w:rFonts w:ascii="Times New Roman" w:eastAsia="Times New Roman" w:hAnsi="Times New Roman" w:cs="Times New Roman"/>
          <w:sz w:val="16"/>
          <w:szCs w:val="16"/>
          <w:vertAlign w:val="superscript"/>
          <w:lang w:eastAsia="ru-RU"/>
        </w:rPr>
        <w:t xml:space="preserve">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tblGrid>
      <w:tr w:rsidR="00C86EDC" w:rsidRPr="00C86EDC" w:rsidTr="00CB2FA3">
        <w:tc>
          <w:tcPr>
            <w:tcW w:w="4644" w:type="dxa"/>
            <w:tcBorders>
              <w:top w:val="nil"/>
              <w:left w:val="nil"/>
              <w:bottom w:val="nil"/>
              <w:right w:val="nil"/>
            </w:tcBorders>
          </w:tcPr>
          <w:p w:rsidR="00C86EDC" w:rsidRPr="00C86EDC" w:rsidRDefault="00C86EDC" w:rsidP="00C86EDC">
            <w:pPr>
              <w:spacing w:after="0" w:line="240" w:lineRule="auto"/>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О внесение изменений в решение Совета сельского поселения «Трусово» от 18 декабря 2023 года № 5-15/74 «О бюджете сельского поселения «Трусово» муниципального района «Усть-Цилемский» Республики Коми на 2024 год и на плановый период 2025 и 2026 годов»</w:t>
            </w:r>
          </w:p>
        </w:tc>
      </w:tr>
    </w:tbl>
    <w:p w:rsidR="00C86EDC" w:rsidRPr="00C86EDC" w:rsidRDefault="00C86EDC" w:rsidP="00C86EDC">
      <w:pPr>
        <w:spacing w:after="200" w:line="276" w:lineRule="auto"/>
        <w:rPr>
          <w:rFonts w:ascii="Times New Roman" w:eastAsia="Times New Roman" w:hAnsi="Times New Roman" w:cs="Times New Roman"/>
          <w:sz w:val="16"/>
          <w:szCs w:val="16"/>
          <w:vertAlign w:val="superscript"/>
          <w:lang w:eastAsia="ru-RU"/>
        </w:rPr>
      </w:pP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Совет сельского поселения «Трусово» РЕШИЛ:</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 xml:space="preserve">1. Внести в решение Совета сельского поселения «Трусово» от 18 декабря 2023 года № 5-15/74 «О бюджете сельского поселения «Трусово» муниципального района «Усть-Цилемский» Республики Коми на 2024 год и на плановый период 2025 и 2026 годов» (далее – Решение) следующие изменения: </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1) пункт 1 изложить в следующей редакции:</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«1. Утвердить основные характеристики бюджета сельского поселения «Трусово» муниципального района «Усть-Цилемский» Республики Коми (далее - бюджет сельского поселения «Трусово») на 2024 год:</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highlight w:val="yellow"/>
          <w:lang w:eastAsia="ru-RU"/>
        </w:rPr>
      </w:pPr>
      <w:r w:rsidRPr="00C86EDC">
        <w:rPr>
          <w:rFonts w:ascii="Times New Roman" w:eastAsia="Times New Roman" w:hAnsi="Times New Roman" w:cs="Times New Roman"/>
          <w:sz w:val="16"/>
          <w:szCs w:val="16"/>
          <w:lang w:eastAsia="ru-RU"/>
        </w:rPr>
        <w:t>общий объем доходов в сумме 17304003,50 рубля;</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общий объем расходов в сумме 17312733,89 рублей;</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дефицит в сумме 8730,39 рублей.»;</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2) приложение 1 к Решению изложить в редакции согласно приложению 1 к настоящему решению;</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3) приложение 2 к Решению изложить в редакции согласно приложению 2 к настоящему решению;</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4) приложение 3 к Решению изложить в редакции согласно приложению 3 к настоящему решению;</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5) приложение 4 к Решению изложить в редакции согласно приложению 4 к настоящему решению;</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2. Данное решение вступает в силу со дня его официального обнародования и распространяется на правоотношения, возникшие с 1 января 2024 года.</w:t>
      </w:r>
    </w:p>
    <w:p w:rsidR="00C86EDC" w:rsidRPr="00C86EDC" w:rsidRDefault="00C86EDC" w:rsidP="00C86EDC">
      <w:pPr>
        <w:spacing w:after="0" w:line="240" w:lineRule="auto"/>
        <w:ind w:firstLine="709"/>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426"/>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426"/>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426"/>
        <w:jc w:val="both"/>
        <w:rPr>
          <w:rFonts w:ascii="Times New Roman" w:eastAsia="Times New Roman" w:hAnsi="Times New Roman" w:cs="Times New Roman"/>
          <w:sz w:val="16"/>
          <w:szCs w:val="16"/>
          <w:lang w:eastAsia="ru-RU"/>
        </w:rPr>
      </w:pPr>
    </w:p>
    <w:tbl>
      <w:tblPr>
        <w:tblW w:w="10503" w:type="dxa"/>
        <w:tblLook w:val="04A0" w:firstRow="1" w:lastRow="0" w:firstColumn="1" w:lastColumn="0" w:noHBand="0" w:noVBand="1"/>
      </w:tblPr>
      <w:tblGrid>
        <w:gridCol w:w="5818"/>
        <w:gridCol w:w="1906"/>
        <w:gridCol w:w="2779"/>
      </w:tblGrid>
      <w:tr w:rsidR="00C86EDC" w:rsidRPr="00C86EDC" w:rsidTr="00C86EDC">
        <w:trPr>
          <w:trHeight w:val="290"/>
        </w:trPr>
        <w:tc>
          <w:tcPr>
            <w:tcW w:w="5818" w:type="dxa"/>
          </w:tcPr>
          <w:p w:rsidR="00C86EDC" w:rsidRPr="00C86EDC" w:rsidRDefault="00C86EDC" w:rsidP="00C86EDC">
            <w:pPr>
              <w:tabs>
                <w:tab w:val="center" w:pos="4153"/>
                <w:tab w:val="right" w:pos="8306"/>
              </w:tabs>
              <w:spacing w:after="0" w:line="240" w:lineRule="auto"/>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Глава сельского поселения «Трусово»</w:t>
            </w:r>
          </w:p>
        </w:tc>
        <w:tc>
          <w:tcPr>
            <w:tcW w:w="1906" w:type="dxa"/>
          </w:tcPr>
          <w:p w:rsidR="00C86EDC" w:rsidRPr="00C86EDC" w:rsidRDefault="00C86EDC" w:rsidP="00C86EDC">
            <w:pPr>
              <w:tabs>
                <w:tab w:val="center" w:pos="4153"/>
                <w:tab w:val="right" w:pos="8306"/>
              </w:tabs>
              <w:spacing w:after="0" w:line="240" w:lineRule="auto"/>
              <w:ind w:firstLine="426"/>
              <w:jc w:val="both"/>
              <w:rPr>
                <w:rFonts w:ascii="Times New Roman" w:eastAsia="Times New Roman" w:hAnsi="Times New Roman" w:cs="Times New Roman"/>
                <w:sz w:val="16"/>
                <w:szCs w:val="16"/>
                <w:lang w:eastAsia="ru-RU"/>
              </w:rPr>
            </w:pPr>
          </w:p>
        </w:tc>
        <w:tc>
          <w:tcPr>
            <w:tcW w:w="2779" w:type="dxa"/>
          </w:tcPr>
          <w:p w:rsidR="00C86EDC" w:rsidRPr="00C86EDC" w:rsidRDefault="00C86EDC" w:rsidP="00C86EDC">
            <w:pPr>
              <w:tabs>
                <w:tab w:val="center" w:pos="4153"/>
                <w:tab w:val="right" w:pos="8306"/>
              </w:tabs>
              <w:spacing w:after="0" w:line="240" w:lineRule="auto"/>
              <w:ind w:firstLine="120"/>
              <w:jc w:val="both"/>
              <w:rPr>
                <w:rFonts w:ascii="Times New Roman" w:eastAsia="Times New Roman" w:hAnsi="Times New Roman" w:cs="Times New Roman"/>
                <w:sz w:val="16"/>
                <w:szCs w:val="16"/>
                <w:lang w:eastAsia="ru-RU"/>
              </w:rPr>
            </w:pPr>
            <w:r w:rsidRPr="00C86ED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C86EDC">
              <w:rPr>
                <w:rFonts w:ascii="Times New Roman" w:eastAsia="Times New Roman" w:hAnsi="Times New Roman" w:cs="Times New Roman"/>
                <w:sz w:val="16"/>
                <w:szCs w:val="16"/>
                <w:lang w:eastAsia="ru-RU"/>
              </w:rPr>
              <w:t xml:space="preserve"> Е.И. Гущина</w:t>
            </w:r>
          </w:p>
        </w:tc>
      </w:tr>
    </w:tbl>
    <w:p w:rsidR="00C86EDC" w:rsidRPr="00C86EDC" w:rsidRDefault="00C86EDC" w:rsidP="00C86EDC">
      <w:pPr>
        <w:spacing w:after="0" w:line="240" w:lineRule="auto"/>
        <w:ind w:firstLine="426"/>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426"/>
        <w:jc w:val="both"/>
        <w:rPr>
          <w:rFonts w:ascii="Times New Roman" w:eastAsia="Times New Roman" w:hAnsi="Times New Roman" w:cs="Times New Roman"/>
          <w:sz w:val="16"/>
          <w:szCs w:val="16"/>
          <w:lang w:eastAsia="ru-RU"/>
        </w:rPr>
      </w:pPr>
    </w:p>
    <w:p w:rsidR="00C86EDC" w:rsidRPr="00C86EDC" w:rsidRDefault="00C86EDC" w:rsidP="00C86EDC">
      <w:pPr>
        <w:spacing w:after="0" w:line="240" w:lineRule="auto"/>
        <w:ind w:firstLine="426"/>
        <w:jc w:val="both"/>
        <w:rPr>
          <w:rFonts w:ascii="Times New Roman" w:eastAsia="Times New Roman" w:hAnsi="Times New Roman" w:cs="Times New Roman"/>
          <w:sz w:val="28"/>
          <w:szCs w:val="28"/>
          <w:lang w:eastAsia="ru-RU"/>
        </w:rPr>
      </w:pPr>
    </w:p>
    <w:tbl>
      <w:tblPr>
        <w:tblW w:w="10347" w:type="dxa"/>
        <w:tblInd w:w="113" w:type="dxa"/>
        <w:tblLayout w:type="fixed"/>
        <w:tblLook w:val="04A0" w:firstRow="1" w:lastRow="0" w:firstColumn="1" w:lastColumn="0" w:noHBand="0" w:noVBand="1"/>
      </w:tblPr>
      <w:tblGrid>
        <w:gridCol w:w="2560"/>
        <w:gridCol w:w="5232"/>
        <w:gridCol w:w="992"/>
        <w:gridCol w:w="892"/>
        <w:gridCol w:w="671"/>
      </w:tblGrid>
      <w:tr w:rsidR="000A1261" w:rsidRPr="000A1261" w:rsidTr="000A1261">
        <w:trPr>
          <w:trHeight w:val="31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rPr>
                <w:rFonts w:ascii="Times New Roman" w:eastAsia="Times New Roman" w:hAnsi="Times New Roman" w:cs="Times New Roman"/>
                <w:sz w:val="16"/>
                <w:szCs w:val="16"/>
                <w:lang w:eastAsia="ru-RU"/>
              </w:rPr>
            </w:pPr>
          </w:p>
        </w:tc>
        <w:tc>
          <w:tcPr>
            <w:tcW w:w="7787" w:type="dxa"/>
            <w:gridSpan w:val="4"/>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Приложение 1</w:t>
            </w:r>
          </w:p>
        </w:tc>
      </w:tr>
      <w:tr w:rsidR="000A1261" w:rsidRPr="000A1261" w:rsidTr="000A1261">
        <w:trPr>
          <w:trHeight w:val="31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7787" w:type="dxa"/>
            <w:gridSpan w:val="4"/>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A1261" w:rsidRPr="000A1261" w:rsidTr="000A1261">
        <w:trPr>
          <w:trHeight w:val="31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rPr>
                <w:rFonts w:ascii="Times New Roman" w:eastAsia="Times New Roman" w:hAnsi="Times New Roman" w:cs="Times New Roman"/>
                <w:sz w:val="16"/>
                <w:szCs w:val="16"/>
                <w:lang w:eastAsia="ru-RU"/>
              </w:rPr>
            </w:pPr>
          </w:p>
        </w:tc>
        <w:tc>
          <w:tcPr>
            <w:tcW w:w="2555" w:type="dxa"/>
            <w:gridSpan w:val="3"/>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 xml:space="preserve"> от 25 декабря 2024 года № 5-22/106 </w:t>
            </w:r>
          </w:p>
        </w:tc>
      </w:tr>
      <w:tr w:rsidR="000A1261" w:rsidRPr="000A1261" w:rsidTr="000A1261">
        <w:trPr>
          <w:trHeight w:val="31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8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671"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r>
      <w:tr w:rsidR="000A1261" w:rsidRPr="000A1261" w:rsidTr="000A1261">
        <w:trPr>
          <w:trHeight w:val="31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8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671"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r>
      <w:tr w:rsidR="000A1261" w:rsidRPr="000A1261" w:rsidTr="000A1261">
        <w:trPr>
          <w:trHeight w:val="375"/>
        </w:trPr>
        <w:tc>
          <w:tcPr>
            <w:tcW w:w="2560" w:type="dxa"/>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7787" w:type="dxa"/>
            <w:gridSpan w:val="4"/>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Приложение 1</w:t>
            </w:r>
          </w:p>
        </w:tc>
      </w:tr>
      <w:tr w:rsidR="000A1261" w:rsidRPr="000A1261" w:rsidTr="000A1261">
        <w:trPr>
          <w:trHeight w:val="375"/>
        </w:trPr>
        <w:tc>
          <w:tcPr>
            <w:tcW w:w="2560" w:type="dxa"/>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7787" w:type="dxa"/>
            <w:gridSpan w:val="4"/>
            <w:tcBorders>
              <w:top w:val="nil"/>
              <w:left w:val="nil"/>
              <w:bottom w:val="nil"/>
              <w:right w:val="nil"/>
            </w:tcBorders>
            <w:shd w:val="clear" w:color="auto" w:fill="auto"/>
            <w:vAlign w:val="center"/>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0A1261" w:rsidRPr="000A1261" w:rsidTr="000A1261">
        <w:trPr>
          <w:trHeight w:val="37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2555" w:type="dxa"/>
            <w:gridSpan w:val="3"/>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 xml:space="preserve"> </w:t>
            </w:r>
            <w:proofErr w:type="gramStart"/>
            <w:r w:rsidRPr="000A1261">
              <w:rPr>
                <w:rFonts w:ascii="Times New Roman" w:eastAsia="Times New Roman" w:hAnsi="Times New Roman" w:cs="Times New Roman"/>
                <w:color w:val="000000"/>
                <w:sz w:val="16"/>
                <w:szCs w:val="16"/>
                <w:lang w:eastAsia="ru-RU"/>
              </w:rPr>
              <w:t>от  18</w:t>
            </w:r>
            <w:proofErr w:type="gramEnd"/>
            <w:r w:rsidRPr="000A1261">
              <w:rPr>
                <w:rFonts w:ascii="Times New Roman" w:eastAsia="Times New Roman" w:hAnsi="Times New Roman" w:cs="Times New Roman"/>
                <w:color w:val="000000"/>
                <w:sz w:val="16"/>
                <w:szCs w:val="16"/>
                <w:lang w:eastAsia="ru-RU"/>
              </w:rPr>
              <w:t xml:space="preserve"> декабря 2023 года № 5-15/74</w:t>
            </w:r>
          </w:p>
        </w:tc>
      </w:tr>
      <w:tr w:rsidR="000A1261" w:rsidRPr="000A1261" w:rsidTr="000A1261">
        <w:trPr>
          <w:trHeight w:val="37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892"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671"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r>
      <w:tr w:rsidR="000A1261" w:rsidRPr="000A1261" w:rsidTr="000A1261">
        <w:trPr>
          <w:trHeight w:val="375"/>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c>
          <w:tcPr>
            <w:tcW w:w="7787" w:type="dxa"/>
            <w:gridSpan w:val="4"/>
            <w:tcBorders>
              <w:top w:val="nil"/>
              <w:left w:val="nil"/>
              <w:bottom w:val="nil"/>
              <w:right w:val="nil"/>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sz w:val="16"/>
                <w:szCs w:val="16"/>
                <w:lang w:eastAsia="ru-RU"/>
              </w:rPr>
            </w:pPr>
          </w:p>
        </w:tc>
      </w:tr>
      <w:tr w:rsidR="000A1261" w:rsidRPr="000A1261" w:rsidTr="000A1261">
        <w:trPr>
          <w:trHeight w:val="330"/>
        </w:trPr>
        <w:tc>
          <w:tcPr>
            <w:tcW w:w="10347" w:type="dxa"/>
            <w:gridSpan w:val="5"/>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xml:space="preserve">ОБЪЕМ ПОСТУПЛЕНИЙ ДОХОДОВ В БЮДЖЕТ СЕЛЬСКОГО ПОСЕЛЕНИЯ "ТРУСОВО" НА 2024 ГОД </w:t>
            </w:r>
          </w:p>
        </w:tc>
      </w:tr>
      <w:tr w:rsidR="000A1261" w:rsidRPr="000A1261" w:rsidTr="000A1261">
        <w:trPr>
          <w:trHeight w:val="330"/>
        </w:trPr>
        <w:tc>
          <w:tcPr>
            <w:tcW w:w="10347" w:type="dxa"/>
            <w:gridSpan w:val="5"/>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И ПЛАНОВЫЙ ПЕРИОД 2025 И 2026 ГОДОВ</w:t>
            </w:r>
          </w:p>
        </w:tc>
      </w:tr>
      <w:tr w:rsidR="000A1261" w:rsidRPr="000A1261" w:rsidTr="000A1261">
        <w:trPr>
          <w:trHeight w:val="330"/>
        </w:trPr>
        <w:tc>
          <w:tcPr>
            <w:tcW w:w="2560" w:type="dxa"/>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p>
        </w:tc>
        <w:tc>
          <w:tcPr>
            <w:tcW w:w="5232" w:type="dxa"/>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sz w:val="16"/>
                <w:szCs w:val="16"/>
                <w:lang w:eastAsia="ru-RU"/>
              </w:rPr>
            </w:pPr>
          </w:p>
        </w:tc>
        <w:tc>
          <w:tcPr>
            <w:tcW w:w="892" w:type="dxa"/>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sz w:val="16"/>
                <w:szCs w:val="16"/>
                <w:lang w:eastAsia="ru-RU"/>
              </w:rPr>
            </w:pPr>
          </w:p>
        </w:tc>
        <w:tc>
          <w:tcPr>
            <w:tcW w:w="671" w:type="dxa"/>
            <w:tcBorders>
              <w:top w:val="nil"/>
              <w:left w:val="nil"/>
              <w:bottom w:val="nil"/>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sz w:val="16"/>
                <w:szCs w:val="16"/>
                <w:lang w:eastAsia="ru-RU"/>
              </w:rPr>
            </w:pPr>
          </w:p>
        </w:tc>
      </w:tr>
      <w:tr w:rsidR="000A1261" w:rsidRPr="000A1261" w:rsidTr="000A1261">
        <w:trPr>
          <w:trHeight w:val="330"/>
        </w:trPr>
        <w:tc>
          <w:tcPr>
            <w:tcW w:w="2560" w:type="dxa"/>
            <w:tcBorders>
              <w:top w:val="nil"/>
              <w:left w:val="nil"/>
              <w:bottom w:val="single" w:sz="4" w:space="0" w:color="auto"/>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w:t>
            </w:r>
          </w:p>
        </w:tc>
        <w:tc>
          <w:tcPr>
            <w:tcW w:w="5232" w:type="dxa"/>
            <w:tcBorders>
              <w:top w:val="nil"/>
              <w:left w:val="nil"/>
              <w:bottom w:val="single" w:sz="4" w:space="0" w:color="auto"/>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w:t>
            </w:r>
          </w:p>
        </w:tc>
        <w:tc>
          <w:tcPr>
            <w:tcW w:w="892" w:type="dxa"/>
            <w:tcBorders>
              <w:top w:val="nil"/>
              <w:left w:val="nil"/>
              <w:bottom w:val="single" w:sz="4" w:space="0" w:color="auto"/>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w:t>
            </w:r>
          </w:p>
        </w:tc>
        <w:tc>
          <w:tcPr>
            <w:tcW w:w="671" w:type="dxa"/>
            <w:tcBorders>
              <w:top w:val="nil"/>
              <w:left w:val="nil"/>
              <w:bottom w:val="single" w:sz="4" w:space="0" w:color="auto"/>
              <w:right w:val="nil"/>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 </w:t>
            </w:r>
          </w:p>
        </w:tc>
      </w:tr>
      <w:tr w:rsidR="000A1261" w:rsidRPr="000A1261" w:rsidTr="000A1261">
        <w:trPr>
          <w:trHeight w:val="1613"/>
        </w:trPr>
        <w:tc>
          <w:tcPr>
            <w:tcW w:w="25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Код</w:t>
            </w:r>
          </w:p>
        </w:tc>
        <w:tc>
          <w:tcPr>
            <w:tcW w:w="523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555" w:type="dxa"/>
            <w:gridSpan w:val="3"/>
            <w:tcBorders>
              <w:top w:val="nil"/>
              <w:left w:val="nil"/>
              <w:bottom w:val="single" w:sz="4" w:space="0" w:color="000000"/>
              <w:right w:val="single" w:sz="4" w:space="0" w:color="000000"/>
            </w:tcBorders>
            <w:shd w:val="clear" w:color="FFFFFF" w:fill="FFFFFF"/>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Сумма (рублей)</w:t>
            </w:r>
          </w:p>
        </w:tc>
      </w:tr>
      <w:tr w:rsidR="000A1261" w:rsidRPr="000A1261" w:rsidTr="000A1261">
        <w:trPr>
          <w:trHeight w:val="402"/>
        </w:trPr>
        <w:tc>
          <w:tcPr>
            <w:tcW w:w="2560" w:type="dxa"/>
            <w:vMerge/>
            <w:tcBorders>
              <w:top w:val="nil"/>
              <w:left w:val="single" w:sz="4" w:space="0" w:color="000000"/>
              <w:bottom w:val="single" w:sz="4" w:space="0" w:color="000000"/>
              <w:right w:val="single" w:sz="4" w:space="0" w:color="000000"/>
            </w:tcBorders>
            <w:vAlign w:val="center"/>
            <w:hideMark/>
          </w:tcPr>
          <w:p w:rsidR="000A1261" w:rsidRPr="000A1261" w:rsidRDefault="000A1261" w:rsidP="000A1261">
            <w:pPr>
              <w:spacing w:after="0" w:line="240" w:lineRule="auto"/>
              <w:rPr>
                <w:rFonts w:ascii="Times New Roman" w:eastAsia="Times New Roman" w:hAnsi="Times New Roman" w:cs="Times New Roman"/>
                <w:b/>
                <w:bCs/>
                <w:color w:val="000000"/>
                <w:sz w:val="16"/>
                <w:szCs w:val="16"/>
                <w:lang w:eastAsia="ru-RU"/>
              </w:rPr>
            </w:pPr>
          </w:p>
        </w:tc>
        <w:tc>
          <w:tcPr>
            <w:tcW w:w="5232" w:type="dxa"/>
            <w:vMerge/>
            <w:tcBorders>
              <w:top w:val="nil"/>
              <w:left w:val="single" w:sz="4" w:space="0" w:color="000000"/>
              <w:bottom w:val="single" w:sz="4" w:space="0" w:color="000000"/>
              <w:right w:val="single" w:sz="4" w:space="0" w:color="000000"/>
            </w:tcBorders>
            <w:vAlign w:val="center"/>
            <w:hideMark/>
          </w:tcPr>
          <w:p w:rsidR="000A1261" w:rsidRPr="000A1261" w:rsidRDefault="000A1261" w:rsidP="000A1261">
            <w:pPr>
              <w:spacing w:after="0" w:line="240" w:lineRule="auto"/>
              <w:rPr>
                <w:rFonts w:ascii="Times New Roman" w:eastAsia="Times New Roman" w:hAnsi="Times New Roman" w:cs="Times New Roman"/>
                <w:b/>
                <w:bCs/>
                <w:color w:val="000000"/>
                <w:sz w:val="16"/>
                <w:szCs w:val="16"/>
                <w:lang w:eastAsia="ru-RU"/>
              </w:rPr>
            </w:pPr>
          </w:p>
        </w:tc>
        <w:tc>
          <w:tcPr>
            <w:tcW w:w="992" w:type="dxa"/>
            <w:tcBorders>
              <w:top w:val="nil"/>
              <w:left w:val="nil"/>
              <w:bottom w:val="single" w:sz="4" w:space="0" w:color="000000"/>
              <w:right w:val="single" w:sz="4" w:space="0" w:color="000000"/>
            </w:tcBorders>
            <w:shd w:val="clear" w:color="auto" w:fill="auto"/>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2024 год</w:t>
            </w:r>
          </w:p>
        </w:tc>
        <w:tc>
          <w:tcPr>
            <w:tcW w:w="892" w:type="dxa"/>
            <w:tcBorders>
              <w:top w:val="nil"/>
              <w:left w:val="nil"/>
              <w:bottom w:val="single" w:sz="4" w:space="0" w:color="000000"/>
              <w:right w:val="single" w:sz="4" w:space="0" w:color="000000"/>
            </w:tcBorders>
            <w:shd w:val="clear" w:color="auto" w:fill="auto"/>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2025 год</w:t>
            </w:r>
          </w:p>
        </w:tc>
        <w:tc>
          <w:tcPr>
            <w:tcW w:w="671" w:type="dxa"/>
            <w:tcBorders>
              <w:top w:val="nil"/>
              <w:left w:val="nil"/>
              <w:bottom w:val="single" w:sz="4" w:space="0" w:color="000000"/>
              <w:right w:val="single" w:sz="4" w:space="0" w:color="000000"/>
            </w:tcBorders>
            <w:shd w:val="clear" w:color="auto" w:fill="auto"/>
            <w:vAlign w:val="center"/>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2026 год</w:t>
            </w:r>
          </w:p>
        </w:tc>
      </w:tr>
      <w:tr w:rsidR="000A1261" w:rsidRPr="000A1261" w:rsidTr="000A1261">
        <w:trPr>
          <w:trHeight w:val="315"/>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ВСЕГО ДОХОДОВ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17 304 003,50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10 155 790,00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10 365 535,00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1 00 00000 00 0000 000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НАЛОГОВЫЕ И НЕНАЛОГОВЫЕ ДОХОДЫ</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752 137,50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812 200,00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824 200,00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1 01 00000 00 0000 000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НАЛОГИ НА ПРИБЫЛЬ, ДОХОДЫ</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218 000,00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217 000,00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223 000,00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1 01 02000 01 0000 110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доходы физических лиц</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218 000,00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217 000,00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223 000,00</w:t>
            </w:r>
          </w:p>
        </w:tc>
      </w:tr>
      <w:tr w:rsidR="000A1261" w:rsidRPr="000A1261" w:rsidTr="000A1261">
        <w:trPr>
          <w:trHeight w:val="252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1 01 02010 01 0000 110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218 000,00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222 000,00</w:t>
            </w:r>
          </w:p>
        </w:tc>
      </w:tr>
      <w:tr w:rsidR="000A1261" w:rsidRPr="000A1261" w:rsidTr="000A1261">
        <w:trPr>
          <w:trHeight w:val="252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1 01 02010 01 0000 110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218 000,00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216 000,00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222 000,00</w:t>
            </w:r>
          </w:p>
        </w:tc>
      </w:tr>
      <w:tr w:rsidR="000A1261" w:rsidRPr="000A1261" w:rsidTr="000A1261">
        <w:trPr>
          <w:trHeight w:val="220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1 01 02030 01 0000 110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1 000,00</w:t>
            </w:r>
          </w:p>
        </w:tc>
      </w:tr>
      <w:tr w:rsidR="000A1261" w:rsidRPr="000A1261" w:rsidTr="000A1261">
        <w:trPr>
          <w:trHeight w:val="220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lastRenderedPageBreak/>
              <w:t>1 01 02030 01 0000 110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1 05 00000 00 0000 000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НАЛОГИ НА СОВОКУПНЫЙ ДОХОД</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37 537,50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140 000,00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1 05 03000 01 0000 110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37 537,50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140 000,00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1 05 03010 01 0000 110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37 537,50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140 000,00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1 05 03010 01 0000 110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37 537,50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140 000,00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НАЛОГИ НА ИМУЩЕСТВО</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75 800,00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79 000,00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81 000,00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1 06 01000 00 0000 110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15 800,00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17 000,00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1 06 01030 10 0000 110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15 800,00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17 000,00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1 06 01030 10 0000 110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15 800,00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17 000,00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1 06 06000 00 0000 110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Земельный налог</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60 000,00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63 000,00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64 000,00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1 06 06030 00 0000 110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Земельный налог с организаций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47 000,00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28 000,00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29 000,00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1 06 06033 10 0000 110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47 000,00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28 000,00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29 000,00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1 06 06040 00 0000 110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Земельный налог с физических лиц</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1 06 06043 10 0000 110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1 08 00000 00 0000 000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ГОСУДАРСТВЕННАЯ ПОШЛИНА</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16 400,00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1 08 04000 01 0000 110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16 400,00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r>
      <w:tr w:rsidR="000A1261" w:rsidRPr="000A1261" w:rsidTr="000A1261">
        <w:trPr>
          <w:trHeight w:val="157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1 08 04020 01 0000 110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16 400,00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r>
      <w:tr w:rsidR="000A1261" w:rsidRPr="000A1261" w:rsidTr="000A1261">
        <w:trPr>
          <w:trHeight w:val="157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1 08 04020 01 0000 110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16 400,00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19 000,00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lastRenderedPageBreak/>
              <w:t>1 11 00000 00 0000 000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r>
      <w:tr w:rsidR="000A1261" w:rsidRPr="000A1261" w:rsidTr="000A1261">
        <w:trPr>
          <w:trHeight w:val="189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1 11 05000 00 0000 120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r>
      <w:tr w:rsidR="000A1261" w:rsidRPr="000A1261" w:rsidTr="000A1261">
        <w:trPr>
          <w:trHeight w:val="189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1 11 05030 00 0000 120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r>
      <w:tr w:rsidR="000A1261" w:rsidRPr="000A1261" w:rsidTr="000A1261">
        <w:trPr>
          <w:trHeight w:val="157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1 11 05035 10 0000 120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46 200,00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1 13 00000 00 0000 000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358 200,00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1 13 02000 00 0000 130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Доходы от компенсации затрат государства</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358 200,00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1 13 02990 00 0000 130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доходы от компенсации затрат государства</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358 200,00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1 13 02995 10 0000 130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доходы от компенсации затрат бюджетов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358 200,00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315 000,00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1 17 00000 00 0000 000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НЕНАЛОГОВЫЕ ДОХОДЫ</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1 17 15000 00 0000 150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Инициативные платежи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1 17 15030 10 0000 150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1 17 15030 10 0000 150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2 00 00000 00 0000 000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БЕЗВОЗМЕЗДНЫЕ ПОСТУПЛЕНИЯ</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16 551 866,00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9 343 590,00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b/>
                <w:bCs/>
                <w:color w:val="000000"/>
                <w:sz w:val="16"/>
                <w:szCs w:val="16"/>
                <w:lang w:eastAsia="ru-RU"/>
              </w:rPr>
            </w:pPr>
            <w:r w:rsidRPr="000A1261">
              <w:rPr>
                <w:rFonts w:ascii="Times New Roman" w:eastAsia="Times New Roman" w:hAnsi="Times New Roman" w:cs="Times New Roman"/>
                <w:b/>
                <w:bCs/>
                <w:color w:val="000000"/>
                <w:sz w:val="16"/>
                <w:szCs w:val="16"/>
                <w:lang w:eastAsia="ru-RU"/>
              </w:rPr>
              <w:t>9 541 335,00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16 528 366,00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9 343 590,00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9 541 335,00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2 02 10000 00 0000 150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868 900,00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391 300,00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568 900,00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2 02 16001 00 0000 150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868 900,00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391 300,00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568 900,00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lastRenderedPageBreak/>
              <w:t>2 02 16001 10 0000 150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868 900,00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391 300,00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568 900,00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2 02 20000 00 0000 150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2 000 000,00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2 02 29999 00 0000 150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субсидии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2 000 000,00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2 02 29999 10 0000 150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2 000 000,00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2 02 30000 00 0000 150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381 460,00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418 184,00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455 829,00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2 02 30024 00 0000 150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2 02 30024 10 0000 150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32 330,00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2 02 35118 00 0000 150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343 138,00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379 862,00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417 507,00</w:t>
            </w:r>
          </w:p>
        </w:tc>
      </w:tr>
      <w:tr w:rsidR="000A1261" w:rsidRPr="000A1261" w:rsidTr="000A1261">
        <w:trPr>
          <w:trHeight w:val="126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2 02 35118 10 0000 150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343 138,00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379 862,00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417 507,00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2 02 35930 00 0000 150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на государственную регистрацию актов гражданского состояния</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r>
      <w:tr w:rsidR="000A1261" w:rsidRPr="000A1261" w:rsidTr="000A1261">
        <w:trPr>
          <w:trHeight w:val="94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2 02 35930 10 0000 150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Субвенции бюджетам сельских поселений на государственную регистрацию актов гражданского состояния</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5 992,00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2 02 40000 00 0000 150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13 278 006,00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8 534 106,00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8 516 606,00</w:t>
            </w:r>
          </w:p>
        </w:tc>
      </w:tr>
      <w:tr w:rsidR="000A1261" w:rsidRPr="000A1261" w:rsidTr="000A1261">
        <w:trPr>
          <w:trHeight w:val="126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2 02 40014 00 0000 150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2 769 506,00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569 506,00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569 506,00</w:t>
            </w:r>
          </w:p>
        </w:tc>
      </w:tr>
      <w:tr w:rsidR="000A1261" w:rsidRPr="000A1261" w:rsidTr="000A1261">
        <w:trPr>
          <w:trHeight w:val="157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2 02 40014 10 0000 150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2 769 506,00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569 506,00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569 506,00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2 02 49999 00 0000 150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10 508 500,00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7 964 600,00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7 947 100,00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2 02 49999 10 0000 150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10 508 500,00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7 964 600,00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7 947 100,00</w:t>
            </w:r>
          </w:p>
        </w:tc>
      </w:tr>
      <w:tr w:rsidR="000A1261" w:rsidRPr="000A1261" w:rsidTr="000A1261">
        <w:trPr>
          <w:trHeight w:val="315"/>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2 07 00000 00 0000 000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БЕЗВОЗМЕЗДНЫЕ ПОСТУПЛЕНИЯ</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23 500,00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lastRenderedPageBreak/>
              <w:t>2 07 05000 10 0000 150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23 500,00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2 07 05030 10 0000 150</w:t>
            </w:r>
          </w:p>
        </w:tc>
        <w:tc>
          <w:tcPr>
            <w:tcW w:w="523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23 500,00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r w:rsidR="000A1261" w:rsidRPr="000A1261" w:rsidTr="000A1261">
        <w:trPr>
          <w:trHeight w:val="630"/>
        </w:trPr>
        <w:tc>
          <w:tcPr>
            <w:tcW w:w="2560" w:type="dxa"/>
            <w:tcBorders>
              <w:top w:val="nil"/>
              <w:left w:val="single" w:sz="4" w:space="0" w:color="000000"/>
              <w:bottom w:val="single" w:sz="4" w:space="0" w:color="000000"/>
              <w:right w:val="single" w:sz="4" w:space="0" w:color="000000"/>
            </w:tcBorders>
            <w:shd w:val="clear" w:color="auto" w:fill="auto"/>
            <w:hideMark/>
          </w:tcPr>
          <w:p w:rsidR="000A1261" w:rsidRPr="000A1261" w:rsidRDefault="000A1261" w:rsidP="000A1261">
            <w:pPr>
              <w:spacing w:after="0" w:line="240" w:lineRule="auto"/>
              <w:jc w:val="center"/>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2 07 05030 10 0000 150</w:t>
            </w:r>
          </w:p>
        </w:tc>
        <w:tc>
          <w:tcPr>
            <w:tcW w:w="5232" w:type="dxa"/>
            <w:tcBorders>
              <w:top w:val="nil"/>
              <w:left w:val="nil"/>
              <w:bottom w:val="single" w:sz="4" w:space="0" w:color="000000"/>
              <w:right w:val="single" w:sz="4" w:space="0" w:color="000000"/>
            </w:tcBorders>
            <w:shd w:val="clear" w:color="FFFFFF" w:fill="FFFFFF"/>
            <w:hideMark/>
          </w:tcPr>
          <w:p w:rsidR="000A1261" w:rsidRPr="000A1261" w:rsidRDefault="000A1261" w:rsidP="000A1261">
            <w:pPr>
              <w:spacing w:after="0" w:line="240" w:lineRule="auto"/>
              <w:jc w:val="both"/>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Прочие безвозмездные поступления в бюджеты сельских поселений</w:t>
            </w:r>
          </w:p>
        </w:tc>
        <w:tc>
          <w:tcPr>
            <w:tcW w:w="9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23 500,00</w:t>
            </w:r>
          </w:p>
        </w:tc>
        <w:tc>
          <w:tcPr>
            <w:tcW w:w="892"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hideMark/>
          </w:tcPr>
          <w:p w:rsidR="000A1261" w:rsidRPr="000A1261" w:rsidRDefault="000A1261" w:rsidP="000A1261">
            <w:pPr>
              <w:spacing w:after="0" w:line="240" w:lineRule="auto"/>
              <w:jc w:val="right"/>
              <w:rPr>
                <w:rFonts w:ascii="Times New Roman" w:eastAsia="Times New Roman" w:hAnsi="Times New Roman" w:cs="Times New Roman"/>
                <w:color w:val="000000"/>
                <w:sz w:val="16"/>
                <w:szCs w:val="16"/>
                <w:lang w:eastAsia="ru-RU"/>
              </w:rPr>
            </w:pPr>
            <w:r w:rsidRPr="000A1261">
              <w:rPr>
                <w:rFonts w:ascii="Times New Roman" w:eastAsia="Times New Roman" w:hAnsi="Times New Roman" w:cs="Times New Roman"/>
                <w:color w:val="000000"/>
                <w:sz w:val="16"/>
                <w:szCs w:val="16"/>
                <w:lang w:eastAsia="ru-RU"/>
              </w:rPr>
              <w:t>0,00</w:t>
            </w:r>
          </w:p>
        </w:tc>
      </w:tr>
    </w:tbl>
    <w:p w:rsidR="00C86EDC" w:rsidRPr="00C86EDC" w:rsidRDefault="00C86EDC" w:rsidP="00C86EDC">
      <w:pPr>
        <w:spacing w:after="0" w:line="240" w:lineRule="auto"/>
        <w:ind w:firstLine="426"/>
        <w:jc w:val="both"/>
        <w:rPr>
          <w:rFonts w:ascii="Times New Roman" w:eastAsia="Times New Roman" w:hAnsi="Times New Roman" w:cs="Times New Roman"/>
          <w:sz w:val="28"/>
          <w:szCs w:val="2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tbl>
      <w:tblPr>
        <w:tblW w:w="10343" w:type="dxa"/>
        <w:tblInd w:w="113" w:type="dxa"/>
        <w:tblLayout w:type="fixed"/>
        <w:tblLook w:val="04A0" w:firstRow="1" w:lastRow="0" w:firstColumn="1" w:lastColumn="0" w:noHBand="0" w:noVBand="1"/>
      </w:tblPr>
      <w:tblGrid>
        <w:gridCol w:w="5460"/>
        <w:gridCol w:w="700"/>
        <w:gridCol w:w="700"/>
        <w:gridCol w:w="1357"/>
        <w:gridCol w:w="1219"/>
        <w:gridCol w:w="907"/>
      </w:tblGrid>
      <w:tr w:rsidR="00CB2FA3" w:rsidRPr="00CB2FA3" w:rsidTr="00CB2FA3">
        <w:trPr>
          <w:trHeight w:val="31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4883" w:type="dxa"/>
            <w:gridSpan w:val="5"/>
            <w:tcBorders>
              <w:top w:val="nil"/>
              <w:left w:val="nil"/>
              <w:bottom w:val="nil"/>
              <w:right w:val="nil"/>
            </w:tcBorders>
            <w:shd w:val="clear" w:color="auto" w:fill="auto"/>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Приложение 2</w:t>
            </w:r>
          </w:p>
        </w:tc>
      </w:tr>
      <w:tr w:rsidR="00CB2FA3" w:rsidRPr="00CB2FA3" w:rsidTr="00CB2FA3">
        <w:trPr>
          <w:trHeight w:val="31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4883" w:type="dxa"/>
            <w:gridSpan w:val="5"/>
            <w:tcBorders>
              <w:top w:val="nil"/>
              <w:left w:val="nil"/>
              <w:bottom w:val="nil"/>
              <w:right w:val="nil"/>
            </w:tcBorders>
            <w:shd w:val="clear" w:color="auto" w:fill="auto"/>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CB2FA3" w:rsidRPr="00CB2FA3" w:rsidTr="00CB2FA3">
        <w:trPr>
          <w:trHeight w:val="31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4183" w:type="dxa"/>
            <w:gridSpan w:val="4"/>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xml:space="preserve"> от 25 декабря 2024 года </w:t>
            </w:r>
            <w:proofErr w:type="gramStart"/>
            <w:r w:rsidRPr="00CB2FA3">
              <w:rPr>
                <w:rFonts w:ascii="Times New Roman" w:eastAsia="Times New Roman" w:hAnsi="Times New Roman" w:cs="Times New Roman"/>
                <w:color w:val="000000"/>
                <w:sz w:val="16"/>
                <w:szCs w:val="16"/>
                <w:lang w:eastAsia="ru-RU"/>
              </w:rPr>
              <w:t>№  5</w:t>
            </w:r>
            <w:proofErr w:type="gramEnd"/>
            <w:r w:rsidRPr="00CB2FA3">
              <w:rPr>
                <w:rFonts w:ascii="Times New Roman" w:eastAsia="Times New Roman" w:hAnsi="Times New Roman" w:cs="Times New Roman"/>
                <w:color w:val="000000"/>
                <w:sz w:val="16"/>
                <w:szCs w:val="16"/>
                <w:lang w:eastAsia="ru-RU"/>
              </w:rPr>
              <w:t>-22/106</w:t>
            </w:r>
          </w:p>
        </w:tc>
      </w:tr>
      <w:tr w:rsidR="00CB2FA3" w:rsidRPr="00CB2FA3" w:rsidTr="00C73EC7">
        <w:trPr>
          <w:trHeight w:val="31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1357"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1219"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907"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r>
      <w:tr w:rsidR="00CB2FA3" w:rsidRPr="00CB2FA3" w:rsidTr="00C73EC7">
        <w:trPr>
          <w:trHeight w:val="31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1357"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1219"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907"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r>
      <w:tr w:rsidR="00CB2FA3" w:rsidRPr="00CB2FA3" w:rsidTr="00CB2FA3">
        <w:trPr>
          <w:trHeight w:val="375"/>
        </w:trPr>
        <w:tc>
          <w:tcPr>
            <w:tcW w:w="5460" w:type="dxa"/>
            <w:tcBorders>
              <w:top w:val="nil"/>
              <w:left w:val="nil"/>
              <w:bottom w:val="nil"/>
              <w:right w:val="nil"/>
            </w:tcBorders>
            <w:shd w:val="clear" w:color="auto" w:fill="auto"/>
            <w:vAlign w:val="center"/>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4883" w:type="dxa"/>
            <w:gridSpan w:val="5"/>
            <w:tcBorders>
              <w:top w:val="nil"/>
              <w:left w:val="nil"/>
              <w:bottom w:val="nil"/>
              <w:right w:val="nil"/>
            </w:tcBorders>
            <w:shd w:val="clear" w:color="auto" w:fill="auto"/>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Приложение 2</w:t>
            </w:r>
          </w:p>
        </w:tc>
      </w:tr>
      <w:tr w:rsidR="00CB2FA3" w:rsidRPr="00CB2FA3" w:rsidTr="00CB2FA3">
        <w:trPr>
          <w:trHeight w:val="375"/>
        </w:trPr>
        <w:tc>
          <w:tcPr>
            <w:tcW w:w="5460" w:type="dxa"/>
            <w:tcBorders>
              <w:top w:val="nil"/>
              <w:left w:val="nil"/>
              <w:bottom w:val="nil"/>
              <w:right w:val="nil"/>
            </w:tcBorders>
            <w:shd w:val="clear" w:color="auto" w:fill="auto"/>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4883" w:type="dxa"/>
            <w:gridSpan w:val="5"/>
            <w:tcBorders>
              <w:top w:val="nil"/>
              <w:left w:val="nil"/>
              <w:bottom w:val="nil"/>
              <w:right w:val="nil"/>
            </w:tcBorders>
            <w:shd w:val="clear" w:color="auto" w:fill="auto"/>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CB2FA3" w:rsidRPr="00CB2FA3" w:rsidTr="00CB2FA3">
        <w:trPr>
          <w:trHeight w:val="37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sz w:val="16"/>
                <w:szCs w:val="16"/>
                <w:lang w:eastAsia="ru-RU"/>
              </w:rPr>
            </w:pPr>
          </w:p>
        </w:tc>
        <w:tc>
          <w:tcPr>
            <w:tcW w:w="4183" w:type="dxa"/>
            <w:gridSpan w:val="4"/>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xml:space="preserve"> </w:t>
            </w:r>
            <w:proofErr w:type="gramStart"/>
            <w:r w:rsidRPr="00CB2FA3">
              <w:rPr>
                <w:rFonts w:ascii="Times New Roman" w:eastAsia="Times New Roman" w:hAnsi="Times New Roman" w:cs="Times New Roman"/>
                <w:color w:val="000000"/>
                <w:sz w:val="16"/>
                <w:szCs w:val="16"/>
                <w:lang w:eastAsia="ru-RU"/>
              </w:rPr>
              <w:t>от  18</w:t>
            </w:r>
            <w:proofErr w:type="gramEnd"/>
            <w:r w:rsidRPr="00CB2FA3">
              <w:rPr>
                <w:rFonts w:ascii="Times New Roman" w:eastAsia="Times New Roman" w:hAnsi="Times New Roman" w:cs="Times New Roman"/>
                <w:color w:val="000000"/>
                <w:sz w:val="16"/>
                <w:szCs w:val="16"/>
                <w:lang w:eastAsia="ru-RU"/>
              </w:rPr>
              <w:t xml:space="preserve"> декабря 2023 года № 5-15/74</w:t>
            </w:r>
          </w:p>
        </w:tc>
      </w:tr>
      <w:tr w:rsidR="00CB2FA3" w:rsidRPr="00CB2FA3" w:rsidTr="00C73EC7">
        <w:trPr>
          <w:trHeight w:val="25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35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219"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90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r>
      <w:tr w:rsidR="00CB2FA3" w:rsidRPr="00CB2FA3" w:rsidTr="00C73EC7">
        <w:trPr>
          <w:trHeight w:val="25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35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219"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90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r>
      <w:tr w:rsidR="00CB2FA3" w:rsidRPr="00CB2FA3" w:rsidTr="00CB2FA3">
        <w:trPr>
          <w:trHeight w:val="330"/>
        </w:trPr>
        <w:tc>
          <w:tcPr>
            <w:tcW w:w="10343" w:type="dxa"/>
            <w:gridSpan w:val="6"/>
            <w:tcBorders>
              <w:top w:val="nil"/>
              <w:left w:val="nil"/>
              <w:bottom w:val="nil"/>
              <w:right w:val="nil"/>
            </w:tcBorders>
            <w:shd w:val="clear" w:color="auto" w:fill="auto"/>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РАСПРЕДЕЛЕНИЕ БЮДЖЕТНЫХ АССИГНОВАНИЙ ПО РАЗДЕЛАМ, ПОДРАЗДЕЛАМ</w:t>
            </w:r>
          </w:p>
        </w:tc>
      </w:tr>
      <w:tr w:rsidR="00CB2FA3" w:rsidRPr="00CB2FA3" w:rsidTr="00CB2FA3">
        <w:trPr>
          <w:trHeight w:val="330"/>
        </w:trPr>
        <w:tc>
          <w:tcPr>
            <w:tcW w:w="10343" w:type="dxa"/>
            <w:gridSpan w:val="6"/>
            <w:tcBorders>
              <w:top w:val="nil"/>
              <w:left w:val="nil"/>
              <w:bottom w:val="nil"/>
              <w:right w:val="nil"/>
            </w:tcBorders>
            <w:shd w:val="clear" w:color="auto" w:fill="auto"/>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КЛАССИФИКАЦИИ РАСХОДОВ НА 2024 ГОД И ПЛАНОВЫЙ ПЕРИОД 2025 И 2026 ГОДОВ</w:t>
            </w:r>
          </w:p>
        </w:tc>
      </w:tr>
      <w:tr w:rsidR="00CB2FA3" w:rsidRPr="00CB2FA3" w:rsidTr="00C73EC7">
        <w:trPr>
          <w:trHeight w:val="255"/>
        </w:trPr>
        <w:tc>
          <w:tcPr>
            <w:tcW w:w="5460" w:type="dxa"/>
            <w:tcBorders>
              <w:top w:val="nil"/>
              <w:left w:val="nil"/>
              <w:bottom w:val="nil"/>
              <w:right w:val="nil"/>
            </w:tcBorders>
            <w:shd w:val="clear" w:color="auto" w:fill="auto"/>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700"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35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1219"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c>
          <w:tcPr>
            <w:tcW w:w="907" w:type="dxa"/>
            <w:tcBorders>
              <w:top w:val="nil"/>
              <w:left w:val="nil"/>
              <w:bottom w:val="nil"/>
              <w:right w:val="nil"/>
            </w:tcBorders>
            <w:shd w:val="clear" w:color="auto" w:fill="auto"/>
            <w:hideMark/>
          </w:tcPr>
          <w:p w:rsidR="00CB2FA3" w:rsidRPr="00CB2FA3" w:rsidRDefault="00CB2FA3" w:rsidP="00CB2FA3">
            <w:pPr>
              <w:spacing w:after="0" w:line="240" w:lineRule="auto"/>
              <w:rPr>
                <w:rFonts w:ascii="Times New Roman" w:eastAsia="Times New Roman" w:hAnsi="Times New Roman" w:cs="Times New Roman"/>
                <w:sz w:val="16"/>
                <w:szCs w:val="16"/>
                <w:lang w:eastAsia="ru-RU"/>
              </w:rPr>
            </w:pPr>
          </w:p>
        </w:tc>
      </w:tr>
      <w:tr w:rsidR="00CB2FA3" w:rsidRPr="00CB2FA3" w:rsidTr="00CB2FA3">
        <w:trPr>
          <w:trHeight w:val="315"/>
        </w:trPr>
        <w:tc>
          <w:tcPr>
            <w:tcW w:w="10343" w:type="dxa"/>
            <w:gridSpan w:val="6"/>
            <w:tcBorders>
              <w:top w:val="nil"/>
              <w:left w:val="nil"/>
              <w:bottom w:val="nil"/>
              <w:right w:val="nil"/>
            </w:tcBorders>
            <w:shd w:val="clear" w:color="FFFFFF" w:fill="FFFFFF"/>
            <w:vAlign w:val="bottom"/>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рублей</w:t>
            </w:r>
          </w:p>
        </w:tc>
      </w:tr>
      <w:tr w:rsidR="00CB2FA3" w:rsidRPr="00CB2FA3" w:rsidTr="00C73EC7">
        <w:trPr>
          <w:trHeight w:val="353"/>
        </w:trPr>
        <w:tc>
          <w:tcPr>
            <w:tcW w:w="5460" w:type="dxa"/>
            <w:tcBorders>
              <w:top w:val="single" w:sz="4" w:space="0" w:color="000000"/>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ПР</w:t>
            </w:r>
          </w:p>
        </w:tc>
        <w:tc>
          <w:tcPr>
            <w:tcW w:w="1357" w:type="dxa"/>
            <w:tcBorders>
              <w:top w:val="single" w:sz="4" w:space="0" w:color="000000"/>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2024 год</w:t>
            </w:r>
          </w:p>
        </w:tc>
        <w:tc>
          <w:tcPr>
            <w:tcW w:w="1219" w:type="dxa"/>
            <w:tcBorders>
              <w:top w:val="single" w:sz="4" w:space="0" w:color="000000"/>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2025 год</w:t>
            </w:r>
          </w:p>
        </w:tc>
        <w:tc>
          <w:tcPr>
            <w:tcW w:w="907" w:type="dxa"/>
            <w:tcBorders>
              <w:top w:val="single" w:sz="4" w:space="0" w:color="000000"/>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2026 год</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2</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3</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4</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5</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6</w:t>
            </w:r>
          </w:p>
        </w:tc>
      </w:tr>
      <w:tr w:rsidR="00CB2FA3" w:rsidRPr="00CB2FA3" w:rsidTr="00C73EC7">
        <w:trPr>
          <w:trHeight w:val="312"/>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 </w:t>
            </w:r>
          </w:p>
        </w:tc>
        <w:tc>
          <w:tcPr>
            <w:tcW w:w="700" w:type="dxa"/>
            <w:tcBorders>
              <w:top w:val="nil"/>
              <w:left w:val="nil"/>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center"/>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17 312 733,89</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10 155 790,00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b/>
                <w:bCs/>
                <w:color w:val="000000"/>
                <w:sz w:val="16"/>
                <w:szCs w:val="16"/>
                <w:lang w:eastAsia="ru-RU"/>
              </w:rPr>
            </w:pPr>
            <w:r w:rsidRPr="00CB2FA3">
              <w:rPr>
                <w:rFonts w:ascii="Times New Roman" w:eastAsia="Times New Roman" w:hAnsi="Times New Roman" w:cs="Times New Roman"/>
                <w:b/>
                <w:bCs/>
                <w:color w:val="000000"/>
                <w:sz w:val="16"/>
                <w:szCs w:val="16"/>
                <w:lang w:eastAsia="ru-RU"/>
              </w:rPr>
              <w:t>10 365 535,00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8 869 220,05</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8 336 825,00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8 528 993,00</w:t>
            </w:r>
          </w:p>
        </w:tc>
      </w:tr>
      <w:tr w:rsidR="00CB2FA3" w:rsidRPr="00CB2FA3" w:rsidTr="00C73EC7">
        <w:trPr>
          <w:trHeight w:val="979"/>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02</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1 507 224,50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1 220 401,00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1 220 401,00</w:t>
            </w:r>
          </w:p>
        </w:tc>
      </w:tr>
      <w:tr w:rsidR="00CB2FA3" w:rsidRPr="00CB2FA3" w:rsidTr="00C73EC7">
        <w:trPr>
          <w:trHeight w:val="129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03</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6 000,00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8 000,00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8 000,00</w:t>
            </w:r>
          </w:p>
        </w:tc>
      </w:tr>
      <w:tr w:rsidR="00CB2FA3" w:rsidRPr="00CB2FA3" w:rsidTr="00C73EC7">
        <w:trPr>
          <w:trHeight w:val="129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04</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7 301 001,55</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7 045 149,00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7 237 317,00</w:t>
            </w:r>
          </w:p>
        </w:tc>
      </w:tr>
      <w:tr w:rsidR="00CB2FA3" w:rsidRPr="00CB2FA3" w:rsidTr="00C73EC7">
        <w:trPr>
          <w:trHeight w:val="979"/>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06</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18 275,00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18 275,00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18 275,00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13</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36 719,00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45 000,00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45 000,00</w:t>
            </w:r>
          </w:p>
        </w:tc>
      </w:tr>
      <w:tr w:rsidR="00CB2FA3" w:rsidRPr="00CB2FA3" w:rsidTr="00C73EC7">
        <w:trPr>
          <w:trHeight w:val="645"/>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1 809 660,00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9 660,00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9 660,00</w:t>
            </w:r>
          </w:p>
        </w:tc>
      </w:tr>
      <w:tr w:rsidR="00CB2FA3" w:rsidRPr="00CB2FA3" w:rsidTr="00C73EC7">
        <w:trPr>
          <w:trHeight w:val="979"/>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10</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1 809 660,00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9 660,00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9 660,00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НАЦИОНАЛЬНАЯ ЭКОНОМИКА</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2 714 480,00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514 480,00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514 480,00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Дорожное хозяйство (дорожные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09</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2 714 300,00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514 300,00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514 300,00</w:t>
            </w:r>
          </w:p>
        </w:tc>
      </w:tr>
      <w:tr w:rsidR="00CB2FA3" w:rsidRPr="00CB2FA3" w:rsidTr="00C73EC7">
        <w:trPr>
          <w:trHeight w:val="645"/>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04</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12</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180,00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2 845 798,04</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302 956,00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280 966,00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03</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2 845 798,04</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302 956,00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280 966,00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ОБРАЗОВАНИЕ</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109 500,00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Молодежная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07</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07</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109 500,00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КУЛЬТУРА, КИНЕМАТОГРАФИЯ</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08</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5 295,00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3 000,00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3 000,00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08</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5 295,00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3 000,00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3 000,00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958 780,80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958 781,00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958 781,00</w:t>
            </w:r>
          </w:p>
        </w:tc>
      </w:tr>
      <w:tr w:rsidR="00CB2FA3" w:rsidRPr="00CB2FA3" w:rsidTr="00C73EC7">
        <w:trPr>
          <w:trHeight w:val="300"/>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01</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958 780,80</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958 781,00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958 781,00</w:t>
            </w:r>
          </w:p>
        </w:tc>
      </w:tr>
      <w:tr w:rsidR="00CB2FA3" w:rsidRPr="00CB2FA3" w:rsidTr="00C73EC7">
        <w:trPr>
          <w:trHeight w:val="315"/>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Непрограммные направления деятельности</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99</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30 088,00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69 655,00</w:t>
            </w:r>
          </w:p>
        </w:tc>
      </w:tr>
      <w:tr w:rsidR="00CB2FA3" w:rsidRPr="00CB2FA3" w:rsidTr="00C73EC7">
        <w:trPr>
          <w:trHeight w:val="315"/>
        </w:trPr>
        <w:tc>
          <w:tcPr>
            <w:tcW w:w="5460" w:type="dxa"/>
            <w:tcBorders>
              <w:top w:val="nil"/>
              <w:left w:val="single" w:sz="4" w:space="0" w:color="000000"/>
              <w:bottom w:val="single" w:sz="4" w:space="0" w:color="000000"/>
              <w:right w:val="single" w:sz="4" w:space="0" w:color="000000"/>
            </w:tcBorders>
            <w:shd w:val="clear" w:color="FFFFFF" w:fill="FFFFFF"/>
            <w:hideMark/>
          </w:tcPr>
          <w:p w:rsidR="00CB2FA3" w:rsidRPr="00CB2FA3" w:rsidRDefault="00CB2FA3" w:rsidP="00CB2FA3">
            <w:pPr>
              <w:spacing w:after="0" w:line="240" w:lineRule="auto"/>
              <w:jc w:val="both"/>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Условно утверждаемые (утверждённые)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99</w:t>
            </w:r>
          </w:p>
        </w:tc>
        <w:tc>
          <w:tcPr>
            <w:tcW w:w="700"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center"/>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99</w:t>
            </w:r>
          </w:p>
        </w:tc>
        <w:tc>
          <w:tcPr>
            <w:tcW w:w="135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 </w:t>
            </w:r>
          </w:p>
        </w:tc>
        <w:tc>
          <w:tcPr>
            <w:tcW w:w="1219"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30 088,00</w:t>
            </w:r>
          </w:p>
        </w:tc>
        <w:tc>
          <w:tcPr>
            <w:tcW w:w="907" w:type="dxa"/>
            <w:tcBorders>
              <w:top w:val="nil"/>
              <w:left w:val="nil"/>
              <w:bottom w:val="single" w:sz="4" w:space="0" w:color="000000"/>
              <w:right w:val="single" w:sz="4" w:space="0" w:color="000000"/>
            </w:tcBorders>
            <w:shd w:val="clear" w:color="FFFFFF" w:fill="FFFFFF"/>
            <w:vAlign w:val="center"/>
            <w:hideMark/>
          </w:tcPr>
          <w:p w:rsidR="00CB2FA3" w:rsidRPr="00CB2FA3" w:rsidRDefault="00CB2FA3" w:rsidP="00CB2FA3">
            <w:pPr>
              <w:spacing w:after="0" w:line="240" w:lineRule="auto"/>
              <w:jc w:val="right"/>
              <w:rPr>
                <w:rFonts w:ascii="Times New Roman" w:eastAsia="Times New Roman" w:hAnsi="Times New Roman" w:cs="Times New Roman"/>
                <w:color w:val="000000"/>
                <w:sz w:val="16"/>
                <w:szCs w:val="16"/>
                <w:lang w:eastAsia="ru-RU"/>
              </w:rPr>
            </w:pPr>
            <w:r w:rsidRPr="00CB2FA3">
              <w:rPr>
                <w:rFonts w:ascii="Times New Roman" w:eastAsia="Times New Roman" w:hAnsi="Times New Roman" w:cs="Times New Roman"/>
                <w:color w:val="000000"/>
                <w:sz w:val="16"/>
                <w:szCs w:val="16"/>
                <w:lang w:eastAsia="ru-RU"/>
              </w:rPr>
              <w:t>69 655,00</w:t>
            </w:r>
          </w:p>
        </w:tc>
      </w:tr>
    </w:tbl>
    <w:p w:rsidR="00312CE7" w:rsidRDefault="00312CE7" w:rsidP="004D7A10">
      <w:pPr>
        <w:spacing w:after="0" w:line="240" w:lineRule="auto"/>
        <w:jc w:val="both"/>
        <w:rPr>
          <w:rFonts w:ascii="Times New Roman" w:eastAsia="Times New Roman" w:hAnsi="Times New Roman" w:cs="Times New Roman"/>
          <w:sz w:val="18"/>
          <w:szCs w:val="18"/>
          <w:lang w:eastAsia="ru-RU"/>
        </w:rPr>
      </w:pPr>
    </w:p>
    <w:tbl>
      <w:tblPr>
        <w:tblW w:w="10392" w:type="dxa"/>
        <w:tblInd w:w="113" w:type="dxa"/>
        <w:tblLayout w:type="fixed"/>
        <w:tblLook w:val="04A0" w:firstRow="1" w:lastRow="0" w:firstColumn="1" w:lastColumn="0" w:noHBand="0" w:noVBand="1"/>
      </w:tblPr>
      <w:tblGrid>
        <w:gridCol w:w="4106"/>
        <w:gridCol w:w="851"/>
        <w:gridCol w:w="708"/>
        <w:gridCol w:w="709"/>
        <w:gridCol w:w="709"/>
        <w:gridCol w:w="709"/>
        <w:gridCol w:w="850"/>
        <w:gridCol w:w="992"/>
        <w:gridCol w:w="758"/>
      </w:tblGrid>
      <w:tr w:rsidR="008F2E29" w:rsidRPr="00404B1A" w:rsidTr="00404B1A">
        <w:trPr>
          <w:trHeight w:val="31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6286" w:type="dxa"/>
            <w:gridSpan w:val="8"/>
            <w:tcBorders>
              <w:top w:val="nil"/>
              <w:left w:val="nil"/>
              <w:bottom w:val="nil"/>
              <w:right w:val="nil"/>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Приложение 3</w:t>
            </w:r>
          </w:p>
        </w:tc>
      </w:tr>
      <w:tr w:rsidR="008F2E29" w:rsidRPr="00404B1A" w:rsidTr="00404B1A">
        <w:trPr>
          <w:trHeight w:val="31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6286" w:type="dxa"/>
            <w:gridSpan w:val="8"/>
            <w:tcBorders>
              <w:top w:val="nil"/>
              <w:left w:val="nil"/>
              <w:bottom w:val="nil"/>
              <w:right w:val="nil"/>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8F2E29" w:rsidRPr="00404B1A" w:rsidTr="00404B1A">
        <w:trPr>
          <w:trHeight w:val="31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5435" w:type="dxa"/>
            <w:gridSpan w:val="7"/>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 от 25 декабря 2024 года № 5-22/106 </w:t>
            </w:r>
          </w:p>
        </w:tc>
      </w:tr>
      <w:tr w:rsidR="00404B1A" w:rsidRPr="00404B1A" w:rsidTr="00404B1A">
        <w:trPr>
          <w:trHeight w:val="31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5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r>
      <w:tr w:rsidR="00404B1A" w:rsidRPr="00404B1A" w:rsidTr="00404B1A">
        <w:trPr>
          <w:trHeight w:val="31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5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r>
      <w:tr w:rsidR="008F2E29" w:rsidRPr="00404B1A" w:rsidTr="00404B1A">
        <w:trPr>
          <w:trHeight w:val="375"/>
        </w:trPr>
        <w:tc>
          <w:tcPr>
            <w:tcW w:w="4106" w:type="dxa"/>
            <w:tcBorders>
              <w:top w:val="nil"/>
              <w:left w:val="nil"/>
              <w:bottom w:val="nil"/>
              <w:right w:val="nil"/>
            </w:tcBorders>
            <w:shd w:val="clear" w:color="auto" w:fill="auto"/>
            <w:vAlign w:val="center"/>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6286" w:type="dxa"/>
            <w:gridSpan w:val="8"/>
            <w:tcBorders>
              <w:top w:val="nil"/>
              <w:left w:val="nil"/>
              <w:bottom w:val="nil"/>
              <w:right w:val="nil"/>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Приложение 3</w:t>
            </w:r>
          </w:p>
        </w:tc>
      </w:tr>
      <w:tr w:rsidR="008F2E29" w:rsidRPr="00404B1A" w:rsidTr="00404B1A">
        <w:trPr>
          <w:trHeight w:val="375"/>
        </w:trPr>
        <w:tc>
          <w:tcPr>
            <w:tcW w:w="4106" w:type="dxa"/>
            <w:tcBorders>
              <w:top w:val="nil"/>
              <w:left w:val="nil"/>
              <w:bottom w:val="nil"/>
              <w:right w:val="nil"/>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6286" w:type="dxa"/>
            <w:gridSpan w:val="8"/>
            <w:tcBorders>
              <w:top w:val="nil"/>
              <w:left w:val="nil"/>
              <w:bottom w:val="nil"/>
              <w:right w:val="nil"/>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8F2E29" w:rsidRPr="00404B1A" w:rsidTr="00404B1A">
        <w:trPr>
          <w:trHeight w:val="37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sz w:val="16"/>
                <w:szCs w:val="16"/>
                <w:lang w:eastAsia="ru-RU"/>
              </w:rPr>
            </w:pPr>
          </w:p>
        </w:tc>
        <w:tc>
          <w:tcPr>
            <w:tcW w:w="5435" w:type="dxa"/>
            <w:gridSpan w:val="7"/>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 </w:t>
            </w:r>
            <w:proofErr w:type="gramStart"/>
            <w:r w:rsidRPr="00404B1A">
              <w:rPr>
                <w:rFonts w:ascii="Times New Roman" w:eastAsia="Times New Roman" w:hAnsi="Times New Roman" w:cs="Times New Roman"/>
                <w:color w:val="000000"/>
                <w:sz w:val="16"/>
                <w:szCs w:val="16"/>
                <w:lang w:eastAsia="ru-RU"/>
              </w:rPr>
              <w:t>от  18</w:t>
            </w:r>
            <w:proofErr w:type="gramEnd"/>
            <w:r w:rsidRPr="00404B1A">
              <w:rPr>
                <w:rFonts w:ascii="Times New Roman" w:eastAsia="Times New Roman" w:hAnsi="Times New Roman" w:cs="Times New Roman"/>
                <w:color w:val="000000"/>
                <w:sz w:val="16"/>
                <w:szCs w:val="16"/>
                <w:lang w:eastAsia="ru-RU"/>
              </w:rPr>
              <w:t xml:space="preserve"> декабря 2023 года № 5-15/74</w:t>
            </w:r>
          </w:p>
        </w:tc>
      </w:tr>
      <w:tr w:rsidR="00404B1A" w:rsidRPr="00404B1A" w:rsidTr="00404B1A">
        <w:trPr>
          <w:trHeight w:val="25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5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r>
      <w:tr w:rsidR="00404B1A" w:rsidRPr="00404B1A" w:rsidTr="00404B1A">
        <w:trPr>
          <w:trHeight w:val="25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5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r>
      <w:tr w:rsidR="008F2E29" w:rsidRPr="00404B1A" w:rsidTr="00404B1A">
        <w:trPr>
          <w:trHeight w:val="330"/>
        </w:trPr>
        <w:tc>
          <w:tcPr>
            <w:tcW w:w="10392" w:type="dxa"/>
            <w:gridSpan w:val="9"/>
            <w:tcBorders>
              <w:top w:val="nil"/>
              <w:left w:val="nil"/>
              <w:bottom w:val="nil"/>
              <w:right w:val="nil"/>
            </w:tcBorders>
            <w:shd w:val="clear" w:color="auto" w:fill="auto"/>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ВЕДОМСТВЕННАЯ СТРУКТУРА РАСХОДОВ БЮДЖЕТА СЕЛЬСКОГО ПОСЕЛЕНИЯ "ТРУСОВО"</w:t>
            </w:r>
          </w:p>
        </w:tc>
      </w:tr>
      <w:tr w:rsidR="008F2E29" w:rsidRPr="00404B1A" w:rsidTr="00404B1A">
        <w:trPr>
          <w:trHeight w:val="330"/>
        </w:trPr>
        <w:tc>
          <w:tcPr>
            <w:tcW w:w="10392" w:type="dxa"/>
            <w:gridSpan w:val="9"/>
            <w:tcBorders>
              <w:top w:val="nil"/>
              <w:left w:val="nil"/>
              <w:bottom w:val="nil"/>
              <w:right w:val="nil"/>
            </w:tcBorders>
            <w:shd w:val="clear" w:color="auto" w:fill="auto"/>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НА 2024 ГОД И ПЛАНОВЫЙ ПЕРИОД 2025 И 2026 ГОДОВ</w:t>
            </w:r>
          </w:p>
        </w:tc>
      </w:tr>
      <w:tr w:rsidR="00404B1A" w:rsidRPr="00404B1A" w:rsidTr="00404B1A">
        <w:trPr>
          <w:trHeight w:val="255"/>
        </w:trPr>
        <w:tc>
          <w:tcPr>
            <w:tcW w:w="4106" w:type="dxa"/>
            <w:tcBorders>
              <w:top w:val="nil"/>
              <w:left w:val="nil"/>
              <w:bottom w:val="nil"/>
              <w:right w:val="nil"/>
            </w:tcBorders>
            <w:shd w:val="clear" w:color="auto" w:fill="auto"/>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p>
        </w:tc>
        <w:tc>
          <w:tcPr>
            <w:tcW w:w="851"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850"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c>
          <w:tcPr>
            <w:tcW w:w="758" w:type="dxa"/>
            <w:tcBorders>
              <w:top w:val="nil"/>
              <w:left w:val="nil"/>
              <w:bottom w:val="nil"/>
              <w:right w:val="nil"/>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sz w:val="16"/>
                <w:szCs w:val="16"/>
                <w:lang w:eastAsia="ru-RU"/>
              </w:rPr>
            </w:pPr>
          </w:p>
        </w:tc>
      </w:tr>
      <w:tr w:rsidR="00404B1A" w:rsidRPr="00404B1A" w:rsidTr="00404B1A">
        <w:trPr>
          <w:trHeight w:val="300"/>
        </w:trPr>
        <w:tc>
          <w:tcPr>
            <w:tcW w:w="4106"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1"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8"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992"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58" w:type="dxa"/>
            <w:tcBorders>
              <w:top w:val="nil"/>
              <w:left w:val="nil"/>
              <w:bottom w:val="nil"/>
              <w:right w:val="nil"/>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r>
      <w:tr w:rsidR="00404B1A" w:rsidRPr="00404B1A" w:rsidTr="00404B1A">
        <w:trPr>
          <w:trHeight w:val="300"/>
        </w:trPr>
        <w:tc>
          <w:tcPr>
            <w:tcW w:w="410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КВСР</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404B1A">
              <w:rPr>
                <w:rFonts w:ascii="Times New Roman" w:eastAsia="Times New Roman" w:hAnsi="Times New Roman" w:cs="Times New Roman"/>
                <w:b/>
                <w:bCs/>
                <w:color w:val="000000"/>
                <w:sz w:val="16"/>
                <w:szCs w:val="16"/>
                <w:lang w:eastAsia="ru-RU"/>
              </w:rPr>
              <w:t>Рз</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ПР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ВР</w:t>
            </w:r>
          </w:p>
        </w:tc>
        <w:tc>
          <w:tcPr>
            <w:tcW w:w="26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Сумма (рублей)</w:t>
            </w:r>
          </w:p>
        </w:tc>
      </w:tr>
      <w:tr w:rsidR="00404B1A" w:rsidRPr="00404B1A" w:rsidTr="00404B1A">
        <w:trPr>
          <w:trHeight w:val="979"/>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2024 год</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2025 год</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2026 год</w:t>
            </w:r>
          </w:p>
        </w:tc>
      </w:tr>
      <w:tr w:rsidR="00404B1A" w:rsidRPr="00404B1A" w:rsidTr="00404B1A">
        <w:trPr>
          <w:trHeight w:val="300"/>
        </w:trPr>
        <w:tc>
          <w:tcPr>
            <w:tcW w:w="4106" w:type="dxa"/>
            <w:tcBorders>
              <w:top w:val="nil"/>
              <w:left w:val="single" w:sz="4" w:space="0" w:color="000000"/>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w:t>
            </w:r>
          </w:p>
        </w:tc>
        <w:tc>
          <w:tcPr>
            <w:tcW w:w="70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5</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6</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7</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8</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9</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ВСЕГО</w:t>
            </w:r>
          </w:p>
        </w:tc>
        <w:tc>
          <w:tcPr>
            <w:tcW w:w="851" w:type="dxa"/>
            <w:tcBorders>
              <w:top w:val="nil"/>
              <w:left w:val="nil"/>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17 312 733,89</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10 155 790,00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10 365 535,00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CОВЕТ СЕЛЬСКОГО ПОСЕЛЕНИЯ "ТРУСОВО"</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7 275,00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9 275,00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9 275,00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7 275,00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9 275,00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9 275,00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Центральный аппарат</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8 000,00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 на осуществление внешнего муниципального финансового контроля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922</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1 275,00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АДМИНИСТРАЦИЯ СЕЛЬСКОГО ПОСЕЛЕНИЯ "ТРУСОВО"</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17 305 458,89</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10 146 515,00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10 356 260,00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8 861 945,05</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8 327 550,00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8 519 718,00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1 507 224,50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1 507 224,50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1 507 224,50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r>
      <w:tr w:rsidR="00404B1A" w:rsidRPr="00404B1A" w:rsidTr="00404B1A">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1 507 224,50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1 220 401,00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7 301 001,55</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7 045 149,00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7 237 317,00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7 301 001,55</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7 045 149,00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7 237 317,00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343 138,00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379 862,00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417 507,00</w:t>
            </w:r>
          </w:p>
        </w:tc>
      </w:tr>
      <w:tr w:rsidR="00404B1A" w:rsidRPr="00404B1A" w:rsidTr="00404B1A">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227 591,00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239 858,00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253 920,00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99 0 00 51180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115 547,00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140 004,00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163 587,00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Осуществление полномочий по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99 0 00 59300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99 0 00 59300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5 992,00</w:t>
            </w:r>
          </w:p>
        </w:tc>
      </w:tr>
      <w:tr w:rsidR="00404B1A" w:rsidRPr="00404B1A" w:rsidTr="00404B1A">
        <w:trPr>
          <w:trHeight w:val="189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99 0 00 73150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99 0 00 73150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32 330,00</w:t>
            </w:r>
          </w:p>
        </w:tc>
      </w:tr>
      <w:tr w:rsidR="00404B1A" w:rsidRPr="00404B1A" w:rsidTr="00404B1A">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Полномочия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99 0 00 84255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99 0 00 84255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4 920,00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Центральный аппарат</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6 904 961,55</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6 612 385,00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6 766 908,00</w:t>
            </w:r>
          </w:p>
        </w:tc>
      </w:tr>
      <w:tr w:rsidR="00404B1A" w:rsidRPr="00404B1A" w:rsidTr="00404B1A">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5 138 824,42</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5 947 389,00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6 125 495,00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1 682 764,29</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659 996,00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636 413,00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83 372,84</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17 000,00</w:t>
            </w:r>
          </w:p>
        </w:tc>
      </w:tr>
      <w:tr w:rsidR="00404B1A" w:rsidRPr="00404B1A" w:rsidTr="00404B1A">
        <w:trPr>
          <w:trHeight w:val="283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14 000,00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99 0 00 84120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1 000,00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99 0 00 84160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99 0 00 84160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36 719,00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36 719,00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Выполнение других обязательств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99 0 00 90090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36 719,00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99 0 00 90090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36 719,00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45 000,00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1 809 660,00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1 809 660,00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Муниципальная программа "Развитие территории сельского поселения "Трусово"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1 800 000,00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Обеспечение мер пожарной безопасности в сельском поселении Трусово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14 2 00 00000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1 800 000,00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Обустройство источников наружного противопожарного водоснабжения</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14 2 11 00000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1 800 000,00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Обеспечение первичных мер пожарной безопасности (обустройство и (или) ремонт пожарных водоемов)</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14 2 11 74100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1 800 000,00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14 2 11 74100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1 800 000,00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9 660,00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Осуществление переданных полномочий по участию в предупреждении и ликвидации последствий чрезвычайных ситуаций в границах поселения (осуществление сбора и обмена информации)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99 0 00 84190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99 0 00 84190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Осуществление переданных полномочий в области </w:t>
            </w:r>
            <w:proofErr w:type="spellStart"/>
            <w:r w:rsidRPr="00404B1A">
              <w:rPr>
                <w:rFonts w:ascii="Times New Roman" w:eastAsia="Times New Roman" w:hAnsi="Times New Roman" w:cs="Times New Roman"/>
                <w:color w:val="000000"/>
                <w:sz w:val="16"/>
                <w:szCs w:val="16"/>
                <w:lang w:eastAsia="ru-RU"/>
              </w:rPr>
              <w:t>ГОиЧС</w:t>
            </w:r>
            <w:proofErr w:type="spellEnd"/>
            <w:r w:rsidRPr="00404B1A">
              <w:rPr>
                <w:rFonts w:ascii="Times New Roman" w:eastAsia="Times New Roman" w:hAnsi="Times New Roman" w:cs="Times New Roman"/>
                <w:color w:val="000000"/>
                <w:sz w:val="16"/>
                <w:szCs w:val="16"/>
                <w:lang w:eastAsia="ru-RU"/>
              </w:rPr>
              <w:t xml:space="preserve"> по проведению мероприятий по временному размещению эвакуируемого населения и его первоочередному жизнеобеспечению</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99 0 00 84260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99 0 00 84260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4 830,00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2 714 480,00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514 480,00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514 480,00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2 714 300,00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2 714 300,00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Содержание автомобильных дорог общего пользования местного значения в границах населенных пунктах</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99 0 00 84080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99 0 00 84080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514 300,00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Реализация народных проектов в сфере дорожной деятельности,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S2Д00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2 200 000,00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S2Д00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2 200 000,00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r>
      <w:tr w:rsidR="00404B1A" w:rsidRPr="00404B1A" w:rsidTr="00404B1A">
        <w:trPr>
          <w:trHeight w:val="126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99 0 00 84170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99 0 00 84170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180,00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2 845 798,04</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302 956,00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280 966,00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2 845 798,04</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302 956,00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280 966,00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Муниципальная программа "Развитие территории сельского поселения "Трусово"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2 247 000,00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Благоустройство населенных пунктов сельского поселения Трусово</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14 1 00 00000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2 247 000,00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Реализация народных проектов в сфере благоустройства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14 1 21 00000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2 247 000,00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Реализация народных проектов в сфере благоустройства, прошедших отбор в рамках проекта "Народный бюджет"</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1 21 S2300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2 247 000,00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14 1 21 S2300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2 247 000,00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598 798,04</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302 956,00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280 966,00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полномочий на содержание территорий кладбищ</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99 0 00 84175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99 0 00 84175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25 000,00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полномочий по содержанию мест (площадок) накопления твердых коммунальных отходов</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99 0 00 84195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99 0 00 84195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5 000,00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Осуществление мероприятий по обеспечению безопасности людей на водных объектах, охране их жизни и здоровья</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99 0 00 84250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966,00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Уличное освещение</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99 0 00 91000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389 382,35</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250 000,00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250 000,00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99 0 00 91000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389 382,35</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250 000,00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250 000,00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Работы на объектах улично-дорожной сети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99 0 00 92000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90 489,69</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99 0 00 92000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90 489,69</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Обслуживание, содержание и ремонт пожарных водоёмов</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99 0 00 96000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87 960,00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21 990,00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99 0 00 96000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87 960,00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21 990,00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109 500,00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Молодежная политика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109 500,00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109 500,00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99 0 00 90230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109 500,00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157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99 0 00 90230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109 500,00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КУЛЬТУРА, КИНЕМАТОГРАФИЯ</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5 295,00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Культура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5 295,00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5 295,00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Создание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99 0 00 90240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5 295,00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99 0 00 90240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200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5 295,00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3 000,00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СОЦИАЛЬНАЯ ПОЛИТИКА</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958 780,80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Пенсионное обеспечение</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958 780,80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958 780,80</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r>
      <w:tr w:rsidR="00404B1A" w:rsidRPr="00404B1A" w:rsidTr="00404B1A">
        <w:trPr>
          <w:trHeight w:val="94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Выплаты пенсии за выслугу лет лицам, замещавшим должности муниципальной службы в муниципальном образовании</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99 0 00 90180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958 780,80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r>
      <w:tr w:rsidR="00404B1A" w:rsidRPr="00404B1A" w:rsidTr="00404B1A">
        <w:trPr>
          <w:trHeight w:val="630"/>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99 0 00 90180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300</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958 780,80</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958 781,00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30 088,00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69 655,00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Условно утверждаемые (утверждённые) расходы</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8F2E29" w:rsidRPr="00404B1A" w:rsidRDefault="008F2E29" w:rsidP="008F2E29">
            <w:pPr>
              <w:spacing w:after="0" w:line="240" w:lineRule="auto"/>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30 088,00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69 655,00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FFFFFF" w:fill="FFFFFF"/>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Непрограммные направления деятельности</w:t>
            </w:r>
          </w:p>
        </w:tc>
        <w:tc>
          <w:tcPr>
            <w:tcW w:w="851"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99 0 00 00000</w:t>
            </w:r>
          </w:p>
        </w:tc>
        <w:tc>
          <w:tcPr>
            <w:tcW w:w="709"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30 088,00</w:t>
            </w:r>
          </w:p>
        </w:tc>
        <w:tc>
          <w:tcPr>
            <w:tcW w:w="758" w:type="dxa"/>
            <w:tcBorders>
              <w:top w:val="nil"/>
              <w:left w:val="nil"/>
              <w:bottom w:val="single" w:sz="4" w:space="0" w:color="000000"/>
              <w:right w:val="single" w:sz="4" w:space="0" w:color="000000"/>
            </w:tcBorders>
            <w:shd w:val="clear" w:color="FFFFFF" w:fill="FFFFFF"/>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69 655,00</w:t>
            </w:r>
          </w:p>
        </w:tc>
      </w:tr>
      <w:tr w:rsidR="00404B1A" w:rsidRPr="00404B1A" w:rsidTr="00404B1A">
        <w:trPr>
          <w:trHeight w:val="315"/>
        </w:trPr>
        <w:tc>
          <w:tcPr>
            <w:tcW w:w="4106" w:type="dxa"/>
            <w:tcBorders>
              <w:top w:val="nil"/>
              <w:left w:val="single" w:sz="4" w:space="0" w:color="000000"/>
              <w:bottom w:val="single" w:sz="4" w:space="0" w:color="000000"/>
              <w:right w:val="single" w:sz="4" w:space="0" w:color="000000"/>
            </w:tcBorders>
            <w:shd w:val="clear" w:color="auto" w:fill="auto"/>
            <w:hideMark/>
          </w:tcPr>
          <w:p w:rsidR="008F2E29" w:rsidRPr="00404B1A" w:rsidRDefault="008F2E29" w:rsidP="008F2E29">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Условно утвержденные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925</w:t>
            </w:r>
          </w:p>
        </w:tc>
        <w:tc>
          <w:tcPr>
            <w:tcW w:w="70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99 0 00 99990</w:t>
            </w:r>
          </w:p>
        </w:tc>
        <w:tc>
          <w:tcPr>
            <w:tcW w:w="709"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30 088,00</w:t>
            </w:r>
          </w:p>
        </w:tc>
        <w:tc>
          <w:tcPr>
            <w:tcW w:w="758" w:type="dxa"/>
            <w:tcBorders>
              <w:top w:val="nil"/>
              <w:left w:val="nil"/>
              <w:bottom w:val="single" w:sz="4" w:space="0" w:color="000000"/>
              <w:right w:val="single" w:sz="4" w:space="0" w:color="000000"/>
            </w:tcBorders>
            <w:shd w:val="clear" w:color="auto" w:fill="auto"/>
            <w:vAlign w:val="center"/>
            <w:hideMark/>
          </w:tcPr>
          <w:p w:rsidR="008F2E29" w:rsidRPr="00404B1A" w:rsidRDefault="008F2E29" w:rsidP="008F2E29">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69 655,00</w:t>
            </w:r>
          </w:p>
        </w:tc>
      </w:tr>
    </w:tbl>
    <w:p w:rsidR="004E28D0" w:rsidRDefault="004E28D0" w:rsidP="004D7A10">
      <w:pPr>
        <w:spacing w:after="0" w:line="240" w:lineRule="auto"/>
        <w:jc w:val="both"/>
        <w:rPr>
          <w:rFonts w:ascii="Times New Roman" w:eastAsia="Times New Roman" w:hAnsi="Times New Roman" w:cs="Times New Roman"/>
          <w:sz w:val="18"/>
          <w:szCs w:val="18"/>
          <w:lang w:eastAsia="ru-RU"/>
        </w:rPr>
      </w:pPr>
    </w:p>
    <w:tbl>
      <w:tblPr>
        <w:tblW w:w="10395" w:type="dxa"/>
        <w:tblInd w:w="113" w:type="dxa"/>
        <w:tblLook w:val="04A0" w:firstRow="1" w:lastRow="0" w:firstColumn="1" w:lastColumn="0" w:noHBand="0" w:noVBand="1"/>
      </w:tblPr>
      <w:tblGrid>
        <w:gridCol w:w="2101"/>
        <w:gridCol w:w="4010"/>
        <w:gridCol w:w="1427"/>
        <w:gridCol w:w="1427"/>
        <w:gridCol w:w="1430"/>
      </w:tblGrid>
      <w:tr w:rsidR="00404B1A" w:rsidRPr="00404B1A" w:rsidTr="00404B1A">
        <w:trPr>
          <w:trHeight w:val="31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rPr>
                <w:rFonts w:ascii="Times New Roman" w:eastAsia="Times New Roman" w:hAnsi="Times New Roman" w:cs="Times New Roman"/>
                <w:sz w:val="16"/>
                <w:szCs w:val="16"/>
                <w:lang w:eastAsia="ru-RU"/>
              </w:rPr>
            </w:pPr>
          </w:p>
        </w:tc>
        <w:tc>
          <w:tcPr>
            <w:tcW w:w="8293" w:type="dxa"/>
            <w:gridSpan w:val="4"/>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Приложение 4</w:t>
            </w:r>
          </w:p>
        </w:tc>
      </w:tr>
      <w:tr w:rsidR="00404B1A" w:rsidRPr="00404B1A" w:rsidTr="00404B1A">
        <w:trPr>
          <w:trHeight w:val="31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8293" w:type="dxa"/>
            <w:gridSpan w:val="4"/>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404B1A" w:rsidRPr="00404B1A" w:rsidTr="00404B1A">
        <w:trPr>
          <w:trHeight w:val="31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rPr>
                <w:rFonts w:ascii="Times New Roman" w:eastAsia="Times New Roman" w:hAnsi="Times New Roman" w:cs="Times New Roman"/>
                <w:sz w:val="16"/>
                <w:szCs w:val="16"/>
                <w:lang w:eastAsia="ru-RU"/>
              </w:rPr>
            </w:pPr>
          </w:p>
        </w:tc>
        <w:tc>
          <w:tcPr>
            <w:tcW w:w="4283" w:type="dxa"/>
            <w:gridSpan w:val="3"/>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 от 25 декабря 2024 года № 5-22/106</w:t>
            </w:r>
          </w:p>
        </w:tc>
      </w:tr>
      <w:tr w:rsidR="00404B1A" w:rsidRPr="00404B1A" w:rsidTr="00404B1A">
        <w:trPr>
          <w:trHeight w:val="31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r>
      <w:tr w:rsidR="00404B1A" w:rsidRPr="00404B1A" w:rsidTr="00404B1A">
        <w:trPr>
          <w:trHeight w:val="31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r>
      <w:tr w:rsidR="00404B1A" w:rsidRPr="00404B1A" w:rsidTr="00404B1A">
        <w:trPr>
          <w:trHeight w:val="372"/>
        </w:trPr>
        <w:tc>
          <w:tcPr>
            <w:tcW w:w="2101" w:type="dxa"/>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8293" w:type="dxa"/>
            <w:gridSpan w:val="4"/>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Приложение 4</w:t>
            </w:r>
          </w:p>
        </w:tc>
      </w:tr>
      <w:tr w:rsidR="00404B1A" w:rsidRPr="00404B1A" w:rsidTr="00404B1A">
        <w:trPr>
          <w:trHeight w:val="372"/>
        </w:trPr>
        <w:tc>
          <w:tcPr>
            <w:tcW w:w="2101" w:type="dxa"/>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8293" w:type="dxa"/>
            <w:gridSpan w:val="4"/>
            <w:tcBorders>
              <w:top w:val="nil"/>
              <w:left w:val="nil"/>
              <w:bottom w:val="nil"/>
              <w:right w:val="nil"/>
            </w:tcBorders>
            <w:shd w:val="clear" w:color="auto" w:fill="auto"/>
            <w:vAlign w:val="center"/>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к решению Совета сельского поселения "Трусово"</w:t>
            </w:r>
          </w:p>
        </w:tc>
      </w:tr>
      <w:tr w:rsidR="00404B1A" w:rsidRPr="00404B1A" w:rsidTr="00404B1A">
        <w:trPr>
          <w:trHeight w:val="37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4283" w:type="dxa"/>
            <w:gridSpan w:val="3"/>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 </w:t>
            </w:r>
            <w:proofErr w:type="gramStart"/>
            <w:r w:rsidRPr="00404B1A">
              <w:rPr>
                <w:rFonts w:ascii="Times New Roman" w:eastAsia="Times New Roman" w:hAnsi="Times New Roman" w:cs="Times New Roman"/>
                <w:color w:val="000000"/>
                <w:sz w:val="16"/>
                <w:szCs w:val="16"/>
                <w:lang w:eastAsia="ru-RU"/>
              </w:rPr>
              <w:t>от  18</w:t>
            </w:r>
            <w:proofErr w:type="gramEnd"/>
            <w:r w:rsidRPr="00404B1A">
              <w:rPr>
                <w:rFonts w:ascii="Times New Roman" w:eastAsia="Times New Roman" w:hAnsi="Times New Roman" w:cs="Times New Roman"/>
                <w:color w:val="000000"/>
                <w:sz w:val="16"/>
                <w:szCs w:val="16"/>
                <w:lang w:eastAsia="ru-RU"/>
              </w:rPr>
              <w:t xml:space="preserve"> декабря 2023 года № 5-15/74</w:t>
            </w:r>
          </w:p>
        </w:tc>
      </w:tr>
      <w:tr w:rsidR="00404B1A" w:rsidRPr="00404B1A" w:rsidTr="00404B1A">
        <w:trPr>
          <w:trHeight w:val="37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color w:val="000000"/>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r>
      <w:tr w:rsidR="00404B1A" w:rsidRPr="00404B1A" w:rsidTr="00404B1A">
        <w:trPr>
          <w:trHeight w:val="372"/>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right"/>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r>
      <w:tr w:rsidR="00404B1A" w:rsidRPr="00404B1A" w:rsidTr="00404B1A">
        <w:trPr>
          <w:trHeight w:val="327"/>
        </w:trPr>
        <w:tc>
          <w:tcPr>
            <w:tcW w:w="10395" w:type="dxa"/>
            <w:gridSpan w:val="5"/>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proofErr w:type="gramStart"/>
            <w:r w:rsidRPr="00404B1A">
              <w:rPr>
                <w:rFonts w:ascii="Times New Roman" w:eastAsia="Times New Roman" w:hAnsi="Times New Roman" w:cs="Times New Roman"/>
                <w:b/>
                <w:bCs/>
                <w:color w:val="000000"/>
                <w:sz w:val="16"/>
                <w:szCs w:val="16"/>
                <w:lang w:eastAsia="ru-RU"/>
              </w:rPr>
              <w:t>ИСТОЧНИКИ  ФИНАНСИРОВАНИЯ</w:t>
            </w:r>
            <w:proofErr w:type="gramEnd"/>
            <w:r w:rsidRPr="00404B1A">
              <w:rPr>
                <w:rFonts w:ascii="Times New Roman" w:eastAsia="Times New Roman" w:hAnsi="Times New Roman" w:cs="Times New Roman"/>
                <w:b/>
                <w:bCs/>
                <w:color w:val="000000"/>
                <w:sz w:val="16"/>
                <w:szCs w:val="16"/>
                <w:lang w:eastAsia="ru-RU"/>
              </w:rPr>
              <w:t xml:space="preserve"> ДЕФИЦИТА БЮДЖЕТА СЕЛЬСКОГО ПОСЕЛЕНИЯ "ТРУСОВО"</w:t>
            </w:r>
          </w:p>
        </w:tc>
      </w:tr>
      <w:tr w:rsidR="00404B1A" w:rsidRPr="00404B1A" w:rsidTr="00404B1A">
        <w:trPr>
          <w:trHeight w:val="327"/>
        </w:trPr>
        <w:tc>
          <w:tcPr>
            <w:tcW w:w="10395" w:type="dxa"/>
            <w:gridSpan w:val="5"/>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 xml:space="preserve"> НА 2024 ГОД И ПЛАНОВЫЙ ПЕРИОД 2025 И 2026 ГОДОВ</w:t>
            </w:r>
          </w:p>
        </w:tc>
      </w:tr>
      <w:tr w:rsidR="00404B1A" w:rsidRPr="00404B1A" w:rsidTr="00404B1A">
        <w:trPr>
          <w:trHeight w:val="327"/>
        </w:trPr>
        <w:tc>
          <w:tcPr>
            <w:tcW w:w="2101"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p>
        </w:tc>
        <w:tc>
          <w:tcPr>
            <w:tcW w:w="4010"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1427" w:type="dxa"/>
            <w:tcBorders>
              <w:top w:val="nil"/>
              <w:left w:val="nil"/>
              <w:bottom w:val="nil"/>
              <w:right w:val="nil"/>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r>
      <w:tr w:rsidR="00404B1A" w:rsidRPr="00404B1A" w:rsidTr="00404B1A">
        <w:trPr>
          <w:trHeight w:val="327"/>
        </w:trPr>
        <w:tc>
          <w:tcPr>
            <w:tcW w:w="2101" w:type="dxa"/>
            <w:tcBorders>
              <w:top w:val="nil"/>
              <w:left w:val="nil"/>
              <w:bottom w:val="nil"/>
              <w:right w:val="nil"/>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c>
          <w:tcPr>
            <w:tcW w:w="8293" w:type="dxa"/>
            <w:gridSpan w:val="4"/>
            <w:tcBorders>
              <w:top w:val="nil"/>
              <w:left w:val="nil"/>
              <w:bottom w:val="nil"/>
              <w:right w:val="nil"/>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sz w:val="16"/>
                <w:szCs w:val="16"/>
                <w:lang w:eastAsia="ru-RU"/>
              </w:rPr>
            </w:pPr>
          </w:p>
        </w:tc>
      </w:tr>
      <w:tr w:rsidR="00404B1A" w:rsidRPr="00404B1A" w:rsidTr="00404B1A">
        <w:trPr>
          <w:trHeight w:val="327"/>
        </w:trPr>
        <w:tc>
          <w:tcPr>
            <w:tcW w:w="21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Коды</w:t>
            </w:r>
          </w:p>
        </w:tc>
        <w:tc>
          <w:tcPr>
            <w:tcW w:w="40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8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Сумма (рублей)</w:t>
            </w:r>
          </w:p>
        </w:tc>
      </w:tr>
      <w:tr w:rsidR="00404B1A" w:rsidRPr="00404B1A" w:rsidTr="00404B1A">
        <w:trPr>
          <w:trHeight w:val="864"/>
        </w:trPr>
        <w:tc>
          <w:tcPr>
            <w:tcW w:w="2101" w:type="dxa"/>
            <w:vMerge/>
            <w:tcBorders>
              <w:top w:val="single" w:sz="4" w:space="0" w:color="000000"/>
              <w:left w:val="single" w:sz="4" w:space="0" w:color="000000"/>
              <w:bottom w:val="single" w:sz="4" w:space="0" w:color="000000"/>
              <w:right w:val="single" w:sz="4" w:space="0" w:color="000000"/>
            </w:tcBorders>
            <w:vAlign w:val="center"/>
            <w:hideMark/>
          </w:tcPr>
          <w:p w:rsidR="00404B1A" w:rsidRPr="00404B1A" w:rsidRDefault="00404B1A" w:rsidP="00404B1A">
            <w:pPr>
              <w:spacing w:after="0" w:line="240" w:lineRule="auto"/>
              <w:rPr>
                <w:rFonts w:ascii="Times New Roman" w:eastAsia="Times New Roman" w:hAnsi="Times New Roman" w:cs="Times New Roman"/>
                <w:b/>
                <w:bCs/>
                <w:color w:val="000000"/>
                <w:sz w:val="16"/>
                <w:szCs w:val="16"/>
                <w:lang w:eastAsia="ru-RU"/>
              </w:rPr>
            </w:pPr>
          </w:p>
        </w:tc>
        <w:tc>
          <w:tcPr>
            <w:tcW w:w="4010" w:type="dxa"/>
            <w:vMerge/>
            <w:tcBorders>
              <w:top w:val="single" w:sz="4" w:space="0" w:color="000000"/>
              <w:left w:val="single" w:sz="4" w:space="0" w:color="000000"/>
              <w:bottom w:val="single" w:sz="4" w:space="0" w:color="000000"/>
              <w:right w:val="single" w:sz="4" w:space="0" w:color="000000"/>
            </w:tcBorders>
            <w:vAlign w:val="center"/>
            <w:hideMark/>
          </w:tcPr>
          <w:p w:rsidR="00404B1A" w:rsidRPr="00404B1A" w:rsidRDefault="00404B1A" w:rsidP="00404B1A">
            <w:pPr>
              <w:spacing w:after="0" w:line="240" w:lineRule="auto"/>
              <w:rPr>
                <w:rFonts w:ascii="Times New Roman" w:eastAsia="Times New Roman" w:hAnsi="Times New Roman" w:cs="Times New Roman"/>
                <w:b/>
                <w:bCs/>
                <w:color w:val="000000"/>
                <w:sz w:val="16"/>
                <w:szCs w:val="16"/>
                <w:lang w:eastAsia="ru-RU"/>
              </w:rPr>
            </w:pPr>
          </w:p>
        </w:tc>
        <w:tc>
          <w:tcPr>
            <w:tcW w:w="1427" w:type="dxa"/>
            <w:tcBorders>
              <w:top w:val="nil"/>
              <w:left w:val="nil"/>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2024 год</w:t>
            </w:r>
          </w:p>
        </w:tc>
        <w:tc>
          <w:tcPr>
            <w:tcW w:w="1427" w:type="dxa"/>
            <w:tcBorders>
              <w:top w:val="nil"/>
              <w:left w:val="nil"/>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2025 год</w:t>
            </w:r>
          </w:p>
        </w:tc>
        <w:tc>
          <w:tcPr>
            <w:tcW w:w="1427" w:type="dxa"/>
            <w:tcBorders>
              <w:top w:val="nil"/>
              <w:left w:val="nil"/>
              <w:bottom w:val="single" w:sz="4" w:space="0" w:color="000000"/>
              <w:right w:val="single" w:sz="4" w:space="0" w:color="000000"/>
            </w:tcBorders>
            <w:shd w:val="clear" w:color="FFFFFF" w:fill="FFFFFF"/>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2026 год</w:t>
            </w:r>
          </w:p>
        </w:tc>
      </w:tr>
      <w:tr w:rsidR="00404B1A" w:rsidRPr="00404B1A" w:rsidTr="00404B1A">
        <w:trPr>
          <w:trHeight w:val="283"/>
        </w:trPr>
        <w:tc>
          <w:tcPr>
            <w:tcW w:w="2101" w:type="dxa"/>
            <w:tcBorders>
              <w:top w:val="nil"/>
              <w:left w:val="single" w:sz="4" w:space="0" w:color="000000"/>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1</w:t>
            </w:r>
          </w:p>
        </w:tc>
        <w:tc>
          <w:tcPr>
            <w:tcW w:w="4010"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2</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3</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4</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5</w:t>
            </w:r>
          </w:p>
        </w:tc>
      </w:tr>
      <w:tr w:rsidR="00404B1A" w:rsidRPr="00404B1A" w:rsidTr="00404B1A">
        <w:trPr>
          <w:trHeight w:val="849"/>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01 00 00 00 00 0000 000</w:t>
            </w:r>
          </w:p>
        </w:tc>
        <w:tc>
          <w:tcPr>
            <w:tcW w:w="4010" w:type="dxa"/>
            <w:tcBorders>
              <w:top w:val="nil"/>
              <w:left w:val="nil"/>
              <w:bottom w:val="single" w:sz="4" w:space="0" w:color="000000"/>
              <w:right w:val="single" w:sz="4" w:space="0" w:color="000000"/>
            </w:tcBorders>
            <w:shd w:val="clear" w:color="auto" w:fill="auto"/>
            <w:hideMark/>
          </w:tcPr>
          <w:p w:rsidR="00404B1A" w:rsidRPr="00404B1A" w:rsidRDefault="00404B1A" w:rsidP="00404B1A">
            <w:pPr>
              <w:spacing w:after="0" w:line="240" w:lineRule="auto"/>
              <w:jc w:val="both"/>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ИСТОЧНИКИ ВНУТРЕННЕГО ФИНАНСИРОВАНИЯ ДЕФИЦИТОВ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8 730,39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0,00</w:t>
            </w:r>
          </w:p>
        </w:tc>
      </w:tr>
      <w:tr w:rsidR="00404B1A" w:rsidRPr="00404B1A" w:rsidTr="00404B1A">
        <w:trPr>
          <w:trHeight w:val="566"/>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01 05 00 00 00 0000 000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Изменение остатков средств на счетах по учету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8 730,39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0,00</w:t>
            </w:r>
          </w:p>
        </w:tc>
      </w:tr>
      <w:tr w:rsidR="00404B1A" w:rsidRPr="00404B1A" w:rsidTr="00404B1A">
        <w:trPr>
          <w:trHeight w:val="312"/>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01 05 00 00 00 0000 500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Увеличение остатков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-17 304 003,50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312"/>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01 05 02 00 00 0000 500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Увеличение прочих остатков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-17 304 003,50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595"/>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01 05 02 01 00 0000 510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Увеличение прочих остатков денежных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-17 304 003,50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595"/>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lastRenderedPageBreak/>
              <w:t>01 05 02 01 10 0000 510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Увеличение прочих остатков денежных средств бюджетов сельских поселений</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-17 304 003,50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312"/>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01 05 00 00 00 0000 600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Уменьшение остатков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17 312 733,89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312"/>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01 05 02 00 00 0000 600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Уменьшение прочих остатков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17 312 733,89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595"/>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01 05 02 01 00 0000 610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Уменьшение прочих остатков денежных средств бюджетов</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17 312 733,89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r w:rsidR="00404B1A" w:rsidRPr="00404B1A" w:rsidTr="00404B1A">
        <w:trPr>
          <w:trHeight w:val="595"/>
        </w:trPr>
        <w:tc>
          <w:tcPr>
            <w:tcW w:w="2101" w:type="dxa"/>
            <w:tcBorders>
              <w:top w:val="nil"/>
              <w:left w:val="single" w:sz="4" w:space="0" w:color="000000"/>
              <w:bottom w:val="single" w:sz="4" w:space="0" w:color="000000"/>
              <w:right w:val="single" w:sz="4" w:space="0" w:color="000000"/>
            </w:tcBorders>
            <w:shd w:val="clear" w:color="auto" w:fill="auto"/>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01 05 02 01 10 0000 610</w:t>
            </w:r>
          </w:p>
        </w:tc>
        <w:tc>
          <w:tcPr>
            <w:tcW w:w="4010" w:type="dxa"/>
            <w:tcBorders>
              <w:top w:val="nil"/>
              <w:left w:val="nil"/>
              <w:bottom w:val="single" w:sz="4" w:space="0" w:color="000000"/>
              <w:right w:val="single" w:sz="4" w:space="0" w:color="000000"/>
            </w:tcBorders>
            <w:shd w:val="clear" w:color="FFFFFF" w:fill="FFFFFF"/>
            <w:hideMark/>
          </w:tcPr>
          <w:p w:rsidR="00404B1A" w:rsidRPr="00404B1A" w:rsidRDefault="00404B1A" w:rsidP="00404B1A">
            <w:pPr>
              <w:spacing w:after="0" w:line="240" w:lineRule="auto"/>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Уменьшение прочих остатков денежных средств бюджетов сельских поселений</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17 312 733,89</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10 155 790,00</w:t>
            </w:r>
          </w:p>
        </w:tc>
        <w:tc>
          <w:tcPr>
            <w:tcW w:w="1427" w:type="dxa"/>
            <w:tcBorders>
              <w:top w:val="nil"/>
              <w:left w:val="nil"/>
              <w:bottom w:val="single" w:sz="4" w:space="0" w:color="000000"/>
              <w:right w:val="single" w:sz="4" w:space="0" w:color="000000"/>
            </w:tcBorders>
            <w:shd w:val="clear" w:color="auto" w:fill="auto"/>
            <w:vAlign w:val="center"/>
            <w:hideMark/>
          </w:tcPr>
          <w:p w:rsidR="00404B1A" w:rsidRPr="00404B1A" w:rsidRDefault="00404B1A" w:rsidP="00404B1A">
            <w:pPr>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10 365 535,00</w:t>
            </w:r>
          </w:p>
        </w:tc>
      </w:tr>
    </w:tbl>
    <w:p w:rsidR="008F2E29" w:rsidRDefault="008F2E29" w:rsidP="004D7A10">
      <w:pPr>
        <w:spacing w:after="0" w:line="240" w:lineRule="auto"/>
        <w:jc w:val="both"/>
        <w:rPr>
          <w:rFonts w:ascii="Times New Roman" w:eastAsia="Times New Roman" w:hAnsi="Times New Roman" w:cs="Times New Roman"/>
          <w:sz w:val="18"/>
          <w:szCs w:val="18"/>
          <w:lang w:eastAsia="ru-RU"/>
        </w:rPr>
      </w:pPr>
    </w:p>
    <w:p w:rsidR="00404B1A" w:rsidRDefault="00404B1A" w:rsidP="004D7A10">
      <w:pPr>
        <w:spacing w:after="0" w:line="240" w:lineRule="auto"/>
        <w:jc w:val="both"/>
        <w:rPr>
          <w:rFonts w:ascii="Times New Roman" w:eastAsia="Times New Roman" w:hAnsi="Times New Roman" w:cs="Times New Roman"/>
          <w:sz w:val="18"/>
          <w:szCs w:val="18"/>
          <w:lang w:eastAsia="ru-RU"/>
        </w:rPr>
      </w:pPr>
    </w:p>
    <w:p w:rsidR="00312CE7" w:rsidRPr="00312CE7" w:rsidRDefault="001A5439" w:rsidP="004D7A10">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w:t>
      </w:r>
      <w:r w:rsidR="00312CE7" w:rsidRPr="00312CE7">
        <w:rPr>
          <w:rFonts w:ascii="Times New Roman" w:eastAsia="Times New Roman" w:hAnsi="Times New Roman" w:cs="Times New Roman"/>
          <w:b/>
          <w:sz w:val="18"/>
          <w:szCs w:val="18"/>
          <w:lang w:eastAsia="ru-RU"/>
        </w:rPr>
        <w:t>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960CD6" w:rsidRDefault="00960CD6" w:rsidP="006E4D24">
      <w:pPr>
        <w:spacing w:after="45"/>
        <w:jc w:val="both"/>
        <w:rPr>
          <w:rFonts w:ascii="Times New Roman" w:eastAsia="Times New Roman" w:hAnsi="Times New Roman" w:cs="Times New Roman"/>
          <w:color w:val="000000"/>
          <w:sz w:val="18"/>
          <w:szCs w:val="18"/>
          <w:lang w:eastAsia="ru-RU"/>
        </w:rPr>
      </w:pPr>
    </w:p>
    <w:p w:rsidR="001A5439" w:rsidRDefault="001A5439" w:rsidP="006E4D24">
      <w:pPr>
        <w:spacing w:after="45"/>
        <w:jc w:val="both"/>
        <w:rPr>
          <w:rFonts w:ascii="Times New Roman" w:eastAsia="Times New Roman" w:hAnsi="Times New Roman" w:cs="Times New Roman"/>
          <w:color w:val="000000"/>
          <w:sz w:val="18"/>
          <w:szCs w:val="18"/>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4B1A" w:rsidRPr="00404B1A" w:rsidRDefault="00404B1A" w:rsidP="00404B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404B1A">
        <w:rPr>
          <w:rFonts w:ascii="Times New Roman" w:eastAsia="Times New Roman" w:hAnsi="Times New Roman" w:cs="Times New Roman"/>
          <w:b/>
          <w:color w:val="000000"/>
          <w:sz w:val="16"/>
          <w:szCs w:val="16"/>
          <w:lang w:eastAsia="ru-RU"/>
        </w:rPr>
        <w:t>СОГЛАШЕНИЕ</w:t>
      </w:r>
    </w:p>
    <w:p w:rsidR="00404B1A" w:rsidRPr="00404B1A" w:rsidRDefault="00404B1A" w:rsidP="00404B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bl>
      <w:tblPr>
        <w:tblW w:w="10545" w:type="dxa"/>
        <w:tblLook w:val="01E0" w:firstRow="1" w:lastRow="1" w:firstColumn="1" w:lastColumn="1" w:noHBand="0" w:noVBand="0"/>
      </w:tblPr>
      <w:tblGrid>
        <w:gridCol w:w="5272"/>
        <w:gridCol w:w="5273"/>
      </w:tblGrid>
      <w:tr w:rsidR="00404B1A" w:rsidRPr="00404B1A" w:rsidTr="00B5049C">
        <w:trPr>
          <w:trHeight w:val="290"/>
        </w:trPr>
        <w:tc>
          <w:tcPr>
            <w:tcW w:w="5272" w:type="dxa"/>
          </w:tcPr>
          <w:p w:rsidR="00404B1A" w:rsidRPr="00404B1A" w:rsidRDefault="00404B1A" w:rsidP="00404B1A">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 Трусово</w:t>
            </w:r>
          </w:p>
        </w:tc>
        <w:tc>
          <w:tcPr>
            <w:tcW w:w="5273" w:type="dxa"/>
          </w:tcPr>
          <w:p w:rsidR="00404B1A" w:rsidRPr="00404B1A" w:rsidRDefault="00404B1A" w:rsidP="00404B1A">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                                 от 24 декабря 2024 года</w:t>
            </w:r>
          </w:p>
        </w:tc>
      </w:tr>
    </w:tbl>
    <w:p w:rsidR="00404B1A" w:rsidRPr="00404B1A" w:rsidRDefault="00404B1A" w:rsidP="00404B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1"/>
          <w:sz w:val="16"/>
          <w:szCs w:val="16"/>
          <w:lang w:eastAsia="ru-RU"/>
        </w:rPr>
      </w:pPr>
      <w:r w:rsidRPr="00404B1A">
        <w:rPr>
          <w:rFonts w:ascii="Times New Roman" w:eastAsia="Times New Roman" w:hAnsi="Times New Roman" w:cs="Times New Roman"/>
          <w:color w:val="000000"/>
          <w:sz w:val="16"/>
          <w:szCs w:val="16"/>
          <w:lang w:eastAsia="ru-RU"/>
        </w:rPr>
        <w:t xml:space="preserve">Администрация муниципального района «Усть-Цилемский» Республики Коми в лице главы муниципального района «Усть-Цилемский» - руководителя администрации Канева Николая Митрофановича, действующего на основании Устава, именуемая в дальнейшем «Администрация района», с одной стороны, </w:t>
      </w:r>
      <w:r w:rsidRPr="00404B1A">
        <w:rPr>
          <w:rFonts w:ascii="Times New Roman" w:eastAsia="Times New Roman" w:hAnsi="Times New Roman" w:cs="Times New Roman"/>
          <w:sz w:val="16"/>
          <w:szCs w:val="16"/>
          <w:lang w:eastAsia="ru-RU"/>
        </w:rPr>
        <w:t>и администрация сельского поселения «Трусово»</w:t>
      </w:r>
      <w:r w:rsidRPr="00404B1A">
        <w:rPr>
          <w:rFonts w:ascii="Times New Roman" w:eastAsia="Times New Roman" w:hAnsi="Times New Roman" w:cs="Times New Roman"/>
          <w:color w:val="000000"/>
          <w:sz w:val="16"/>
          <w:szCs w:val="16"/>
          <w:lang w:eastAsia="ru-RU"/>
        </w:rPr>
        <w:t xml:space="preserve"> муниципального района «Усть-Цилемский» Республики Коми</w:t>
      </w:r>
      <w:r w:rsidRPr="00404B1A">
        <w:rPr>
          <w:rFonts w:ascii="Times New Roman" w:eastAsia="Times New Roman" w:hAnsi="Times New Roman" w:cs="Times New Roman"/>
          <w:sz w:val="16"/>
          <w:szCs w:val="16"/>
          <w:lang w:eastAsia="ru-RU"/>
        </w:rPr>
        <w:t xml:space="preserve"> в лице главы сельского поселения «Трусово» Гущиной Елены Иосифовны, </w:t>
      </w:r>
      <w:r w:rsidRPr="00404B1A">
        <w:rPr>
          <w:rFonts w:ascii="Times New Roman" w:eastAsia="Times New Roman" w:hAnsi="Times New Roman" w:cs="Times New Roman"/>
          <w:color w:val="000000"/>
          <w:spacing w:val="-6"/>
          <w:sz w:val="16"/>
          <w:szCs w:val="16"/>
          <w:lang w:eastAsia="ru-RU"/>
        </w:rPr>
        <w:t xml:space="preserve">действующей на </w:t>
      </w:r>
      <w:r w:rsidRPr="00404B1A">
        <w:rPr>
          <w:rFonts w:ascii="Times New Roman" w:eastAsia="Times New Roman" w:hAnsi="Times New Roman" w:cs="Times New Roman"/>
          <w:color w:val="000000"/>
          <w:spacing w:val="-4"/>
          <w:sz w:val="16"/>
          <w:szCs w:val="16"/>
          <w:lang w:eastAsia="ru-RU"/>
        </w:rPr>
        <w:t xml:space="preserve">основании Устава, </w:t>
      </w:r>
      <w:r w:rsidRPr="00404B1A">
        <w:rPr>
          <w:rFonts w:ascii="Times New Roman" w:eastAsia="Times New Roman" w:hAnsi="Times New Roman" w:cs="Times New Roman"/>
          <w:sz w:val="16"/>
          <w:szCs w:val="16"/>
          <w:lang w:eastAsia="ru-RU"/>
        </w:rPr>
        <w:t xml:space="preserve">именуемая в дальнейшем </w:t>
      </w:r>
      <w:r w:rsidRPr="00404B1A">
        <w:rPr>
          <w:rFonts w:ascii="Times New Roman" w:eastAsia="Times New Roman" w:hAnsi="Times New Roman" w:cs="Times New Roman"/>
          <w:color w:val="000000"/>
          <w:spacing w:val="2"/>
          <w:sz w:val="16"/>
          <w:szCs w:val="16"/>
          <w:lang w:eastAsia="ru-RU"/>
        </w:rPr>
        <w:t>«Администрация поселения»</w:t>
      </w:r>
      <w:r w:rsidRPr="00404B1A">
        <w:rPr>
          <w:rFonts w:ascii="Times New Roman" w:eastAsia="Times New Roman" w:hAnsi="Times New Roman" w:cs="Times New Roman"/>
          <w:color w:val="000000"/>
          <w:spacing w:val="-4"/>
          <w:sz w:val="16"/>
          <w:szCs w:val="16"/>
          <w:lang w:eastAsia="ru-RU"/>
        </w:rPr>
        <w:t xml:space="preserve">, с другой стороны, </w:t>
      </w:r>
      <w:r w:rsidRPr="00404B1A">
        <w:rPr>
          <w:rFonts w:ascii="Times New Roman" w:eastAsia="Times New Roman" w:hAnsi="Times New Roman" w:cs="Times New Roman"/>
          <w:sz w:val="16"/>
          <w:szCs w:val="16"/>
          <w:lang w:eastAsia="ru-RU"/>
        </w:rPr>
        <w:t>заключили настоящее Соглашение о нижеследующем</w:t>
      </w:r>
      <w:r w:rsidRPr="00404B1A">
        <w:rPr>
          <w:rFonts w:ascii="Times New Roman" w:eastAsia="Times New Roman" w:hAnsi="Times New Roman" w:cs="Times New Roman"/>
          <w:color w:val="000000"/>
          <w:spacing w:val="-1"/>
          <w:sz w:val="16"/>
          <w:szCs w:val="16"/>
          <w:lang w:eastAsia="ru-RU"/>
        </w:rPr>
        <w:t>:</w:t>
      </w:r>
    </w:p>
    <w:p w:rsidR="00404B1A" w:rsidRPr="00404B1A" w:rsidRDefault="00404B1A" w:rsidP="00404B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1"/>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pacing w:val="-18"/>
          <w:sz w:val="16"/>
          <w:szCs w:val="16"/>
          <w:lang w:eastAsia="ru-RU"/>
        </w:rPr>
        <w:t>1.</w:t>
      </w:r>
      <w:r w:rsidRPr="00404B1A">
        <w:rPr>
          <w:rFonts w:ascii="Times New Roman" w:eastAsia="Times New Roman" w:hAnsi="Times New Roman" w:cs="Times New Roman"/>
          <w:b/>
          <w:bCs/>
          <w:color w:val="000000"/>
          <w:sz w:val="16"/>
          <w:szCs w:val="16"/>
          <w:lang w:eastAsia="ru-RU"/>
        </w:rPr>
        <w:tab/>
        <w:t>Предмет соглашения</w:t>
      </w:r>
    </w:p>
    <w:p w:rsidR="00404B1A" w:rsidRPr="00404B1A" w:rsidRDefault="00404B1A" w:rsidP="00404B1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
          <w:bCs/>
          <w:color w:val="000000"/>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pacing w:val="-1"/>
          <w:sz w:val="16"/>
          <w:szCs w:val="16"/>
          <w:lang w:eastAsia="ru-RU"/>
        </w:rPr>
        <w:t>В соответствии с Федеральным законом от 06.10.2003 № 131- ФЗ «Об общих  п</w:t>
      </w:r>
      <w:r w:rsidRPr="00404B1A">
        <w:rPr>
          <w:rFonts w:ascii="Times New Roman" w:eastAsia="Times New Roman" w:hAnsi="Times New Roman" w:cs="Times New Roman"/>
          <w:color w:val="000000"/>
          <w:sz w:val="16"/>
          <w:szCs w:val="16"/>
          <w:lang w:eastAsia="ru-RU"/>
        </w:rPr>
        <w:t>ринципах организации местного самоуправления в Российской Федерации», на основании</w:t>
      </w:r>
      <w:r w:rsidRPr="00404B1A">
        <w:rPr>
          <w:rFonts w:ascii="Times New Roman" w:eastAsia="Times New Roman" w:hAnsi="Times New Roman" w:cs="Times New Roman"/>
          <w:sz w:val="16"/>
          <w:szCs w:val="16"/>
          <w:lang w:eastAsia="ru-RU"/>
        </w:rPr>
        <w:t xml:space="preserve"> решения Совета муниципального района «Усть-Цилемский» от 13 ноября 2024 г. № 06-28/243 «О разграничении полномочий по решен</w:t>
      </w:r>
      <w:r w:rsidRPr="00404B1A">
        <w:rPr>
          <w:rFonts w:ascii="Times New Roman" w:eastAsia="Times New Roman" w:hAnsi="Times New Roman" w:cs="Times New Roman"/>
          <w:color w:val="000000"/>
          <w:sz w:val="16"/>
          <w:szCs w:val="16"/>
          <w:lang w:eastAsia="ru-RU"/>
        </w:rPr>
        <w:t>ию вопросов местного значения в муниципальном районе «Усть-Цилемский» в 2025 году», решения Совета сельского поселения «Трусово» от 22 ноября 2024 г. № 5-20/100</w:t>
      </w:r>
      <w:r w:rsidRPr="00404B1A">
        <w:rPr>
          <w:rFonts w:ascii="Times New Roman" w:eastAsia="Times New Roman" w:hAnsi="Times New Roman" w:cs="Times New Roman"/>
          <w:sz w:val="16"/>
          <w:szCs w:val="16"/>
          <w:lang w:eastAsia="ru-RU"/>
        </w:rPr>
        <w:t xml:space="preserve"> </w:t>
      </w:r>
      <w:r w:rsidRPr="00404B1A">
        <w:rPr>
          <w:rFonts w:ascii="Times New Roman" w:eastAsia="Times New Roman" w:hAnsi="Times New Roman" w:cs="Times New Roman"/>
          <w:color w:val="000000"/>
          <w:sz w:val="16"/>
          <w:szCs w:val="16"/>
          <w:lang w:eastAsia="ru-RU"/>
        </w:rPr>
        <w:t>«О принятии полномочий по решению вопросов местного значения в сельском поселении «Трусово» на 2025 год», во исполнение Бюджетного кодекса Российской Федерации</w:t>
      </w:r>
      <w:r w:rsidRPr="00404B1A">
        <w:rPr>
          <w:rFonts w:ascii="Times New Roman" w:eastAsia="Times New Roman" w:hAnsi="Times New Roman" w:cs="Times New Roman"/>
          <w:sz w:val="16"/>
          <w:szCs w:val="16"/>
          <w:lang w:eastAsia="ru-RU"/>
        </w:rPr>
        <w:t xml:space="preserve"> Администрация района передает, а Администрация поселения принимает на себя обязательства по исполнению в 2025 году полномочий, указанных в разделе 2 Соглашения</w:t>
      </w:r>
      <w:r w:rsidRPr="00404B1A">
        <w:rPr>
          <w:rFonts w:ascii="Times New Roman" w:eastAsia="Times New Roman" w:hAnsi="Times New Roman" w:cs="Times New Roman"/>
          <w:color w:val="000000"/>
          <w:sz w:val="16"/>
          <w:szCs w:val="16"/>
          <w:lang w:eastAsia="ru-RU"/>
        </w:rPr>
        <w:t>.</w:t>
      </w:r>
    </w:p>
    <w:p w:rsidR="00404B1A" w:rsidRPr="00404B1A" w:rsidRDefault="00404B1A" w:rsidP="00404B1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color w:val="000000"/>
          <w:spacing w:val="-1"/>
          <w:sz w:val="16"/>
          <w:szCs w:val="16"/>
          <w:lang w:eastAsia="ru-RU"/>
        </w:rPr>
        <w:t>Передача полномочий осуществляется за счет иных межбюджетных трансфертов, предоставляемых из бюджета муниципального района «Усть-Цилемский» в бюджет сельского поселения «</w:t>
      </w:r>
      <w:r w:rsidRPr="00404B1A">
        <w:rPr>
          <w:rFonts w:ascii="Times New Roman" w:eastAsia="Times New Roman" w:hAnsi="Times New Roman" w:cs="Times New Roman"/>
          <w:sz w:val="16"/>
          <w:szCs w:val="16"/>
          <w:lang w:eastAsia="ru-RU"/>
        </w:rPr>
        <w:t>Трусово</w:t>
      </w:r>
      <w:r w:rsidRPr="00404B1A">
        <w:rPr>
          <w:rFonts w:ascii="Times New Roman" w:eastAsia="Times New Roman" w:hAnsi="Times New Roman" w:cs="Times New Roman"/>
          <w:color w:val="000000"/>
          <w:spacing w:val="-1"/>
          <w:sz w:val="16"/>
          <w:szCs w:val="16"/>
          <w:lang w:eastAsia="ru-RU"/>
        </w:rPr>
        <w:t>».</w:t>
      </w:r>
    </w:p>
    <w:p w:rsidR="00404B1A" w:rsidRPr="00404B1A" w:rsidRDefault="00404B1A" w:rsidP="00404B1A">
      <w:pPr>
        <w:widowControl w:val="0"/>
        <w:shd w:val="clear" w:color="auto" w:fill="FFFFFF"/>
        <w:autoSpaceDE w:val="0"/>
        <w:autoSpaceDN w:val="0"/>
        <w:adjustRightInd w:val="0"/>
        <w:spacing w:after="0" w:line="240" w:lineRule="auto"/>
        <w:ind w:left="41" w:firstLine="426"/>
        <w:jc w:val="both"/>
        <w:rPr>
          <w:rFonts w:ascii="Times New Roman" w:eastAsia="Times New Roman" w:hAnsi="Times New Roman" w:cs="Times New Roman"/>
          <w:sz w:val="16"/>
          <w:szCs w:val="16"/>
          <w:lang w:eastAsia="ru-RU"/>
        </w:rPr>
      </w:pPr>
    </w:p>
    <w:p w:rsidR="00404B1A" w:rsidRPr="00404B1A" w:rsidRDefault="00404B1A" w:rsidP="00404B1A">
      <w:pPr>
        <w:widowControl w:val="0"/>
        <w:numPr>
          <w:ilvl w:val="0"/>
          <w:numId w:val="25"/>
        </w:numPr>
        <w:shd w:val="clear" w:color="auto" w:fill="FFFFFF"/>
        <w:tabs>
          <w:tab w:val="left" w:pos="629"/>
        </w:tabs>
        <w:autoSpaceDE w:val="0"/>
        <w:autoSpaceDN w:val="0"/>
        <w:adjustRightInd w:val="0"/>
        <w:spacing w:before="2" w:after="0" w:line="240" w:lineRule="auto"/>
        <w:ind w:hanging="118"/>
        <w:jc w:val="center"/>
        <w:rPr>
          <w:rFonts w:ascii="Times New Roman" w:eastAsia="Times New Roman" w:hAnsi="Times New Roman" w:cs="Times New Roman"/>
          <w:b/>
          <w:bCs/>
          <w:color w:val="000000"/>
          <w:spacing w:val="-2"/>
          <w:sz w:val="16"/>
          <w:szCs w:val="16"/>
          <w:lang w:eastAsia="ru-RU"/>
        </w:rPr>
      </w:pPr>
      <w:r w:rsidRPr="00404B1A">
        <w:rPr>
          <w:rFonts w:ascii="Times New Roman" w:eastAsia="Times New Roman" w:hAnsi="Times New Roman" w:cs="Times New Roman"/>
          <w:b/>
          <w:bCs/>
          <w:color w:val="000000"/>
          <w:sz w:val="16"/>
          <w:szCs w:val="16"/>
          <w:lang w:eastAsia="ru-RU"/>
        </w:rPr>
        <w:t>Полномочия</w:t>
      </w:r>
      <w:r w:rsidRPr="00404B1A">
        <w:rPr>
          <w:rFonts w:ascii="Times New Roman" w:eastAsia="Times New Roman" w:hAnsi="Times New Roman" w:cs="Times New Roman"/>
          <w:b/>
          <w:bCs/>
          <w:color w:val="000000"/>
          <w:spacing w:val="-2"/>
          <w:sz w:val="16"/>
          <w:szCs w:val="16"/>
          <w:lang w:eastAsia="ru-RU"/>
        </w:rPr>
        <w:t xml:space="preserve"> сторон</w:t>
      </w:r>
    </w:p>
    <w:p w:rsidR="00404B1A" w:rsidRPr="00404B1A" w:rsidRDefault="00404B1A" w:rsidP="00404B1A">
      <w:pPr>
        <w:widowControl w:val="0"/>
        <w:shd w:val="clear" w:color="auto" w:fill="FFFFFF"/>
        <w:autoSpaceDE w:val="0"/>
        <w:autoSpaceDN w:val="0"/>
        <w:adjustRightInd w:val="0"/>
        <w:spacing w:after="0" w:line="240" w:lineRule="auto"/>
        <w:ind w:left="709"/>
        <w:rPr>
          <w:rFonts w:ascii="Times New Roman" w:eastAsia="Times New Roman" w:hAnsi="Times New Roman" w:cs="Times New Roman"/>
          <w:sz w:val="16"/>
          <w:szCs w:val="16"/>
          <w:lang w:eastAsia="ru-RU"/>
        </w:rPr>
      </w:pPr>
      <w:r w:rsidRPr="00404B1A">
        <w:rPr>
          <w:rFonts w:ascii="Times New Roman" w:eastAsia="Times New Roman" w:hAnsi="Times New Roman" w:cs="Times New Roman"/>
          <w:b/>
          <w:bCs/>
          <w:color w:val="000000"/>
          <w:spacing w:val="-2"/>
          <w:sz w:val="16"/>
          <w:szCs w:val="16"/>
          <w:lang w:eastAsia="ru-RU"/>
        </w:rPr>
        <w:br/>
      </w:r>
      <w:r w:rsidRPr="00404B1A">
        <w:rPr>
          <w:rFonts w:ascii="Times New Roman" w:eastAsia="Times New Roman" w:hAnsi="Times New Roman" w:cs="Times New Roman"/>
          <w:b/>
          <w:bCs/>
          <w:color w:val="000000"/>
          <w:spacing w:val="-1"/>
          <w:sz w:val="16"/>
          <w:szCs w:val="16"/>
          <w:lang w:eastAsia="ru-RU"/>
        </w:rPr>
        <w:t xml:space="preserve">2.1. </w:t>
      </w:r>
      <w:r w:rsidRPr="00404B1A">
        <w:rPr>
          <w:rFonts w:ascii="Times New Roman" w:eastAsia="Times New Roman" w:hAnsi="Times New Roman" w:cs="Times New Roman"/>
          <w:b/>
          <w:sz w:val="16"/>
          <w:szCs w:val="16"/>
          <w:lang w:eastAsia="ru-RU"/>
        </w:rPr>
        <w:t>Полномочия Администрации района</w:t>
      </w:r>
    </w:p>
    <w:p w:rsidR="00404B1A" w:rsidRPr="00404B1A" w:rsidRDefault="00404B1A" w:rsidP="00404B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bCs/>
          <w:color w:val="000000"/>
          <w:sz w:val="16"/>
          <w:szCs w:val="16"/>
          <w:lang w:eastAsia="ru-RU"/>
        </w:rPr>
        <w:t>Администрация района передает иные межбюджетные трансферты в бюджет</w:t>
      </w:r>
      <w:r w:rsidRPr="00404B1A">
        <w:rPr>
          <w:rFonts w:ascii="Times New Roman" w:eastAsia="Times New Roman" w:hAnsi="Times New Roman" w:cs="Times New Roman"/>
          <w:sz w:val="16"/>
          <w:szCs w:val="16"/>
          <w:lang w:eastAsia="ru-RU"/>
        </w:rPr>
        <w:t xml:space="preserve"> сельского поселения «Трусово» </w:t>
      </w:r>
      <w:r w:rsidRPr="00404B1A">
        <w:rPr>
          <w:rFonts w:ascii="Times New Roman" w:eastAsia="Times New Roman" w:hAnsi="Times New Roman" w:cs="Times New Roman"/>
          <w:bCs/>
          <w:color w:val="000000"/>
          <w:sz w:val="16"/>
          <w:szCs w:val="16"/>
          <w:lang w:eastAsia="ru-RU"/>
        </w:rPr>
        <w:t>на</w:t>
      </w:r>
      <w:r w:rsidRPr="00404B1A">
        <w:rPr>
          <w:rFonts w:ascii="Times New Roman" w:eastAsia="Times New Roman" w:hAnsi="Times New Roman" w:cs="Times New Roman"/>
          <w:sz w:val="16"/>
          <w:szCs w:val="16"/>
          <w:lang w:eastAsia="ru-RU"/>
        </w:rPr>
        <w:t xml:space="preserve"> исполнение следующих полномочий: </w:t>
      </w:r>
    </w:p>
    <w:p w:rsidR="00404B1A" w:rsidRPr="00404B1A" w:rsidRDefault="00404B1A" w:rsidP="00404B1A">
      <w:pPr>
        <w:spacing w:after="0" w:line="100" w:lineRule="atLeast"/>
        <w:ind w:firstLine="30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на территории сельского поселения «Трусово».</w:t>
      </w:r>
    </w:p>
    <w:p w:rsidR="00404B1A" w:rsidRPr="00404B1A" w:rsidRDefault="00404B1A" w:rsidP="00404B1A">
      <w:pPr>
        <w:widowControl w:val="0"/>
        <w:shd w:val="clear" w:color="auto" w:fill="FFFFFF"/>
        <w:tabs>
          <w:tab w:val="left" w:pos="773"/>
        </w:tabs>
        <w:autoSpaceDE w:val="0"/>
        <w:autoSpaceDN w:val="0"/>
        <w:adjustRightInd w:val="0"/>
        <w:spacing w:before="2" w:after="0" w:line="240" w:lineRule="auto"/>
        <w:ind w:left="709"/>
        <w:rPr>
          <w:rFonts w:ascii="Times New Roman" w:eastAsia="Times New Roman" w:hAnsi="Times New Roman" w:cs="Times New Roman"/>
          <w:b/>
          <w:bCs/>
          <w:color w:val="000000"/>
          <w:sz w:val="16"/>
          <w:szCs w:val="16"/>
          <w:lang w:eastAsia="ru-RU"/>
        </w:rPr>
      </w:pPr>
    </w:p>
    <w:p w:rsidR="00404B1A" w:rsidRPr="00404B1A" w:rsidRDefault="00404B1A" w:rsidP="00404B1A">
      <w:pPr>
        <w:widowControl w:val="0"/>
        <w:numPr>
          <w:ilvl w:val="1"/>
          <w:numId w:val="25"/>
        </w:numPr>
        <w:shd w:val="clear" w:color="auto" w:fill="FFFFFF"/>
        <w:tabs>
          <w:tab w:val="left" w:pos="773"/>
        </w:tabs>
        <w:autoSpaceDE w:val="0"/>
        <w:autoSpaceDN w:val="0"/>
        <w:adjustRightInd w:val="0"/>
        <w:spacing w:before="2" w:after="0" w:line="240" w:lineRule="auto"/>
        <w:ind w:left="0" w:firstLine="709"/>
        <w:rPr>
          <w:rFonts w:ascii="Times New Roman" w:eastAsia="Times New Roman" w:hAnsi="Times New Roman" w:cs="Times New Roman"/>
          <w:b/>
          <w:bCs/>
          <w:color w:val="000000"/>
          <w:sz w:val="16"/>
          <w:szCs w:val="16"/>
          <w:lang w:eastAsia="ru-RU"/>
        </w:rPr>
      </w:pPr>
      <w:r w:rsidRPr="00404B1A">
        <w:rPr>
          <w:rFonts w:ascii="Times New Roman" w:eastAsia="Times New Roman" w:hAnsi="Times New Roman" w:cs="Times New Roman"/>
          <w:b/>
          <w:bCs/>
          <w:color w:val="000000"/>
          <w:sz w:val="16"/>
          <w:szCs w:val="16"/>
          <w:lang w:eastAsia="ru-RU"/>
        </w:rPr>
        <w:t>Полномочия Администрации поселения</w:t>
      </w:r>
    </w:p>
    <w:p w:rsidR="00404B1A" w:rsidRPr="00404B1A" w:rsidRDefault="00404B1A" w:rsidP="00404B1A">
      <w:pPr>
        <w:widowControl w:val="0"/>
        <w:shd w:val="clear" w:color="auto" w:fill="FFFFFF"/>
        <w:tabs>
          <w:tab w:val="left" w:pos="773"/>
        </w:tabs>
        <w:autoSpaceDE w:val="0"/>
        <w:autoSpaceDN w:val="0"/>
        <w:adjustRightInd w:val="0"/>
        <w:spacing w:before="2" w:after="0" w:line="240" w:lineRule="auto"/>
        <w:ind w:firstLine="709"/>
        <w:rPr>
          <w:rFonts w:ascii="Times New Roman" w:eastAsia="Times New Roman" w:hAnsi="Times New Roman" w:cs="Times New Roman"/>
          <w:bCs/>
          <w:color w:val="000000"/>
          <w:sz w:val="16"/>
          <w:szCs w:val="16"/>
          <w:lang w:eastAsia="ru-RU"/>
        </w:rPr>
      </w:pPr>
      <w:r w:rsidRPr="00404B1A">
        <w:rPr>
          <w:rFonts w:ascii="Times New Roman" w:eastAsia="Times New Roman" w:hAnsi="Times New Roman" w:cs="Times New Roman"/>
          <w:bCs/>
          <w:color w:val="000000"/>
          <w:sz w:val="16"/>
          <w:szCs w:val="16"/>
          <w:lang w:eastAsia="ru-RU"/>
        </w:rPr>
        <w:t>Администрация поселения</w:t>
      </w:r>
      <w:r w:rsidRPr="00404B1A">
        <w:rPr>
          <w:rFonts w:ascii="Times New Roman" w:eastAsia="Times New Roman" w:hAnsi="Times New Roman" w:cs="Times New Roman"/>
          <w:sz w:val="16"/>
          <w:szCs w:val="16"/>
          <w:lang w:eastAsia="ru-RU"/>
        </w:rPr>
        <w:t xml:space="preserve"> в границах населенных пунктов сельского поселения «Трусово» исполняет следующие полномочия</w:t>
      </w:r>
      <w:r w:rsidRPr="00404B1A">
        <w:rPr>
          <w:rFonts w:ascii="Times New Roman" w:eastAsia="Times New Roman" w:hAnsi="Times New Roman" w:cs="Times New Roman"/>
          <w:bCs/>
          <w:color w:val="000000"/>
          <w:sz w:val="16"/>
          <w:szCs w:val="16"/>
          <w:lang w:eastAsia="ru-RU"/>
        </w:rPr>
        <w:t>:</w:t>
      </w:r>
    </w:p>
    <w:p w:rsidR="00404B1A" w:rsidRPr="00404B1A" w:rsidRDefault="00404B1A" w:rsidP="00404B1A">
      <w:pPr>
        <w:spacing w:after="0" w:line="100" w:lineRule="atLeast"/>
        <w:ind w:firstLine="30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на территории сельского поселения «Трусово».</w:t>
      </w:r>
    </w:p>
    <w:p w:rsidR="00404B1A" w:rsidRPr="00404B1A" w:rsidRDefault="00404B1A" w:rsidP="00404B1A">
      <w:pPr>
        <w:widowControl w:val="0"/>
        <w:shd w:val="clear" w:color="auto" w:fill="FFFFFF"/>
        <w:tabs>
          <w:tab w:val="left" w:pos="0"/>
        </w:tabs>
        <w:autoSpaceDE w:val="0"/>
        <w:autoSpaceDN w:val="0"/>
        <w:adjustRightInd w:val="0"/>
        <w:spacing w:before="2" w:after="0" w:line="240" w:lineRule="auto"/>
        <w:ind w:left="41" w:hanging="41"/>
        <w:jc w:val="both"/>
        <w:rPr>
          <w:rFonts w:ascii="Times New Roman" w:eastAsia="Times New Roman" w:hAnsi="Times New Roman" w:cs="Times New Roman"/>
          <w:sz w:val="16"/>
          <w:szCs w:val="16"/>
          <w:lang w:eastAsia="ru-RU"/>
        </w:rPr>
      </w:pPr>
    </w:p>
    <w:p w:rsidR="00404B1A" w:rsidRPr="00404B1A" w:rsidRDefault="00404B1A" w:rsidP="00404B1A">
      <w:pPr>
        <w:widowControl w:val="0"/>
        <w:numPr>
          <w:ilvl w:val="0"/>
          <w:numId w:val="25"/>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16"/>
          <w:szCs w:val="16"/>
          <w:lang w:eastAsia="ru-RU"/>
        </w:rPr>
      </w:pPr>
      <w:r w:rsidRPr="00404B1A">
        <w:rPr>
          <w:rFonts w:ascii="Times New Roman" w:eastAsia="Times New Roman" w:hAnsi="Times New Roman" w:cs="Times New Roman"/>
          <w:b/>
          <w:bCs/>
          <w:color w:val="000000"/>
          <w:spacing w:val="-6"/>
          <w:sz w:val="16"/>
          <w:szCs w:val="16"/>
          <w:lang w:eastAsia="ru-RU"/>
        </w:rPr>
        <w:t>Межбюджетные трансферты, перечисляемые</w:t>
      </w:r>
    </w:p>
    <w:p w:rsidR="00404B1A" w:rsidRPr="00404B1A" w:rsidRDefault="00404B1A" w:rsidP="00404B1A">
      <w:pPr>
        <w:widowControl w:val="0"/>
        <w:shd w:val="clear" w:color="auto" w:fill="FFFFFF"/>
        <w:autoSpaceDE w:val="0"/>
        <w:autoSpaceDN w:val="0"/>
        <w:adjustRightInd w:val="0"/>
        <w:spacing w:after="0" w:line="240" w:lineRule="auto"/>
        <w:ind w:left="751"/>
        <w:jc w:val="center"/>
        <w:rPr>
          <w:rFonts w:ascii="Times New Roman" w:eastAsia="Times New Roman" w:hAnsi="Times New Roman" w:cs="Times New Roman"/>
          <w:b/>
          <w:color w:val="000000"/>
          <w:spacing w:val="-6"/>
          <w:sz w:val="16"/>
          <w:szCs w:val="16"/>
          <w:lang w:eastAsia="ru-RU"/>
        </w:rPr>
      </w:pPr>
      <w:r w:rsidRPr="00404B1A">
        <w:rPr>
          <w:rFonts w:ascii="Times New Roman" w:eastAsia="Times New Roman" w:hAnsi="Times New Roman" w:cs="Times New Roman"/>
          <w:b/>
          <w:bCs/>
          <w:color w:val="000000"/>
          <w:spacing w:val="-6"/>
          <w:sz w:val="16"/>
          <w:szCs w:val="16"/>
          <w:lang w:eastAsia="ru-RU"/>
        </w:rPr>
        <w:t xml:space="preserve"> на осуществление передаваемых </w:t>
      </w:r>
      <w:r w:rsidRPr="00404B1A">
        <w:rPr>
          <w:rFonts w:ascii="Times New Roman" w:eastAsia="Times New Roman" w:hAnsi="Times New Roman" w:cs="Times New Roman"/>
          <w:b/>
          <w:color w:val="000000"/>
          <w:spacing w:val="-6"/>
          <w:sz w:val="16"/>
          <w:szCs w:val="16"/>
          <w:lang w:eastAsia="ru-RU"/>
        </w:rPr>
        <w:t>полномочий</w:t>
      </w:r>
    </w:p>
    <w:p w:rsidR="00404B1A" w:rsidRPr="00404B1A" w:rsidRDefault="00404B1A" w:rsidP="00404B1A">
      <w:pPr>
        <w:widowControl w:val="0"/>
        <w:shd w:val="clear" w:color="auto" w:fill="FFFFFF"/>
        <w:autoSpaceDE w:val="0"/>
        <w:autoSpaceDN w:val="0"/>
        <w:adjustRightInd w:val="0"/>
        <w:spacing w:after="0" w:line="240" w:lineRule="auto"/>
        <w:ind w:left="751"/>
        <w:jc w:val="center"/>
        <w:rPr>
          <w:rFonts w:ascii="Times New Roman" w:eastAsia="Times New Roman" w:hAnsi="Times New Roman" w:cs="Times New Roman"/>
          <w:b/>
          <w:color w:val="000000"/>
          <w:spacing w:val="-6"/>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Осуществление части полномочий по предмету настоящего Соглашения производится за счет средств иных межбюджетных трансфертов.</w:t>
      </w:r>
    </w:p>
    <w:p w:rsidR="00404B1A" w:rsidRPr="00404B1A" w:rsidRDefault="00404B1A" w:rsidP="00404B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Стороны определяют размер иных межбюджетных трансфертов, необходимых для осуществления передаваемых полномочий, по Методике, согласно приложению, являющейся неотъемлемой частью настоящего Соглашения.</w:t>
      </w:r>
    </w:p>
    <w:p w:rsidR="00404B1A" w:rsidRPr="00404B1A" w:rsidRDefault="00404B1A" w:rsidP="00404B1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  </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Финансирование из бюджета муниципального района «Усть-Цилемский» осуществляется Финансовым управлением администрации муниципального района «Усть-Цилемский» в соответствии с бюджетной росписью бюджета муниципального района на 2025 год и кассовым планом в пределах сумм, предусмотренных решением Совета муниципального района «Усть-Цилемский» от 4 декабря 2024 г. № 06-29/249 «О бюджете муниципального района «Усть-Цилемский» Республики Коми на 2025 год и на плановый период 2026 и 2027 годов» на эти цели.</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Финансовые средства, предоставляемые для осуществления полномочий, перечисляются до 27 декабря 2025 года.</w:t>
      </w:r>
    </w:p>
    <w:p w:rsidR="00404B1A" w:rsidRPr="00404B1A" w:rsidRDefault="00404B1A" w:rsidP="00404B1A">
      <w:pPr>
        <w:widowControl w:val="0"/>
        <w:shd w:val="clear" w:color="auto" w:fill="FFFFFF"/>
        <w:autoSpaceDE w:val="0"/>
        <w:autoSpaceDN w:val="0"/>
        <w:adjustRightInd w:val="0"/>
        <w:spacing w:after="0" w:line="240" w:lineRule="auto"/>
        <w:ind w:left="41" w:firstLine="567"/>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left="19" w:firstLine="567"/>
        <w:jc w:val="center"/>
        <w:rPr>
          <w:rFonts w:ascii="Times New Roman" w:eastAsia="Times New Roman" w:hAnsi="Times New Roman" w:cs="Times New Roman"/>
          <w:b/>
          <w:sz w:val="16"/>
          <w:szCs w:val="16"/>
          <w:lang w:eastAsia="ru-RU"/>
        </w:rPr>
      </w:pPr>
      <w:r w:rsidRPr="00404B1A">
        <w:rPr>
          <w:rFonts w:ascii="Times New Roman" w:eastAsia="Times New Roman" w:hAnsi="Times New Roman" w:cs="Times New Roman"/>
          <w:b/>
          <w:color w:val="000000"/>
          <w:spacing w:val="-6"/>
          <w:sz w:val="16"/>
          <w:szCs w:val="16"/>
          <w:lang w:eastAsia="ru-RU"/>
        </w:rPr>
        <w:t>4.</w:t>
      </w:r>
      <w:r w:rsidRPr="00404B1A">
        <w:rPr>
          <w:rFonts w:ascii="Times New Roman" w:eastAsia="Times New Roman" w:hAnsi="Times New Roman" w:cs="Times New Roman"/>
          <w:b/>
          <w:sz w:val="16"/>
          <w:szCs w:val="16"/>
          <w:lang w:eastAsia="ru-RU"/>
        </w:rPr>
        <w:t xml:space="preserve"> Ответственность сторон</w:t>
      </w: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left="19" w:firstLine="426"/>
        <w:jc w:val="center"/>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Стороны несут ответственность за неисполнение и (или) ненадлежащее исполнение обязательств по настоящему Соглашению в соответствии с действующим законодательством Российской Федерации.</w:t>
      </w: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В случае неисполнения соглашения стороны уплачивают пени (неустойку) в размере 1/300 ставки рефинансирования ЦБ РФ от стоимости неисполненных или несвоевременно исполненных обязательств за каждый день просрочки вплоть до дня погашения задолженности, но </w:t>
      </w:r>
      <w:r w:rsidRPr="00404B1A">
        <w:rPr>
          <w:rFonts w:ascii="Times New Roman" w:eastAsia="Times New Roman" w:hAnsi="Times New Roman" w:cs="Times New Roman"/>
          <w:sz w:val="16"/>
          <w:szCs w:val="16"/>
          <w:lang w:eastAsia="ru-RU"/>
        </w:rPr>
        <w:lastRenderedPageBreak/>
        <w:t>не более суммы, подлежащей оплате.</w:t>
      </w: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В случае нецелевого использования средств бюджета поселения бюджетные средства, использованные не по целевому назначению, изымаются в бесспорном порядке.</w:t>
      </w: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sz w:val="16"/>
          <w:szCs w:val="16"/>
          <w:lang w:eastAsia="ru-RU"/>
        </w:rPr>
        <w:t>Ни одна из сторон не несет ответственности</w:t>
      </w:r>
      <w:r w:rsidRPr="00404B1A">
        <w:rPr>
          <w:rFonts w:ascii="Times New Roman" w:eastAsia="Times New Roman" w:hAnsi="Times New Roman" w:cs="Times New Roman"/>
          <w:color w:val="000000"/>
          <w:spacing w:val="8"/>
          <w:sz w:val="16"/>
          <w:szCs w:val="16"/>
          <w:lang w:eastAsia="ru-RU"/>
        </w:rPr>
        <w:t xml:space="preserve"> </w:t>
      </w:r>
      <w:r w:rsidRPr="00404B1A">
        <w:rPr>
          <w:rFonts w:ascii="Times New Roman" w:eastAsia="Times New Roman" w:hAnsi="Times New Roman" w:cs="Times New Roman"/>
          <w:sz w:val="16"/>
          <w:szCs w:val="16"/>
          <w:lang w:eastAsia="ru-RU"/>
        </w:rPr>
        <w:t>перед другой стороной за невыполнение и (или) ненадлежащее выполнение обязательств, установленных настоящим соглашением, обусловленное обстоятельствами</w:t>
      </w:r>
      <w:r w:rsidRPr="00404B1A">
        <w:rPr>
          <w:rFonts w:ascii="Times New Roman" w:eastAsia="Times New Roman" w:hAnsi="Times New Roman" w:cs="Times New Roman"/>
          <w:color w:val="000000"/>
          <w:spacing w:val="4"/>
          <w:sz w:val="16"/>
          <w:szCs w:val="16"/>
          <w:lang w:eastAsia="ru-RU"/>
        </w:rPr>
        <w:t xml:space="preserve">, возникшими не по вине </w:t>
      </w:r>
      <w:r w:rsidRPr="00404B1A">
        <w:rPr>
          <w:rFonts w:ascii="Times New Roman" w:eastAsia="Times New Roman" w:hAnsi="Times New Roman" w:cs="Times New Roman"/>
          <w:color w:val="000000"/>
          <w:sz w:val="16"/>
          <w:szCs w:val="16"/>
          <w:lang w:eastAsia="ru-RU"/>
        </w:rPr>
        <w:t>сторон и которые нельзя было предвидеть или избежать.</w:t>
      </w: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404B1A" w:rsidRPr="00404B1A" w:rsidRDefault="00404B1A" w:rsidP="00404B1A">
      <w:pPr>
        <w:widowControl w:val="0"/>
        <w:shd w:val="clear" w:color="auto" w:fill="FFFFFF"/>
        <w:tabs>
          <w:tab w:val="left" w:pos="896"/>
        </w:tabs>
        <w:autoSpaceDE w:val="0"/>
        <w:autoSpaceDN w:val="0"/>
        <w:adjustRightInd w:val="0"/>
        <w:spacing w:after="0" w:line="240" w:lineRule="auto"/>
        <w:ind w:left="19" w:firstLine="426"/>
        <w:jc w:val="center"/>
        <w:rPr>
          <w:rFonts w:ascii="Times New Roman" w:eastAsia="Times New Roman" w:hAnsi="Times New Roman" w:cs="Times New Roman"/>
          <w:b/>
          <w:color w:val="000000"/>
          <w:sz w:val="16"/>
          <w:szCs w:val="16"/>
          <w:lang w:eastAsia="ru-RU"/>
        </w:rPr>
      </w:pPr>
      <w:r w:rsidRPr="00404B1A">
        <w:rPr>
          <w:rFonts w:ascii="Times New Roman" w:eastAsia="Times New Roman" w:hAnsi="Times New Roman" w:cs="Times New Roman"/>
          <w:b/>
          <w:color w:val="000000"/>
          <w:sz w:val="16"/>
          <w:szCs w:val="16"/>
          <w:lang w:eastAsia="ru-RU"/>
        </w:rPr>
        <w:t>5. Основания и порядок прекращения действия соглашения</w:t>
      </w:r>
    </w:p>
    <w:p w:rsidR="00404B1A" w:rsidRPr="00404B1A" w:rsidRDefault="00404B1A" w:rsidP="00404B1A">
      <w:pPr>
        <w:widowControl w:val="0"/>
        <w:shd w:val="clear" w:color="auto" w:fill="FFFFFF"/>
        <w:autoSpaceDE w:val="0"/>
        <w:autoSpaceDN w:val="0"/>
        <w:adjustRightInd w:val="0"/>
        <w:spacing w:before="7" w:after="0" w:line="240" w:lineRule="auto"/>
        <w:ind w:left="24" w:right="12" w:firstLine="426"/>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Основанием прекращения действия настоящего Соглашения, в том числе и досрочного, является:</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обоюдное согласие Сторон;</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решение судебных органов.</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404B1A" w:rsidRPr="00404B1A" w:rsidRDefault="00404B1A" w:rsidP="00404B1A">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404B1A" w:rsidRPr="00404B1A" w:rsidRDefault="00404B1A" w:rsidP="00404B1A">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13"/>
          <w:sz w:val="16"/>
          <w:szCs w:val="16"/>
          <w:lang w:eastAsia="ru-RU"/>
        </w:rPr>
      </w:pPr>
    </w:p>
    <w:p w:rsidR="00404B1A" w:rsidRPr="00404B1A" w:rsidRDefault="00404B1A" w:rsidP="00404B1A">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13"/>
          <w:sz w:val="16"/>
          <w:szCs w:val="16"/>
          <w:lang w:eastAsia="ru-RU"/>
        </w:rPr>
      </w:pPr>
    </w:p>
    <w:p w:rsidR="00404B1A" w:rsidRPr="00404B1A" w:rsidRDefault="00404B1A" w:rsidP="00404B1A">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pacing w:val="-1"/>
          <w:sz w:val="16"/>
          <w:szCs w:val="16"/>
          <w:lang w:eastAsia="ru-RU"/>
        </w:rPr>
      </w:pPr>
      <w:r w:rsidRPr="00404B1A">
        <w:rPr>
          <w:rFonts w:ascii="Times New Roman" w:eastAsia="Times New Roman" w:hAnsi="Times New Roman" w:cs="Times New Roman"/>
          <w:b/>
          <w:bCs/>
          <w:color w:val="000000"/>
          <w:spacing w:val="-13"/>
          <w:sz w:val="16"/>
          <w:szCs w:val="16"/>
          <w:lang w:eastAsia="ru-RU"/>
        </w:rPr>
        <w:t>6.</w:t>
      </w:r>
      <w:r w:rsidRPr="00404B1A">
        <w:rPr>
          <w:rFonts w:ascii="Times New Roman" w:eastAsia="Times New Roman" w:hAnsi="Times New Roman" w:cs="Times New Roman"/>
          <w:b/>
          <w:bCs/>
          <w:color w:val="000000"/>
          <w:sz w:val="16"/>
          <w:szCs w:val="16"/>
          <w:lang w:eastAsia="ru-RU"/>
        </w:rPr>
        <w:t xml:space="preserve"> </w:t>
      </w:r>
      <w:r w:rsidRPr="00404B1A">
        <w:rPr>
          <w:rFonts w:ascii="Times New Roman" w:eastAsia="Times New Roman" w:hAnsi="Times New Roman" w:cs="Times New Roman"/>
          <w:b/>
          <w:bCs/>
          <w:color w:val="000000"/>
          <w:spacing w:val="-1"/>
          <w:sz w:val="16"/>
          <w:szCs w:val="16"/>
          <w:lang w:eastAsia="ru-RU"/>
        </w:rPr>
        <w:t>Срок действия соглашения</w:t>
      </w:r>
    </w:p>
    <w:p w:rsidR="00404B1A" w:rsidRPr="00404B1A" w:rsidRDefault="00404B1A" w:rsidP="00404B1A">
      <w:pPr>
        <w:widowControl w:val="0"/>
        <w:shd w:val="clear" w:color="auto" w:fill="FFFFFF"/>
        <w:tabs>
          <w:tab w:val="left" w:pos="617"/>
        </w:tabs>
        <w:autoSpaceDE w:val="0"/>
        <w:autoSpaceDN w:val="0"/>
        <w:adjustRightInd w:val="0"/>
        <w:spacing w:before="5" w:after="0" w:line="240" w:lineRule="auto"/>
        <w:ind w:left="379" w:firstLine="426"/>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spacing w:val="-1"/>
          <w:sz w:val="16"/>
          <w:szCs w:val="16"/>
          <w:lang w:eastAsia="ru-RU"/>
        </w:rPr>
      </w:pPr>
      <w:r w:rsidRPr="00404B1A">
        <w:rPr>
          <w:rFonts w:ascii="Times New Roman" w:eastAsia="Times New Roman" w:hAnsi="Times New Roman" w:cs="Times New Roman"/>
          <w:color w:val="000000"/>
          <w:spacing w:val="5"/>
          <w:sz w:val="16"/>
          <w:szCs w:val="16"/>
          <w:lang w:eastAsia="ru-RU"/>
        </w:rPr>
        <w:t xml:space="preserve">Настоящее соглашение распространяется на правоотношения, возникающие с          01 января 2025 года, и действует по 31 декабря </w:t>
      </w:r>
      <w:r w:rsidRPr="00404B1A">
        <w:rPr>
          <w:rFonts w:ascii="Times New Roman" w:eastAsia="Times New Roman" w:hAnsi="Times New Roman" w:cs="Times New Roman"/>
          <w:color w:val="000000"/>
          <w:spacing w:val="-1"/>
          <w:sz w:val="16"/>
          <w:szCs w:val="16"/>
          <w:lang w:eastAsia="ru-RU"/>
        </w:rPr>
        <w:t>2025 года.</w:t>
      </w: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Настоящее Соглашение составлено в двух экземплярах, имеющих одинаковую юридическую силу, по одному для каждой из Сторон.</w:t>
      </w:r>
    </w:p>
    <w:p w:rsidR="00404B1A" w:rsidRPr="00404B1A" w:rsidRDefault="00404B1A" w:rsidP="00404B1A">
      <w:pPr>
        <w:widowControl w:val="0"/>
        <w:shd w:val="clear" w:color="auto" w:fill="FFFFFF"/>
        <w:autoSpaceDE w:val="0"/>
        <w:autoSpaceDN w:val="0"/>
        <w:adjustRightInd w:val="0"/>
        <w:spacing w:after="0" w:line="240" w:lineRule="auto"/>
        <w:ind w:left="14" w:right="17" w:firstLine="426"/>
        <w:jc w:val="center"/>
        <w:rPr>
          <w:rFonts w:ascii="Times New Roman" w:eastAsia="Times New Roman" w:hAnsi="Times New Roman" w:cs="Times New Roman"/>
          <w:b/>
          <w:color w:val="000000"/>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left="14" w:right="17" w:firstLine="426"/>
        <w:jc w:val="center"/>
        <w:rPr>
          <w:rFonts w:ascii="Times New Roman" w:eastAsia="Times New Roman" w:hAnsi="Times New Roman" w:cs="Times New Roman"/>
          <w:b/>
          <w:color w:val="000000"/>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left="14" w:right="17" w:firstLine="426"/>
        <w:jc w:val="center"/>
        <w:rPr>
          <w:rFonts w:ascii="Times New Roman" w:eastAsia="Times New Roman" w:hAnsi="Times New Roman" w:cs="Times New Roman"/>
          <w:b/>
          <w:color w:val="000000"/>
          <w:sz w:val="16"/>
          <w:szCs w:val="16"/>
          <w:lang w:eastAsia="ru-RU"/>
        </w:rPr>
      </w:pPr>
      <w:r w:rsidRPr="00404B1A">
        <w:rPr>
          <w:rFonts w:ascii="Times New Roman" w:eastAsia="Times New Roman" w:hAnsi="Times New Roman" w:cs="Times New Roman"/>
          <w:b/>
          <w:color w:val="000000"/>
          <w:sz w:val="16"/>
          <w:szCs w:val="16"/>
          <w:lang w:eastAsia="ru-RU"/>
        </w:rPr>
        <w:t>7. Иные вопросы</w:t>
      </w:r>
    </w:p>
    <w:p w:rsidR="00404B1A" w:rsidRPr="00404B1A" w:rsidRDefault="00404B1A" w:rsidP="00404B1A">
      <w:pPr>
        <w:widowControl w:val="0"/>
        <w:shd w:val="clear" w:color="auto" w:fill="FFFFFF"/>
        <w:autoSpaceDE w:val="0"/>
        <w:autoSpaceDN w:val="0"/>
        <w:adjustRightInd w:val="0"/>
        <w:spacing w:after="0" w:line="240" w:lineRule="auto"/>
        <w:ind w:left="14" w:right="17" w:firstLine="426"/>
        <w:jc w:val="both"/>
        <w:rPr>
          <w:rFonts w:ascii="Times New Roman" w:eastAsia="Times New Roman" w:hAnsi="Times New Roman" w:cs="Times New Roman"/>
          <w:b/>
          <w:color w:val="000000"/>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Стороны не могут передавать свои права и обязательства по настоящему Соглашению третьим лицам.</w:t>
      </w: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 xml:space="preserve">Внесение изменений и дополнений в настоящее Соглашение осуществляется путем подписания сторонами дополнительных соглашений. </w:t>
      </w: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w w:val="102"/>
          <w:sz w:val="16"/>
          <w:szCs w:val="16"/>
          <w:lang w:eastAsia="ru-RU"/>
        </w:rPr>
      </w:pPr>
      <w:r w:rsidRPr="00404B1A">
        <w:rPr>
          <w:rFonts w:ascii="Times New Roman" w:eastAsia="Times New Roman" w:hAnsi="Times New Roman" w:cs="Times New Roman"/>
          <w:color w:val="000000"/>
          <w:sz w:val="16"/>
          <w:szCs w:val="16"/>
          <w:lang w:eastAsia="ru-RU"/>
        </w:rPr>
        <w:t>По вопросам, не урегулированным настоящим Соглашением, Стороны</w:t>
      </w:r>
      <w:r w:rsidRPr="00404B1A">
        <w:rPr>
          <w:rFonts w:ascii="Times New Roman" w:eastAsia="Times New Roman" w:hAnsi="Times New Roman" w:cs="Times New Roman"/>
          <w:sz w:val="16"/>
          <w:szCs w:val="16"/>
          <w:lang w:eastAsia="ru-RU"/>
        </w:rPr>
        <w:t xml:space="preserve"> </w:t>
      </w:r>
      <w:r w:rsidRPr="00404B1A">
        <w:rPr>
          <w:rFonts w:ascii="Times New Roman" w:eastAsia="Times New Roman" w:hAnsi="Times New Roman" w:cs="Times New Roman"/>
          <w:color w:val="000000"/>
          <w:w w:val="102"/>
          <w:sz w:val="16"/>
          <w:szCs w:val="16"/>
          <w:lang w:eastAsia="ru-RU"/>
        </w:rPr>
        <w:t>руководствуются действующим законодательством.</w:t>
      </w:r>
    </w:p>
    <w:p w:rsidR="00404B1A" w:rsidRPr="00404B1A" w:rsidRDefault="00404B1A" w:rsidP="00404B1A">
      <w:pPr>
        <w:widowControl w:val="0"/>
        <w:shd w:val="clear" w:color="auto" w:fill="FFFFFF"/>
        <w:autoSpaceDE w:val="0"/>
        <w:autoSpaceDN w:val="0"/>
        <w:adjustRightInd w:val="0"/>
        <w:spacing w:after="0" w:line="240" w:lineRule="auto"/>
        <w:ind w:left="14" w:right="17" w:firstLine="695"/>
        <w:jc w:val="both"/>
        <w:rPr>
          <w:rFonts w:ascii="Times New Roman" w:eastAsia="Times New Roman" w:hAnsi="Times New Roman" w:cs="Times New Roman"/>
          <w:color w:val="000000"/>
          <w:sz w:val="16"/>
          <w:szCs w:val="16"/>
          <w:lang w:eastAsia="ru-RU"/>
        </w:rPr>
      </w:pPr>
      <w:r w:rsidRPr="00404B1A">
        <w:rPr>
          <w:rFonts w:ascii="Times New Roman" w:eastAsia="Times New Roman" w:hAnsi="Times New Roman" w:cs="Times New Roman"/>
          <w:color w:val="000000"/>
          <w:sz w:val="16"/>
          <w:szCs w:val="16"/>
          <w:lang w:eastAsia="ru-RU"/>
        </w:rPr>
        <w:t>Споры и разногласия, связанные с исполнением настоящего Соглашения, разрешаются с использованием согласительных процедур, путем проведения переговоров или в судебном порядке.</w:t>
      </w:r>
    </w:p>
    <w:p w:rsidR="00404B1A" w:rsidRPr="00404B1A" w:rsidRDefault="00404B1A" w:rsidP="00404B1A">
      <w:pPr>
        <w:widowControl w:val="0"/>
        <w:shd w:val="clear" w:color="auto" w:fill="FFFFFF"/>
        <w:autoSpaceDE w:val="0"/>
        <w:autoSpaceDN w:val="0"/>
        <w:adjustRightInd w:val="0"/>
        <w:spacing w:before="182" w:after="0" w:line="240" w:lineRule="auto"/>
        <w:ind w:left="426" w:firstLine="426"/>
        <w:jc w:val="center"/>
        <w:rPr>
          <w:rFonts w:ascii="Times New Roman" w:eastAsia="Times New Roman" w:hAnsi="Times New Roman" w:cs="Times New Roman"/>
          <w:b/>
          <w:color w:val="000000"/>
          <w:spacing w:val="-4"/>
          <w:sz w:val="16"/>
          <w:szCs w:val="16"/>
          <w:lang w:eastAsia="ru-RU"/>
        </w:rPr>
      </w:pPr>
      <w:r w:rsidRPr="00404B1A">
        <w:rPr>
          <w:rFonts w:ascii="Times New Roman" w:eastAsia="Times New Roman" w:hAnsi="Times New Roman" w:cs="Times New Roman"/>
          <w:b/>
          <w:color w:val="000000"/>
          <w:spacing w:val="-4"/>
          <w:sz w:val="16"/>
          <w:szCs w:val="16"/>
          <w:lang w:eastAsia="ru-RU"/>
        </w:rPr>
        <w:t>8. Юридические адреса и подписи сторон</w:t>
      </w:r>
    </w:p>
    <w:p w:rsidR="00404B1A" w:rsidRPr="00404B1A" w:rsidRDefault="00404B1A" w:rsidP="00404B1A">
      <w:pPr>
        <w:widowControl w:val="0"/>
        <w:shd w:val="clear" w:color="auto" w:fill="FFFFFF"/>
        <w:autoSpaceDE w:val="0"/>
        <w:autoSpaceDN w:val="0"/>
        <w:adjustRightInd w:val="0"/>
        <w:spacing w:before="182" w:after="0" w:line="240" w:lineRule="auto"/>
        <w:ind w:left="426" w:firstLine="426"/>
        <w:jc w:val="center"/>
        <w:rPr>
          <w:rFonts w:ascii="Times New Roman" w:eastAsia="Times New Roman" w:hAnsi="Times New Roman" w:cs="Times New Roman"/>
          <w:b/>
          <w:sz w:val="16"/>
          <w:szCs w:val="16"/>
          <w:lang w:eastAsia="ru-RU"/>
        </w:rPr>
      </w:pPr>
    </w:p>
    <w:tbl>
      <w:tblPr>
        <w:tblW w:w="10866" w:type="dxa"/>
        <w:tblLook w:val="01E0" w:firstRow="1" w:lastRow="1" w:firstColumn="1" w:lastColumn="1" w:noHBand="0" w:noVBand="0"/>
      </w:tblPr>
      <w:tblGrid>
        <w:gridCol w:w="5246"/>
        <w:gridCol w:w="376"/>
        <w:gridCol w:w="4963"/>
        <w:gridCol w:w="281"/>
      </w:tblGrid>
      <w:tr w:rsidR="00404B1A" w:rsidRPr="00404B1A" w:rsidTr="00404B1A">
        <w:trPr>
          <w:trHeight w:val="1000"/>
        </w:trPr>
        <w:tc>
          <w:tcPr>
            <w:tcW w:w="5246" w:type="dxa"/>
          </w:tcPr>
          <w:p w:rsidR="00404B1A" w:rsidRPr="00404B1A" w:rsidRDefault="00404B1A" w:rsidP="00404B1A">
            <w:pPr>
              <w:widowControl w:val="0"/>
              <w:shd w:val="clear" w:color="auto" w:fill="FFFFFF"/>
              <w:autoSpaceDE w:val="0"/>
              <w:autoSpaceDN w:val="0"/>
              <w:adjustRightInd w:val="0"/>
              <w:spacing w:before="182" w:after="0" w:line="240" w:lineRule="auto"/>
              <w:rPr>
                <w:rFonts w:ascii="Times New Roman" w:eastAsia="Times New Roman" w:hAnsi="Times New Roman" w:cs="Times New Roman"/>
                <w:b/>
                <w:color w:val="000000"/>
                <w:spacing w:val="-5"/>
                <w:sz w:val="16"/>
                <w:szCs w:val="16"/>
                <w:lang w:eastAsia="ru-RU"/>
              </w:rPr>
            </w:pPr>
            <w:r w:rsidRPr="00404B1A">
              <w:rPr>
                <w:rFonts w:ascii="Times New Roman" w:eastAsia="Times New Roman" w:hAnsi="Times New Roman" w:cs="Times New Roman"/>
                <w:b/>
                <w:color w:val="000000"/>
                <w:spacing w:val="-5"/>
                <w:sz w:val="16"/>
                <w:szCs w:val="16"/>
                <w:lang w:eastAsia="ru-RU"/>
              </w:rPr>
              <w:t>Администрация муниципального района «Усть-Цилемский» Республики Коми</w:t>
            </w:r>
          </w:p>
        </w:tc>
        <w:tc>
          <w:tcPr>
            <w:tcW w:w="5620" w:type="dxa"/>
            <w:gridSpan w:val="3"/>
            <w:vAlign w:val="center"/>
          </w:tcPr>
          <w:p w:rsidR="00404B1A" w:rsidRPr="00404B1A" w:rsidRDefault="00404B1A" w:rsidP="00404B1A">
            <w:pPr>
              <w:widowControl w:val="0"/>
              <w:autoSpaceDE w:val="0"/>
              <w:autoSpaceDN w:val="0"/>
              <w:adjustRightInd w:val="0"/>
              <w:spacing w:after="0" w:line="275" w:lineRule="exact"/>
              <w:ind w:left="318" w:hanging="6"/>
              <w:rPr>
                <w:rFonts w:ascii="Times New Roman" w:eastAsia="Times New Roman" w:hAnsi="Times New Roman" w:cs="Times New Roman"/>
                <w:b/>
                <w:sz w:val="16"/>
                <w:szCs w:val="16"/>
                <w:lang w:eastAsia="ru-RU"/>
              </w:rPr>
            </w:pPr>
            <w:r w:rsidRPr="00404B1A">
              <w:rPr>
                <w:rFonts w:ascii="Times New Roman" w:eastAsia="Times New Roman" w:hAnsi="Times New Roman" w:cs="Times New Roman"/>
                <w:b/>
                <w:sz w:val="16"/>
                <w:szCs w:val="16"/>
                <w:lang w:eastAsia="ru-RU"/>
              </w:rPr>
              <w:t>Администрация сельского поселения «Трусово» муниципального района «Усть-Цилемский» Республики Коми</w:t>
            </w:r>
          </w:p>
        </w:tc>
      </w:tr>
      <w:tr w:rsidR="00404B1A" w:rsidRPr="00404B1A" w:rsidTr="00404B1A">
        <w:trPr>
          <w:gridAfter w:val="1"/>
          <w:wAfter w:w="281" w:type="dxa"/>
          <w:trHeight w:val="1000"/>
        </w:trPr>
        <w:tc>
          <w:tcPr>
            <w:tcW w:w="5622" w:type="dxa"/>
            <w:gridSpan w:val="2"/>
          </w:tcPr>
          <w:p w:rsidR="00404B1A" w:rsidRPr="00404B1A" w:rsidRDefault="00404B1A" w:rsidP="00404B1A">
            <w:pPr>
              <w:spacing w:after="0" w:line="240" w:lineRule="auto"/>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Юридический адрес: 169480, Республика Коми, с. Усть-Цильма, ул. Новый квартал, д. 11 «А»</w:t>
            </w:r>
          </w:p>
        </w:tc>
        <w:tc>
          <w:tcPr>
            <w:tcW w:w="4963" w:type="dxa"/>
          </w:tcPr>
          <w:p w:rsidR="00404B1A" w:rsidRPr="00404B1A" w:rsidRDefault="00404B1A" w:rsidP="00404B1A">
            <w:pPr>
              <w:widowControl w:val="0"/>
              <w:autoSpaceDE w:val="0"/>
              <w:autoSpaceDN w:val="0"/>
              <w:adjustRightInd w:val="0"/>
              <w:spacing w:after="0" w:line="275" w:lineRule="exact"/>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Юридический адрес: 169485, Республика Коми, с. </w:t>
            </w:r>
            <w:proofErr w:type="gramStart"/>
            <w:r w:rsidRPr="00404B1A">
              <w:rPr>
                <w:rFonts w:ascii="Times New Roman" w:eastAsia="Times New Roman" w:hAnsi="Times New Roman" w:cs="Times New Roman"/>
                <w:sz w:val="16"/>
                <w:szCs w:val="16"/>
                <w:lang w:eastAsia="ru-RU"/>
              </w:rPr>
              <w:t xml:space="preserve">Трусово,   </w:t>
            </w:r>
            <w:proofErr w:type="gramEnd"/>
            <w:r w:rsidRPr="00404B1A">
              <w:rPr>
                <w:rFonts w:ascii="Times New Roman" w:eastAsia="Times New Roman" w:hAnsi="Times New Roman" w:cs="Times New Roman"/>
                <w:sz w:val="16"/>
                <w:szCs w:val="16"/>
                <w:lang w:eastAsia="ru-RU"/>
              </w:rPr>
              <w:t xml:space="preserve">                </w:t>
            </w:r>
            <w:proofErr w:type="spellStart"/>
            <w:r w:rsidRPr="00404B1A">
              <w:rPr>
                <w:rFonts w:ascii="Times New Roman" w:eastAsia="Times New Roman" w:hAnsi="Times New Roman" w:cs="Times New Roman"/>
                <w:sz w:val="16"/>
                <w:szCs w:val="16"/>
                <w:lang w:eastAsia="ru-RU"/>
              </w:rPr>
              <w:t>кв</w:t>
            </w:r>
            <w:proofErr w:type="spellEnd"/>
            <w:r w:rsidRPr="00404B1A">
              <w:rPr>
                <w:rFonts w:ascii="Times New Roman" w:eastAsia="Times New Roman" w:hAnsi="Times New Roman" w:cs="Times New Roman"/>
                <w:sz w:val="16"/>
                <w:szCs w:val="16"/>
                <w:lang w:eastAsia="ru-RU"/>
              </w:rPr>
              <w:t>-л Центральный, д.67</w:t>
            </w:r>
          </w:p>
        </w:tc>
      </w:tr>
      <w:tr w:rsidR="00404B1A" w:rsidRPr="00404B1A" w:rsidTr="00404B1A">
        <w:trPr>
          <w:gridAfter w:val="1"/>
          <w:wAfter w:w="281" w:type="dxa"/>
          <w:trHeight w:val="595"/>
        </w:trPr>
        <w:tc>
          <w:tcPr>
            <w:tcW w:w="5622" w:type="dxa"/>
            <w:gridSpan w:val="2"/>
          </w:tcPr>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Глава муниципального района «Усть-Цилемский» - руководитель администрации </w:t>
            </w: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p>
        </w:tc>
        <w:tc>
          <w:tcPr>
            <w:tcW w:w="4963" w:type="dxa"/>
          </w:tcPr>
          <w:p w:rsidR="00404B1A" w:rsidRPr="00404B1A" w:rsidRDefault="00404B1A" w:rsidP="00404B1A">
            <w:pPr>
              <w:widowControl w:val="0"/>
              <w:autoSpaceDE w:val="0"/>
              <w:autoSpaceDN w:val="0"/>
              <w:adjustRightInd w:val="0"/>
              <w:spacing w:before="32" w:after="0" w:line="240" w:lineRule="auto"/>
              <w:ind w:right="-96"/>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Глава сельского поселения          </w:t>
            </w:r>
            <w:proofErr w:type="gramStart"/>
            <w:r w:rsidRPr="00404B1A">
              <w:rPr>
                <w:rFonts w:ascii="Times New Roman" w:eastAsia="Times New Roman" w:hAnsi="Times New Roman" w:cs="Times New Roman"/>
                <w:sz w:val="16"/>
                <w:szCs w:val="16"/>
                <w:lang w:eastAsia="ru-RU"/>
              </w:rPr>
              <w:t xml:space="preserve">   «</w:t>
            </w:r>
            <w:proofErr w:type="gramEnd"/>
            <w:r w:rsidRPr="00404B1A">
              <w:rPr>
                <w:rFonts w:ascii="Times New Roman" w:eastAsia="Times New Roman" w:hAnsi="Times New Roman" w:cs="Times New Roman"/>
                <w:sz w:val="16"/>
                <w:szCs w:val="16"/>
                <w:lang w:eastAsia="ru-RU"/>
              </w:rPr>
              <w:t>Трусово»</w:t>
            </w:r>
          </w:p>
        </w:tc>
      </w:tr>
      <w:tr w:rsidR="00404B1A" w:rsidRPr="00404B1A" w:rsidTr="00404B1A">
        <w:trPr>
          <w:gridAfter w:val="1"/>
          <w:wAfter w:w="281" w:type="dxa"/>
          <w:trHeight w:val="827"/>
        </w:trPr>
        <w:tc>
          <w:tcPr>
            <w:tcW w:w="5622" w:type="dxa"/>
            <w:gridSpan w:val="2"/>
          </w:tcPr>
          <w:p w:rsidR="00404B1A" w:rsidRPr="00404B1A" w:rsidRDefault="00404B1A" w:rsidP="00404B1A">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_____________________________ Н.М. Канев</w:t>
            </w:r>
            <w:r>
              <w:rPr>
                <w:rFonts w:ascii="Times New Roman" w:eastAsia="Times New Roman" w:hAnsi="Times New Roman" w:cs="Times New Roman"/>
                <w:sz w:val="16"/>
                <w:szCs w:val="16"/>
                <w:lang w:eastAsia="ru-RU"/>
              </w:rPr>
              <w:t xml:space="preserve">             </w:t>
            </w:r>
          </w:p>
        </w:tc>
        <w:tc>
          <w:tcPr>
            <w:tcW w:w="4963" w:type="dxa"/>
          </w:tcPr>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___________________ Е.И. Гущина</w:t>
            </w:r>
          </w:p>
        </w:tc>
      </w:tr>
      <w:tr w:rsidR="00404B1A" w:rsidRPr="00404B1A" w:rsidTr="00404B1A">
        <w:trPr>
          <w:gridAfter w:val="1"/>
          <w:wAfter w:w="281" w:type="dxa"/>
          <w:trHeight w:val="624"/>
        </w:trPr>
        <w:tc>
          <w:tcPr>
            <w:tcW w:w="5622" w:type="dxa"/>
            <w:gridSpan w:val="2"/>
          </w:tcPr>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М.П.</w:t>
            </w:r>
          </w:p>
        </w:tc>
        <w:tc>
          <w:tcPr>
            <w:tcW w:w="4963" w:type="dxa"/>
          </w:tcPr>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М.П.</w:t>
            </w:r>
          </w:p>
        </w:tc>
      </w:tr>
    </w:tbl>
    <w:p w:rsidR="00404B1A" w:rsidRPr="00404B1A" w:rsidRDefault="00404B1A" w:rsidP="00404B1A">
      <w:pPr>
        <w:widowControl w:val="0"/>
        <w:shd w:val="clear" w:color="auto" w:fill="FFFFFF"/>
        <w:autoSpaceDE w:val="0"/>
        <w:autoSpaceDN w:val="0"/>
        <w:adjustRightInd w:val="0"/>
        <w:spacing w:after="0" w:line="240" w:lineRule="auto"/>
        <w:ind w:right="1766"/>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right="1766"/>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lastRenderedPageBreak/>
        <w:t xml:space="preserve">Приложение </w:t>
      </w: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к Соглашению </w:t>
      </w: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 от 24 декабря 2024 года</w:t>
      </w: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404B1A">
        <w:rPr>
          <w:rFonts w:ascii="Times New Roman" w:eastAsia="Times New Roman" w:hAnsi="Times New Roman" w:cs="Times New Roman"/>
          <w:b/>
          <w:sz w:val="16"/>
          <w:szCs w:val="16"/>
          <w:lang w:eastAsia="ru-RU"/>
        </w:rPr>
        <w:t>Методика</w:t>
      </w:r>
    </w:p>
    <w:p w:rsidR="00404B1A" w:rsidRPr="00404B1A" w:rsidRDefault="00404B1A" w:rsidP="00404B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404B1A">
        <w:rPr>
          <w:rFonts w:ascii="Times New Roman" w:eastAsia="Times New Roman" w:hAnsi="Times New Roman" w:cs="Times New Roman"/>
          <w:b/>
          <w:sz w:val="16"/>
          <w:szCs w:val="16"/>
          <w:lang w:eastAsia="ru-RU"/>
        </w:rPr>
        <w:t>определения размера межбюджетных трансфертов</w:t>
      </w:r>
    </w:p>
    <w:p w:rsidR="00404B1A" w:rsidRPr="00404B1A" w:rsidRDefault="00404B1A" w:rsidP="00404B1A">
      <w:pPr>
        <w:widowControl w:val="0"/>
        <w:shd w:val="clear" w:color="auto" w:fill="FFFFFF"/>
        <w:autoSpaceDE w:val="0"/>
        <w:autoSpaceDN w:val="0"/>
        <w:adjustRightInd w:val="0"/>
        <w:spacing w:after="0" w:line="240" w:lineRule="auto"/>
        <w:ind w:left="41" w:firstLine="358"/>
        <w:rPr>
          <w:rFonts w:ascii="Times New Roman" w:eastAsia="Times New Roman" w:hAnsi="Times New Roman" w:cs="Times New Roman"/>
          <w:b/>
          <w:sz w:val="16"/>
          <w:szCs w:val="16"/>
          <w:lang w:eastAsia="ru-RU"/>
        </w:rPr>
      </w:pPr>
      <w:r w:rsidRPr="00404B1A">
        <w:rPr>
          <w:rFonts w:ascii="Times New Roman" w:eastAsia="Times New Roman" w:hAnsi="Times New Roman" w:cs="Times New Roman"/>
          <w:b/>
          <w:sz w:val="16"/>
          <w:szCs w:val="16"/>
          <w:lang w:eastAsia="ru-RU"/>
        </w:rPr>
        <w:t xml:space="preserve">                       на выполнение переданных полномочий в 2025 году</w:t>
      </w:r>
    </w:p>
    <w:p w:rsidR="00404B1A" w:rsidRPr="00404B1A" w:rsidRDefault="00404B1A" w:rsidP="00404B1A">
      <w:pPr>
        <w:widowControl w:val="0"/>
        <w:shd w:val="clear" w:color="auto" w:fill="FFFFFF"/>
        <w:autoSpaceDE w:val="0"/>
        <w:autoSpaceDN w:val="0"/>
        <w:adjustRightInd w:val="0"/>
        <w:spacing w:after="0" w:line="240" w:lineRule="auto"/>
        <w:ind w:left="41" w:firstLine="358"/>
        <w:jc w:val="center"/>
        <w:rPr>
          <w:rFonts w:ascii="Times New Roman" w:eastAsia="Times New Roman" w:hAnsi="Times New Roman" w:cs="Times New Roman"/>
          <w:b/>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right="1766"/>
        <w:rPr>
          <w:rFonts w:ascii="Times New Roman" w:eastAsia="Times New Roman" w:hAnsi="Times New Roman" w:cs="Times New Roman"/>
          <w:b/>
          <w:sz w:val="16"/>
          <w:szCs w:val="16"/>
          <w:lang w:eastAsia="ru-RU"/>
        </w:rPr>
      </w:pP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Размер межбюджетных трансфертов определяется по формуле (МБТ):</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МБТ = А</w:t>
      </w:r>
      <w:r w:rsidRPr="00404B1A">
        <w:rPr>
          <w:rFonts w:ascii="Times New Roman" w:eastAsia="Times New Roman" w:hAnsi="Times New Roman" w:cs="Times New Roman"/>
          <w:sz w:val="16"/>
          <w:szCs w:val="16"/>
          <w:vertAlign w:val="subscript"/>
          <w:lang w:eastAsia="ru-RU"/>
        </w:rPr>
        <w:t>р</w:t>
      </w:r>
      <w:r w:rsidRPr="00404B1A">
        <w:rPr>
          <w:rFonts w:ascii="Times New Roman" w:eastAsia="Times New Roman" w:hAnsi="Times New Roman" w:cs="Times New Roman"/>
          <w:sz w:val="16"/>
          <w:szCs w:val="16"/>
          <w:lang w:eastAsia="ru-RU"/>
        </w:rPr>
        <w:t xml:space="preserve"> х </w:t>
      </w:r>
      <w:r w:rsidRPr="00404B1A">
        <w:rPr>
          <w:rFonts w:ascii="Times New Roman" w:eastAsia="Times New Roman" w:hAnsi="Times New Roman" w:cs="Times New Roman"/>
          <w:sz w:val="16"/>
          <w:szCs w:val="16"/>
          <w:lang w:val="en-US" w:eastAsia="ru-RU"/>
        </w:rPr>
        <w:t>S</w:t>
      </w:r>
      <w:r w:rsidRPr="00404B1A">
        <w:rPr>
          <w:rFonts w:ascii="Times New Roman" w:eastAsia="Times New Roman" w:hAnsi="Times New Roman" w:cs="Times New Roman"/>
          <w:sz w:val="16"/>
          <w:szCs w:val="16"/>
          <w:lang w:eastAsia="ru-RU"/>
        </w:rPr>
        <w:t>,</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где:</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А</w:t>
      </w:r>
      <w:r w:rsidRPr="00404B1A">
        <w:rPr>
          <w:rFonts w:ascii="Times New Roman" w:eastAsia="Times New Roman" w:hAnsi="Times New Roman" w:cs="Times New Roman"/>
          <w:sz w:val="16"/>
          <w:szCs w:val="16"/>
          <w:vertAlign w:val="subscript"/>
          <w:lang w:eastAsia="ru-RU"/>
        </w:rPr>
        <w:t>р</w:t>
      </w:r>
      <w:r w:rsidRPr="00404B1A">
        <w:rPr>
          <w:rFonts w:ascii="Times New Roman" w:eastAsia="Times New Roman" w:hAnsi="Times New Roman" w:cs="Times New Roman"/>
          <w:sz w:val="16"/>
          <w:szCs w:val="16"/>
          <w:lang w:eastAsia="ru-RU"/>
        </w:rPr>
        <w:t xml:space="preserve"> – арендная плата в размере 300,00 рублей в год на 1 </w:t>
      </w:r>
      <w:proofErr w:type="spellStart"/>
      <w:r w:rsidRPr="00404B1A">
        <w:rPr>
          <w:rFonts w:ascii="Times New Roman" w:eastAsia="Times New Roman" w:hAnsi="Times New Roman" w:cs="Times New Roman"/>
          <w:sz w:val="16"/>
          <w:szCs w:val="16"/>
          <w:lang w:eastAsia="ru-RU"/>
        </w:rPr>
        <w:t>кв.м</w:t>
      </w:r>
      <w:proofErr w:type="spellEnd"/>
      <w:r w:rsidRPr="00404B1A">
        <w:rPr>
          <w:rFonts w:ascii="Times New Roman" w:eastAsia="Times New Roman" w:hAnsi="Times New Roman" w:cs="Times New Roman"/>
          <w:sz w:val="16"/>
          <w:szCs w:val="16"/>
          <w:lang w:eastAsia="ru-RU"/>
        </w:rPr>
        <w:t xml:space="preserve"> предоставляемой площади; </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val="en-US" w:eastAsia="ru-RU"/>
        </w:rPr>
        <w:t>S</w:t>
      </w:r>
      <w:r w:rsidRPr="00404B1A">
        <w:rPr>
          <w:rFonts w:ascii="Times New Roman" w:eastAsia="Times New Roman" w:hAnsi="Times New Roman" w:cs="Times New Roman"/>
          <w:sz w:val="16"/>
          <w:szCs w:val="16"/>
          <w:lang w:eastAsia="ru-RU"/>
        </w:rPr>
        <w:t xml:space="preserve"> – </w:t>
      </w:r>
      <w:proofErr w:type="gramStart"/>
      <w:r w:rsidRPr="00404B1A">
        <w:rPr>
          <w:rFonts w:ascii="Times New Roman" w:eastAsia="Times New Roman" w:hAnsi="Times New Roman" w:cs="Times New Roman"/>
          <w:sz w:val="16"/>
          <w:szCs w:val="16"/>
          <w:lang w:eastAsia="ru-RU"/>
        </w:rPr>
        <w:t>площадь</w:t>
      </w:r>
      <w:proofErr w:type="gramEnd"/>
      <w:r w:rsidRPr="00404B1A">
        <w:rPr>
          <w:rFonts w:ascii="Times New Roman" w:eastAsia="Times New Roman" w:hAnsi="Times New Roman" w:cs="Times New Roman"/>
          <w:sz w:val="16"/>
          <w:szCs w:val="16"/>
          <w:lang w:eastAsia="ru-RU"/>
        </w:rPr>
        <w:t xml:space="preserve"> предоставляемого помещения, </w:t>
      </w:r>
      <w:proofErr w:type="spellStart"/>
      <w:r w:rsidRPr="00404B1A">
        <w:rPr>
          <w:rFonts w:ascii="Times New Roman" w:eastAsia="Times New Roman" w:hAnsi="Times New Roman" w:cs="Times New Roman"/>
          <w:sz w:val="16"/>
          <w:szCs w:val="16"/>
          <w:lang w:eastAsia="ru-RU"/>
        </w:rPr>
        <w:t>кв.м</w:t>
      </w:r>
      <w:proofErr w:type="spellEnd"/>
      <w:r w:rsidRPr="00404B1A">
        <w:rPr>
          <w:rFonts w:ascii="Times New Roman" w:eastAsia="Times New Roman" w:hAnsi="Times New Roman" w:cs="Times New Roman"/>
          <w:sz w:val="16"/>
          <w:szCs w:val="16"/>
          <w:lang w:eastAsia="ru-RU"/>
        </w:rPr>
        <w:t>.</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Распределение трансфертов в 2025 году:</w:t>
      </w:r>
    </w:p>
    <w:p w:rsidR="00404B1A" w:rsidRPr="00404B1A" w:rsidRDefault="00404B1A" w:rsidP="00404B1A">
      <w:pPr>
        <w:widowControl w:val="0"/>
        <w:autoSpaceDE w:val="0"/>
        <w:autoSpaceDN w:val="0"/>
        <w:spacing w:after="0" w:line="240" w:lineRule="auto"/>
        <w:ind w:firstLine="540"/>
        <w:jc w:val="both"/>
        <w:rPr>
          <w:rFonts w:ascii="Times New Roman" w:eastAsia="Times New Roman" w:hAnsi="Times New Roman" w:cs="Times New Roman"/>
          <w:sz w:val="16"/>
          <w:szCs w:val="16"/>
          <w:lang w:eastAsia="ru-RU"/>
        </w:rPr>
      </w:pPr>
    </w:p>
    <w:tbl>
      <w:tblPr>
        <w:tblStyle w:val="32"/>
        <w:tblW w:w="0" w:type="auto"/>
        <w:tblLook w:val="04A0" w:firstRow="1" w:lastRow="0" w:firstColumn="1" w:lastColumn="0" w:noHBand="0" w:noVBand="1"/>
      </w:tblPr>
      <w:tblGrid>
        <w:gridCol w:w="540"/>
        <w:gridCol w:w="4379"/>
        <w:gridCol w:w="2137"/>
        <w:gridCol w:w="2374"/>
      </w:tblGrid>
      <w:tr w:rsidR="00404B1A" w:rsidRPr="00404B1A" w:rsidTr="00404B1A">
        <w:tc>
          <w:tcPr>
            <w:tcW w:w="540" w:type="dxa"/>
          </w:tcPr>
          <w:p w:rsidR="00404B1A" w:rsidRPr="00404B1A" w:rsidRDefault="00404B1A" w:rsidP="00404B1A">
            <w:pPr>
              <w:jc w:val="center"/>
              <w:rPr>
                <w:sz w:val="16"/>
                <w:szCs w:val="16"/>
              </w:rPr>
            </w:pPr>
            <w:r w:rsidRPr="00404B1A">
              <w:rPr>
                <w:sz w:val="16"/>
                <w:szCs w:val="16"/>
              </w:rPr>
              <w:t>№ п/п</w:t>
            </w:r>
          </w:p>
        </w:tc>
        <w:tc>
          <w:tcPr>
            <w:tcW w:w="4379" w:type="dxa"/>
          </w:tcPr>
          <w:p w:rsidR="00404B1A" w:rsidRPr="00404B1A" w:rsidRDefault="00404B1A" w:rsidP="00404B1A">
            <w:pPr>
              <w:jc w:val="center"/>
              <w:rPr>
                <w:sz w:val="16"/>
                <w:szCs w:val="16"/>
              </w:rPr>
            </w:pPr>
            <w:r w:rsidRPr="00404B1A">
              <w:rPr>
                <w:sz w:val="16"/>
                <w:szCs w:val="16"/>
              </w:rPr>
              <w:t>Наименование получателя</w:t>
            </w:r>
          </w:p>
        </w:tc>
        <w:tc>
          <w:tcPr>
            <w:tcW w:w="2137" w:type="dxa"/>
          </w:tcPr>
          <w:p w:rsidR="00404B1A" w:rsidRPr="00404B1A" w:rsidRDefault="00404B1A" w:rsidP="00404B1A">
            <w:pPr>
              <w:jc w:val="center"/>
              <w:rPr>
                <w:sz w:val="16"/>
                <w:szCs w:val="16"/>
              </w:rPr>
            </w:pPr>
            <w:r w:rsidRPr="00404B1A">
              <w:rPr>
                <w:sz w:val="16"/>
                <w:szCs w:val="16"/>
              </w:rPr>
              <w:t xml:space="preserve">Площадь помещения, </w:t>
            </w:r>
            <w:proofErr w:type="spellStart"/>
            <w:r w:rsidRPr="00404B1A">
              <w:rPr>
                <w:sz w:val="16"/>
                <w:szCs w:val="16"/>
              </w:rPr>
              <w:t>кв.м</w:t>
            </w:r>
            <w:proofErr w:type="spellEnd"/>
          </w:p>
        </w:tc>
        <w:tc>
          <w:tcPr>
            <w:tcW w:w="2374" w:type="dxa"/>
          </w:tcPr>
          <w:p w:rsidR="00404B1A" w:rsidRPr="00404B1A" w:rsidRDefault="00404B1A" w:rsidP="00404B1A">
            <w:pPr>
              <w:jc w:val="center"/>
              <w:rPr>
                <w:sz w:val="16"/>
                <w:szCs w:val="16"/>
              </w:rPr>
            </w:pPr>
            <w:r w:rsidRPr="00404B1A">
              <w:rPr>
                <w:sz w:val="16"/>
                <w:szCs w:val="16"/>
              </w:rPr>
              <w:t>Сумма, руб.</w:t>
            </w:r>
          </w:p>
        </w:tc>
      </w:tr>
      <w:tr w:rsidR="00404B1A" w:rsidRPr="00404B1A" w:rsidTr="00404B1A">
        <w:tc>
          <w:tcPr>
            <w:tcW w:w="540" w:type="dxa"/>
          </w:tcPr>
          <w:p w:rsidR="00404B1A" w:rsidRPr="00404B1A" w:rsidRDefault="00404B1A" w:rsidP="00404B1A">
            <w:pPr>
              <w:numPr>
                <w:ilvl w:val="0"/>
                <w:numId w:val="30"/>
              </w:numPr>
              <w:adjustRightInd/>
              <w:ind w:left="0" w:firstLine="0"/>
              <w:jc w:val="both"/>
              <w:rPr>
                <w:sz w:val="16"/>
                <w:szCs w:val="16"/>
              </w:rPr>
            </w:pPr>
          </w:p>
        </w:tc>
        <w:tc>
          <w:tcPr>
            <w:tcW w:w="4379" w:type="dxa"/>
          </w:tcPr>
          <w:p w:rsidR="00404B1A" w:rsidRPr="00404B1A" w:rsidRDefault="00404B1A" w:rsidP="00404B1A">
            <w:pPr>
              <w:rPr>
                <w:sz w:val="16"/>
                <w:szCs w:val="16"/>
              </w:rPr>
            </w:pPr>
            <w:r w:rsidRPr="00404B1A">
              <w:rPr>
                <w:sz w:val="16"/>
                <w:szCs w:val="16"/>
              </w:rPr>
              <w:t>Администрация СП «Трусово»</w:t>
            </w:r>
          </w:p>
        </w:tc>
        <w:tc>
          <w:tcPr>
            <w:tcW w:w="2137" w:type="dxa"/>
          </w:tcPr>
          <w:p w:rsidR="00404B1A" w:rsidRPr="00404B1A" w:rsidRDefault="00404B1A" w:rsidP="00404B1A">
            <w:pPr>
              <w:jc w:val="center"/>
              <w:rPr>
                <w:sz w:val="16"/>
                <w:szCs w:val="16"/>
              </w:rPr>
            </w:pPr>
            <w:r w:rsidRPr="00404B1A">
              <w:rPr>
                <w:sz w:val="16"/>
                <w:szCs w:val="16"/>
              </w:rPr>
              <w:t>16,4</w:t>
            </w:r>
          </w:p>
        </w:tc>
        <w:tc>
          <w:tcPr>
            <w:tcW w:w="2374" w:type="dxa"/>
          </w:tcPr>
          <w:p w:rsidR="00404B1A" w:rsidRPr="00404B1A" w:rsidRDefault="00404B1A" w:rsidP="00404B1A">
            <w:pPr>
              <w:jc w:val="center"/>
              <w:rPr>
                <w:sz w:val="16"/>
                <w:szCs w:val="16"/>
              </w:rPr>
            </w:pPr>
            <w:r w:rsidRPr="00404B1A">
              <w:rPr>
                <w:sz w:val="16"/>
                <w:szCs w:val="16"/>
              </w:rPr>
              <w:t>4920</w:t>
            </w:r>
          </w:p>
        </w:tc>
      </w:tr>
    </w:tbl>
    <w:p w:rsidR="00404B1A" w:rsidRPr="00404B1A" w:rsidRDefault="00404B1A" w:rsidP="00404B1A">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ind w:left="41" w:firstLine="679"/>
        <w:jc w:val="both"/>
        <w:rPr>
          <w:rFonts w:ascii="Times New Roman" w:eastAsia="Times New Roman" w:hAnsi="Times New Roman" w:cs="Times New Roman"/>
          <w:sz w:val="16"/>
          <w:szCs w:val="16"/>
          <w:lang w:eastAsia="ru-RU"/>
        </w:rPr>
      </w:pPr>
    </w:p>
    <w:p w:rsidR="00404B1A" w:rsidRPr="00404B1A" w:rsidRDefault="00404B1A" w:rsidP="00404B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4928"/>
        <w:gridCol w:w="4502"/>
      </w:tblGrid>
      <w:tr w:rsidR="00404B1A" w:rsidRPr="00404B1A" w:rsidTr="00404B1A">
        <w:tc>
          <w:tcPr>
            <w:tcW w:w="4928" w:type="dxa"/>
          </w:tcPr>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Глава муниципального района </w:t>
            </w: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 xml:space="preserve">«Усть-Цилемский» - руководитель администрации </w:t>
            </w:r>
          </w:p>
        </w:tc>
        <w:tc>
          <w:tcPr>
            <w:tcW w:w="4502" w:type="dxa"/>
          </w:tcPr>
          <w:p w:rsidR="00404B1A" w:rsidRPr="00404B1A" w:rsidRDefault="00404B1A" w:rsidP="00404B1A">
            <w:pPr>
              <w:widowControl w:val="0"/>
              <w:autoSpaceDE w:val="0"/>
              <w:autoSpaceDN w:val="0"/>
              <w:adjustRightInd w:val="0"/>
              <w:spacing w:before="32" w:after="0" w:line="240" w:lineRule="auto"/>
              <w:ind w:right="-96"/>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Глава сельского поселения «Трусово»</w:t>
            </w:r>
          </w:p>
        </w:tc>
      </w:tr>
      <w:tr w:rsidR="00404B1A" w:rsidRPr="00404B1A" w:rsidTr="00404B1A">
        <w:tc>
          <w:tcPr>
            <w:tcW w:w="4928" w:type="dxa"/>
          </w:tcPr>
          <w:p w:rsidR="00404B1A" w:rsidRPr="00404B1A" w:rsidRDefault="00404B1A" w:rsidP="00404B1A">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__________________________ Н.М. Канев</w:t>
            </w:r>
          </w:p>
        </w:tc>
        <w:tc>
          <w:tcPr>
            <w:tcW w:w="4502" w:type="dxa"/>
          </w:tcPr>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_____________________Е.И. Гущина</w:t>
            </w:r>
          </w:p>
        </w:tc>
      </w:tr>
      <w:tr w:rsidR="00404B1A" w:rsidRPr="00404B1A" w:rsidTr="00404B1A">
        <w:tc>
          <w:tcPr>
            <w:tcW w:w="4928" w:type="dxa"/>
          </w:tcPr>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М.П.</w:t>
            </w:r>
          </w:p>
        </w:tc>
        <w:tc>
          <w:tcPr>
            <w:tcW w:w="4502" w:type="dxa"/>
          </w:tcPr>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404B1A" w:rsidRPr="00404B1A" w:rsidRDefault="00404B1A" w:rsidP="00404B1A">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404B1A">
              <w:rPr>
                <w:rFonts w:ascii="Times New Roman" w:eastAsia="Times New Roman" w:hAnsi="Times New Roman" w:cs="Times New Roman"/>
                <w:sz w:val="16"/>
                <w:szCs w:val="16"/>
                <w:lang w:eastAsia="ru-RU"/>
              </w:rPr>
              <w:t>М.П.</w:t>
            </w:r>
          </w:p>
        </w:tc>
      </w:tr>
    </w:tbl>
    <w:p w:rsidR="00404B1A" w:rsidRPr="00404B1A" w:rsidRDefault="00404B1A" w:rsidP="00404B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Default="00C92871" w:rsidP="006E4D24">
      <w:pPr>
        <w:spacing w:after="45"/>
        <w:jc w:val="both"/>
        <w:rPr>
          <w:rFonts w:ascii="Times New Roman" w:eastAsia="Times New Roman" w:hAnsi="Times New Roman" w:cs="Times New Roman"/>
          <w:color w:val="000000"/>
          <w:sz w:val="18"/>
          <w:szCs w:val="18"/>
          <w:lang w:eastAsia="ru-RU"/>
        </w:rPr>
      </w:pPr>
    </w:p>
    <w:p w:rsidR="00B5049C" w:rsidRDefault="00B5049C" w:rsidP="006E4D24">
      <w:pPr>
        <w:spacing w:after="45"/>
        <w:jc w:val="both"/>
        <w:rPr>
          <w:rFonts w:ascii="Times New Roman" w:eastAsia="Times New Roman" w:hAnsi="Times New Roman" w:cs="Times New Roman"/>
          <w:color w:val="000000"/>
          <w:sz w:val="18"/>
          <w:szCs w:val="18"/>
          <w:lang w:eastAsia="ru-RU"/>
        </w:rPr>
      </w:pPr>
    </w:p>
    <w:p w:rsidR="00B5049C" w:rsidRDefault="00B5049C" w:rsidP="006E4D24">
      <w:pPr>
        <w:spacing w:after="45"/>
        <w:jc w:val="both"/>
        <w:rPr>
          <w:rFonts w:ascii="Times New Roman" w:eastAsia="Times New Roman" w:hAnsi="Times New Roman" w:cs="Times New Roman"/>
          <w:color w:val="000000"/>
          <w:sz w:val="18"/>
          <w:szCs w:val="18"/>
          <w:lang w:eastAsia="ru-RU"/>
        </w:rPr>
      </w:pP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 xml:space="preserve">СОГЛАШЕНИЕ </w:t>
      </w:r>
    </w:p>
    <w:p w:rsidR="00B5049C" w:rsidRPr="00B5049C" w:rsidRDefault="00B5049C" w:rsidP="00B5049C">
      <w:pPr>
        <w:widowControl w:val="0"/>
        <w:spacing w:after="0" w:line="220" w:lineRule="auto"/>
        <w:ind w:right="600"/>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о передаче администрации муниципального района «Усть-Цилемский» Республики Коми отдельных полномочий администрации сельского поселения «Трусово» муниципального района «Усть-Цилемский» Республики Коми</w:t>
      </w:r>
    </w:p>
    <w:p w:rsidR="00B5049C" w:rsidRPr="00B5049C" w:rsidRDefault="00B5049C" w:rsidP="00B5049C">
      <w:pPr>
        <w:widowControl w:val="0"/>
        <w:spacing w:after="0" w:line="220" w:lineRule="auto"/>
        <w:ind w:right="600"/>
        <w:jc w:val="center"/>
        <w:rPr>
          <w:rFonts w:ascii="Times New Roman" w:eastAsia="Times New Roman" w:hAnsi="Times New Roman" w:cs="Times New Roman"/>
          <w:sz w:val="16"/>
          <w:szCs w:val="16"/>
          <w:lang w:eastAsia="ru-RU"/>
        </w:rPr>
      </w:pPr>
    </w:p>
    <w:p w:rsidR="00B5049C" w:rsidRPr="00B5049C" w:rsidRDefault="00B5049C" w:rsidP="00B5049C">
      <w:pPr>
        <w:widowControl w:val="0"/>
        <w:spacing w:after="0" w:line="220" w:lineRule="auto"/>
        <w:jc w:val="right"/>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sz w:val="16"/>
          <w:szCs w:val="16"/>
          <w:lang w:eastAsia="ru-RU"/>
        </w:rPr>
        <w:t xml:space="preserve">с. Трусово             </w:t>
      </w:r>
      <w:r w:rsidRPr="00B5049C">
        <w:rPr>
          <w:rFonts w:ascii="Times New Roman" w:eastAsia="Times New Roman" w:hAnsi="Times New Roman" w:cs="Times New Roman"/>
          <w:sz w:val="16"/>
          <w:szCs w:val="16"/>
          <w:lang w:eastAsia="ru-RU"/>
        </w:rPr>
        <w:tab/>
      </w:r>
      <w:r w:rsidRPr="00B5049C">
        <w:rPr>
          <w:rFonts w:ascii="Times New Roman" w:eastAsia="Times New Roman" w:hAnsi="Times New Roman" w:cs="Times New Roman"/>
          <w:sz w:val="16"/>
          <w:szCs w:val="16"/>
          <w:lang w:eastAsia="ru-RU"/>
        </w:rPr>
        <w:tab/>
        <w:t xml:space="preserve">                                              </w:t>
      </w:r>
      <w:r w:rsidRPr="00B5049C">
        <w:rPr>
          <w:rFonts w:ascii="Times New Roman" w:eastAsia="Times New Roman" w:hAnsi="Times New Roman" w:cs="Times New Roman"/>
          <w:sz w:val="16"/>
          <w:szCs w:val="16"/>
          <w:lang w:eastAsia="ru-RU"/>
        </w:rPr>
        <w:tab/>
        <w:t>25 декабря 2024 года №8/25-МЗ</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16"/>
          <w:szCs w:val="16"/>
          <w:lang w:eastAsia="ru-RU"/>
        </w:rPr>
      </w:pP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1"/>
          <w:sz w:val="16"/>
          <w:szCs w:val="16"/>
          <w:lang w:eastAsia="ru-RU"/>
        </w:rPr>
      </w:pPr>
      <w:r w:rsidRPr="00B5049C">
        <w:rPr>
          <w:rFonts w:ascii="Times New Roman" w:eastAsia="Times New Roman" w:hAnsi="Times New Roman" w:cs="Times New Roman"/>
          <w:color w:val="000000"/>
          <w:sz w:val="16"/>
          <w:szCs w:val="16"/>
          <w:lang w:eastAsia="ru-RU"/>
        </w:rPr>
        <w:t>Администрация муниципального района «Усть-Цилемский»</w:t>
      </w:r>
      <w:r w:rsidRPr="00B5049C">
        <w:rPr>
          <w:rFonts w:ascii="Times New Roman" w:eastAsia="Times New Roman" w:hAnsi="Times New Roman" w:cs="Times New Roman"/>
          <w:sz w:val="16"/>
          <w:szCs w:val="16"/>
          <w:lang w:eastAsia="ru-RU"/>
        </w:rPr>
        <w:t xml:space="preserve"> Республики Коми</w:t>
      </w:r>
      <w:r w:rsidRPr="00B5049C">
        <w:rPr>
          <w:rFonts w:ascii="Times New Roman" w:eastAsia="Times New Roman" w:hAnsi="Times New Roman" w:cs="Times New Roman"/>
          <w:color w:val="000000"/>
          <w:sz w:val="16"/>
          <w:szCs w:val="16"/>
          <w:lang w:eastAsia="ru-RU"/>
        </w:rPr>
        <w:t xml:space="preserve"> в лице главы муниципального района «Усть-Цилемский» - руководителя администрации Канева Николая Митрофановича, действующего на основании Устава, именуемая в дальнейшем «Администрация района», с одной стороны, </w:t>
      </w:r>
      <w:r w:rsidRPr="00B5049C">
        <w:rPr>
          <w:rFonts w:ascii="Times New Roman" w:eastAsia="Times New Roman" w:hAnsi="Times New Roman" w:cs="Times New Roman"/>
          <w:sz w:val="16"/>
          <w:szCs w:val="16"/>
          <w:lang w:eastAsia="ru-RU"/>
        </w:rPr>
        <w:t xml:space="preserve">и администрация сельского поселения «Трусово» муниципального района «Усть-Цилемский» Республики Коми, в лице главы сельского поселения «Трусово» Гущиной Елены Иосифовны, </w:t>
      </w:r>
      <w:r w:rsidRPr="00B5049C">
        <w:rPr>
          <w:rFonts w:ascii="Times New Roman" w:eastAsia="Times New Roman" w:hAnsi="Times New Roman" w:cs="Times New Roman"/>
          <w:color w:val="000000"/>
          <w:spacing w:val="-6"/>
          <w:sz w:val="16"/>
          <w:szCs w:val="16"/>
          <w:lang w:eastAsia="ru-RU"/>
        </w:rPr>
        <w:t xml:space="preserve">действующего на </w:t>
      </w:r>
      <w:r w:rsidRPr="00B5049C">
        <w:rPr>
          <w:rFonts w:ascii="Times New Roman" w:eastAsia="Times New Roman" w:hAnsi="Times New Roman" w:cs="Times New Roman"/>
          <w:color w:val="000000"/>
          <w:spacing w:val="-4"/>
          <w:sz w:val="16"/>
          <w:szCs w:val="16"/>
          <w:lang w:eastAsia="ru-RU"/>
        </w:rPr>
        <w:t xml:space="preserve">основании Устава, </w:t>
      </w:r>
      <w:r w:rsidRPr="00B5049C">
        <w:rPr>
          <w:rFonts w:ascii="Times New Roman" w:eastAsia="Times New Roman" w:hAnsi="Times New Roman" w:cs="Times New Roman"/>
          <w:sz w:val="16"/>
          <w:szCs w:val="16"/>
          <w:lang w:eastAsia="ru-RU"/>
        </w:rPr>
        <w:t xml:space="preserve">именуемая в дальнейшем </w:t>
      </w:r>
      <w:r w:rsidRPr="00B5049C">
        <w:rPr>
          <w:rFonts w:ascii="Times New Roman" w:eastAsia="Times New Roman" w:hAnsi="Times New Roman" w:cs="Times New Roman"/>
          <w:color w:val="000000"/>
          <w:spacing w:val="2"/>
          <w:sz w:val="16"/>
          <w:szCs w:val="16"/>
          <w:lang w:eastAsia="ru-RU"/>
        </w:rPr>
        <w:t>«Администрация поселения»</w:t>
      </w:r>
      <w:r w:rsidRPr="00B5049C">
        <w:rPr>
          <w:rFonts w:ascii="Times New Roman" w:eastAsia="Times New Roman" w:hAnsi="Times New Roman" w:cs="Times New Roman"/>
          <w:color w:val="000000"/>
          <w:spacing w:val="-4"/>
          <w:sz w:val="16"/>
          <w:szCs w:val="16"/>
          <w:lang w:eastAsia="ru-RU"/>
        </w:rPr>
        <w:t xml:space="preserve">, с другой стороны, </w:t>
      </w:r>
      <w:r w:rsidRPr="00B5049C">
        <w:rPr>
          <w:rFonts w:ascii="Times New Roman" w:eastAsia="Times New Roman" w:hAnsi="Times New Roman" w:cs="Times New Roman"/>
          <w:sz w:val="16"/>
          <w:szCs w:val="16"/>
          <w:lang w:eastAsia="ru-RU"/>
        </w:rPr>
        <w:t>заключили настоящее Соглашение о нижеследующем</w:t>
      </w:r>
      <w:r w:rsidRPr="00B5049C">
        <w:rPr>
          <w:rFonts w:ascii="Times New Roman" w:eastAsia="Times New Roman" w:hAnsi="Times New Roman" w:cs="Times New Roman"/>
          <w:color w:val="000000"/>
          <w:spacing w:val="-1"/>
          <w:sz w:val="16"/>
          <w:szCs w:val="16"/>
          <w:lang w:eastAsia="ru-RU"/>
        </w:rPr>
        <w:t>:</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color w:val="000000"/>
          <w:spacing w:val="-1"/>
          <w:sz w:val="16"/>
          <w:szCs w:val="16"/>
          <w:lang w:eastAsia="ru-RU"/>
        </w:rPr>
      </w:pPr>
    </w:p>
    <w:p w:rsidR="00B5049C" w:rsidRPr="00B5049C" w:rsidRDefault="00B5049C" w:rsidP="00B5049C">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16"/>
          <w:szCs w:val="16"/>
          <w:lang w:eastAsia="ru-RU"/>
        </w:rPr>
      </w:pPr>
      <w:r w:rsidRPr="00B5049C">
        <w:rPr>
          <w:rFonts w:ascii="Times New Roman" w:eastAsia="Times New Roman" w:hAnsi="Times New Roman" w:cs="Times New Roman"/>
          <w:b/>
          <w:bCs/>
          <w:color w:val="000000"/>
          <w:spacing w:val="-18"/>
          <w:sz w:val="16"/>
          <w:szCs w:val="16"/>
          <w:lang w:eastAsia="ru-RU"/>
        </w:rPr>
        <w:t>1.</w:t>
      </w:r>
      <w:r w:rsidRPr="00B5049C">
        <w:rPr>
          <w:rFonts w:ascii="Times New Roman" w:eastAsia="Times New Roman" w:hAnsi="Times New Roman" w:cs="Times New Roman"/>
          <w:b/>
          <w:bCs/>
          <w:color w:val="000000"/>
          <w:sz w:val="16"/>
          <w:szCs w:val="16"/>
          <w:lang w:eastAsia="ru-RU"/>
        </w:rPr>
        <w:tab/>
        <w:t>Предмет соглашения</w:t>
      </w:r>
    </w:p>
    <w:p w:rsidR="00B5049C" w:rsidRPr="00B5049C" w:rsidRDefault="00B5049C" w:rsidP="00B5049C">
      <w:pPr>
        <w:widowControl w:val="0"/>
        <w:autoSpaceDE w:val="0"/>
        <w:autoSpaceDN w:val="0"/>
        <w:adjustRightInd w:val="0"/>
        <w:spacing w:after="0" w:line="240" w:lineRule="auto"/>
        <w:ind w:firstLine="426"/>
        <w:jc w:val="center"/>
        <w:rPr>
          <w:rFonts w:ascii="Times New Roman" w:eastAsia="Times New Roman" w:hAnsi="Times New Roman" w:cs="Times New Roman"/>
          <w:b/>
          <w:bCs/>
          <w:color w:val="000000"/>
          <w:sz w:val="16"/>
          <w:szCs w:val="16"/>
          <w:lang w:eastAsia="ru-RU"/>
        </w:rPr>
      </w:pPr>
    </w:p>
    <w:p w:rsidR="00B5049C" w:rsidRPr="00B5049C" w:rsidRDefault="00B5049C" w:rsidP="00B5049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color w:val="000000"/>
          <w:spacing w:val="-1"/>
          <w:sz w:val="16"/>
          <w:szCs w:val="16"/>
          <w:lang w:eastAsia="ru-RU"/>
        </w:rPr>
        <w:t>В соответствии с Федеральным законом от 06 октября 2003 года № 131- ФЗ «Об общих  п</w:t>
      </w:r>
      <w:r w:rsidRPr="00B5049C">
        <w:rPr>
          <w:rFonts w:ascii="Times New Roman" w:eastAsia="Times New Roman" w:hAnsi="Times New Roman" w:cs="Times New Roman"/>
          <w:color w:val="000000"/>
          <w:sz w:val="16"/>
          <w:szCs w:val="16"/>
          <w:lang w:eastAsia="ru-RU"/>
        </w:rPr>
        <w:t xml:space="preserve">ринципах организации местного самоуправления в Российской Федерации» и в целях соблюдения требований </w:t>
      </w:r>
      <w:r w:rsidRPr="00B5049C">
        <w:rPr>
          <w:rFonts w:ascii="Times New Roman" w:eastAsia="Times New Roman" w:hAnsi="Times New Roman" w:cs="Times New Roman"/>
          <w:color w:val="000000"/>
          <w:spacing w:val="-1"/>
          <w:sz w:val="16"/>
          <w:szCs w:val="16"/>
          <w:lang w:eastAsia="ru-RU"/>
        </w:rPr>
        <w:t>Федерального закона от 05 апреля 2013 года № 44-ФЗ</w:t>
      </w:r>
      <w:r w:rsidRPr="00B5049C">
        <w:rPr>
          <w:rFonts w:ascii="Times New Roman" w:eastAsia="Times New Roman" w:hAnsi="Times New Roman" w:cs="Times New Roman"/>
          <w:sz w:val="16"/>
          <w:szCs w:val="16"/>
          <w:lang w:eastAsia="ru-RU"/>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B5049C">
        <w:rPr>
          <w:rFonts w:ascii="Times New Roman" w:eastAsia="Times New Roman" w:hAnsi="Times New Roman" w:cs="Times New Roman"/>
          <w:color w:val="000000"/>
          <w:spacing w:val="3"/>
          <w:sz w:val="16"/>
          <w:szCs w:val="16"/>
          <w:lang w:eastAsia="ru-RU"/>
        </w:rPr>
        <w:t xml:space="preserve"> </w:t>
      </w:r>
      <w:r w:rsidRPr="00B5049C">
        <w:rPr>
          <w:rFonts w:ascii="Times New Roman" w:eastAsia="Times New Roman" w:hAnsi="Times New Roman" w:cs="Times New Roman"/>
          <w:sz w:val="16"/>
          <w:szCs w:val="16"/>
          <w:lang w:eastAsia="ru-RU"/>
        </w:rPr>
        <w:t xml:space="preserve">Администрация поселения передает, а Администрация района принимает полномочия по осуществлению закупок конкурентными способами определения поставщиков (подрядчиков, </w:t>
      </w:r>
      <w:proofErr w:type="gramStart"/>
      <w:r w:rsidRPr="00B5049C">
        <w:rPr>
          <w:rFonts w:ascii="Times New Roman" w:eastAsia="Times New Roman" w:hAnsi="Times New Roman" w:cs="Times New Roman"/>
          <w:sz w:val="16"/>
          <w:szCs w:val="16"/>
          <w:lang w:eastAsia="ru-RU"/>
        </w:rPr>
        <w:t>исполнителей)  для</w:t>
      </w:r>
      <w:proofErr w:type="gramEnd"/>
      <w:r w:rsidRPr="00B5049C">
        <w:rPr>
          <w:rFonts w:ascii="Times New Roman" w:eastAsia="Times New Roman" w:hAnsi="Times New Roman" w:cs="Times New Roman"/>
          <w:sz w:val="16"/>
          <w:szCs w:val="16"/>
          <w:lang w:eastAsia="ru-RU"/>
        </w:rPr>
        <w:t xml:space="preserve"> муниципальных нужд Администрации поселения. </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1"/>
          <w:sz w:val="16"/>
          <w:szCs w:val="16"/>
          <w:lang w:eastAsia="ru-RU"/>
        </w:rPr>
      </w:pPr>
      <w:r w:rsidRPr="00B5049C">
        <w:rPr>
          <w:rFonts w:ascii="Times New Roman" w:eastAsia="Times New Roman" w:hAnsi="Times New Roman" w:cs="Times New Roman"/>
          <w:sz w:val="16"/>
          <w:szCs w:val="16"/>
          <w:lang w:eastAsia="ru-RU"/>
        </w:rPr>
        <w:t>Передача полномочий осуществляется</w:t>
      </w:r>
      <w:r w:rsidRPr="00B5049C">
        <w:rPr>
          <w:rFonts w:ascii="Times New Roman" w:eastAsia="Times New Roman" w:hAnsi="Times New Roman" w:cs="Times New Roman"/>
          <w:color w:val="000000"/>
          <w:spacing w:val="-1"/>
          <w:sz w:val="16"/>
          <w:szCs w:val="16"/>
          <w:lang w:eastAsia="ru-RU"/>
        </w:rPr>
        <w:t xml:space="preserve"> за счет иных межбюджетных трансфертов, предоставляемых из бюджета сельского поселения «</w:t>
      </w:r>
      <w:r w:rsidRPr="00B5049C">
        <w:rPr>
          <w:rFonts w:ascii="Times New Roman" w:eastAsia="Times New Roman" w:hAnsi="Times New Roman" w:cs="Times New Roman"/>
          <w:sz w:val="16"/>
          <w:szCs w:val="16"/>
          <w:lang w:eastAsia="ru-RU"/>
        </w:rPr>
        <w:t>Трусово</w:t>
      </w:r>
      <w:r w:rsidRPr="00B5049C">
        <w:rPr>
          <w:rFonts w:ascii="Times New Roman" w:eastAsia="Times New Roman" w:hAnsi="Times New Roman" w:cs="Times New Roman"/>
          <w:color w:val="000000"/>
          <w:spacing w:val="-1"/>
          <w:sz w:val="16"/>
          <w:szCs w:val="16"/>
          <w:lang w:eastAsia="ru-RU"/>
        </w:rPr>
        <w:t xml:space="preserve">» в бюджет </w:t>
      </w:r>
      <w:r w:rsidRPr="00B5049C">
        <w:rPr>
          <w:rFonts w:ascii="Times New Roman" w:eastAsia="Times New Roman" w:hAnsi="Times New Roman" w:cs="Times New Roman"/>
          <w:color w:val="000000"/>
          <w:sz w:val="16"/>
          <w:szCs w:val="16"/>
          <w:lang w:eastAsia="ru-RU"/>
        </w:rPr>
        <w:t>муниципального района «Усть-Цилемский»</w:t>
      </w:r>
      <w:r w:rsidRPr="00B5049C">
        <w:rPr>
          <w:rFonts w:ascii="Times New Roman" w:eastAsia="Times New Roman" w:hAnsi="Times New Roman" w:cs="Times New Roman"/>
          <w:sz w:val="16"/>
          <w:szCs w:val="16"/>
          <w:lang w:eastAsia="ru-RU"/>
        </w:rPr>
        <w:t>.</w:t>
      </w:r>
    </w:p>
    <w:p w:rsidR="00B5049C" w:rsidRPr="00B5049C" w:rsidRDefault="00B5049C" w:rsidP="00B5049C">
      <w:pPr>
        <w:widowControl w:val="0"/>
        <w:autoSpaceDE w:val="0"/>
        <w:autoSpaceDN w:val="0"/>
        <w:adjustRightInd w:val="0"/>
        <w:spacing w:after="0" w:line="240" w:lineRule="auto"/>
        <w:ind w:left="41" w:firstLine="358"/>
        <w:jc w:val="both"/>
        <w:rPr>
          <w:rFonts w:ascii="Times New Roman" w:eastAsia="Times New Roman" w:hAnsi="Times New Roman" w:cs="Times New Roman"/>
          <w:sz w:val="16"/>
          <w:szCs w:val="16"/>
          <w:lang w:eastAsia="ru-RU"/>
        </w:rPr>
      </w:pPr>
    </w:p>
    <w:p w:rsidR="00B5049C" w:rsidRPr="00B5049C" w:rsidRDefault="00B5049C" w:rsidP="00B5049C">
      <w:pPr>
        <w:widowControl w:val="0"/>
        <w:numPr>
          <w:ilvl w:val="0"/>
          <w:numId w:val="31"/>
        </w:numPr>
        <w:tabs>
          <w:tab w:val="left" w:pos="629"/>
          <w:tab w:val="left" w:pos="8931"/>
          <w:tab w:val="left" w:pos="9639"/>
        </w:tabs>
        <w:autoSpaceDE w:val="0"/>
        <w:autoSpaceDN w:val="0"/>
        <w:adjustRightInd w:val="0"/>
        <w:spacing w:before="2" w:after="0" w:line="240" w:lineRule="auto"/>
        <w:jc w:val="center"/>
        <w:rPr>
          <w:rFonts w:ascii="Times New Roman" w:eastAsia="Times New Roman" w:hAnsi="Times New Roman" w:cs="Times New Roman"/>
          <w:b/>
          <w:bCs/>
          <w:color w:val="000000"/>
          <w:spacing w:val="-2"/>
          <w:sz w:val="16"/>
          <w:szCs w:val="16"/>
          <w:lang w:eastAsia="ru-RU"/>
        </w:rPr>
      </w:pPr>
      <w:r w:rsidRPr="00B5049C">
        <w:rPr>
          <w:rFonts w:ascii="Times New Roman" w:eastAsia="Times New Roman" w:hAnsi="Times New Roman" w:cs="Times New Roman"/>
          <w:b/>
          <w:bCs/>
          <w:color w:val="000000"/>
          <w:sz w:val="16"/>
          <w:szCs w:val="16"/>
          <w:lang w:eastAsia="ru-RU"/>
        </w:rPr>
        <w:t xml:space="preserve">Полномочия </w:t>
      </w:r>
      <w:r w:rsidRPr="00B5049C">
        <w:rPr>
          <w:rFonts w:ascii="Times New Roman" w:eastAsia="Times New Roman" w:hAnsi="Times New Roman" w:cs="Times New Roman"/>
          <w:b/>
          <w:bCs/>
          <w:color w:val="000000"/>
          <w:spacing w:val="-2"/>
          <w:sz w:val="16"/>
          <w:szCs w:val="16"/>
          <w:lang w:eastAsia="ru-RU"/>
        </w:rPr>
        <w:t>сторон</w:t>
      </w:r>
    </w:p>
    <w:p w:rsidR="00B5049C" w:rsidRPr="00B5049C" w:rsidRDefault="00B5049C" w:rsidP="00B5049C">
      <w:pPr>
        <w:widowControl w:val="0"/>
        <w:tabs>
          <w:tab w:val="left" w:pos="1560"/>
        </w:tabs>
        <w:autoSpaceDE w:val="0"/>
        <w:autoSpaceDN w:val="0"/>
        <w:adjustRightInd w:val="0"/>
        <w:spacing w:after="0" w:line="240" w:lineRule="auto"/>
        <w:ind w:firstLine="426"/>
        <w:contextualSpacing/>
        <w:jc w:val="both"/>
        <w:rPr>
          <w:rFonts w:ascii="Times New Roman" w:eastAsia="Times New Roman" w:hAnsi="Times New Roman" w:cs="Times New Roman"/>
          <w:sz w:val="16"/>
          <w:szCs w:val="16"/>
          <w:lang w:eastAsia="ru-RU"/>
        </w:rPr>
      </w:pP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b/>
          <w:bCs/>
          <w:color w:val="000000"/>
          <w:spacing w:val="-2"/>
          <w:sz w:val="16"/>
          <w:szCs w:val="16"/>
          <w:lang w:eastAsia="ru-RU"/>
        </w:rPr>
      </w:pPr>
      <w:r w:rsidRPr="00B5049C">
        <w:rPr>
          <w:rFonts w:ascii="Times New Roman" w:eastAsia="Times New Roman" w:hAnsi="Times New Roman" w:cs="Times New Roman"/>
          <w:b/>
          <w:sz w:val="16"/>
          <w:szCs w:val="16"/>
          <w:lang w:eastAsia="ru-RU"/>
        </w:rPr>
        <w:t>2.1.</w:t>
      </w:r>
      <w:r w:rsidRPr="00B5049C">
        <w:rPr>
          <w:rFonts w:ascii="Times New Roman" w:eastAsia="Times New Roman" w:hAnsi="Times New Roman" w:cs="Times New Roman"/>
          <w:b/>
          <w:bCs/>
          <w:color w:val="000000"/>
          <w:sz w:val="16"/>
          <w:szCs w:val="16"/>
          <w:lang w:eastAsia="ru-RU"/>
        </w:rPr>
        <w:t xml:space="preserve">Полномочия </w:t>
      </w:r>
      <w:r w:rsidRPr="00B5049C">
        <w:rPr>
          <w:rFonts w:ascii="Times New Roman" w:eastAsia="Times New Roman" w:hAnsi="Times New Roman" w:cs="Times New Roman"/>
          <w:b/>
          <w:bCs/>
          <w:color w:val="000000"/>
          <w:spacing w:val="-1"/>
          <w:sz w:val="16"/>
          <w:szCs w:val="16"/>
          <w:lang w:eastAsia="ru-RU"/>
        </w:rPr>
        <w:t>Администрации района</w:t>
      </w:r>
      <w:r w:rsidRPr="00B5049C">
        <w:rPr>
          <w:rFonts w:ascii="Times New Roman" w:eastAsia="Times New Roman" w:hAnsi="Times New Roman" w:cs="Times New Roman"/>
          <w:b/>
          <w:sz w:val="16"/>
          <w:szCs w:val="16"/>
          <w:lang w:eastAsia="ru-RU"/>
        </w:rPr>
        <w:t>:</w:t>
      </w:r>
    </w:p>
    <w:p w:rsidR="00B5049C" w:rsidRPr="00B5049C" w:rsidRDefault="00B5049C" w:rsidP="00B5049C">
      <w:pPr>
        <w:widowControl w:val="0"/>
        <w:tabs>
          <w:tab w:val="left" w:pos="211"/>
          <w:tab w:val="left" w:pos="993"/>
        </w:tabs>
        <w:autoSpaceDE w:val="0"/>
        <w:autoSpaceDN w:val="0"/>
        <w:adjustRightInd w:val="0"/>
        <w:spacing w:after="0" w:line="240" w:lineRule="auto"/>
        <w:ind w:firstLine="425"/>
        <w:contextualSpacing/>
        <w:jc w:val="both"/>
        <w:rPr>
          <w:rFonts w:ascii="Times New Roman" w:eastAsia="Times New Roman" w:hAnsi="Times New Roman" w:cs="Times New Roman"/>
          <w:strike/>
          <w:sz w:val="16"/>
          <w:szCs w:val="16"/>
          <w:lang w:eastAsia="ru-RU"/>
        </w:rPr>
      </w:pPr>
      <w:r w:rsidRPr="00B5049C">
        <w:rPr>
          <w:rFonts w:ascii="Times New Roman" w:eastAsia="Times New Roman" w:hAnsi="Times New Roman" w:cs="Times New Roman"/>
          <w:color w:val="000000"/>
          <w:spacing w:val="8"/>
          <w:sz w:val="16"/>
          <w:szCs w:val="16"/>
          <w:lang w:eastAsia="ru-RU"/>
        </w:rPr>
        <w:t>2.1.1.</w:t>
      </w:r>
      <w:r w:rsidRPr="00B5049C">
        <w:rPr>
          <w:rFonts w:ascii="Times New Roman" w:eastAsia="Times New Roman" w:hAnsi="Times New Roman" w:cs="Times New Roman"/>
          <w:sz w:val="16"/>
          <w:szCs w:val="16"/>
          <w:lang w:eastAsia="ru-RU"/>
        </w:rPr>
        <w:t xml:space="preserve"> Создание комиссий, единых комиссий по осуществлению закупок при определении поставщиков (подрядчиков, исполнителей).</w:t>
      </w:r>
    </w:p>
    <w:p w:rsidR="00B5049C" w:rsidRPr="00B5049C" w:rsidRDefault="00B5049C" w:rsidP="00B5049C">
      <w:pPr>
        <w:widowControl w:val="0"/>
        <w:tabs>
          <w:tab w:val="left" w:pos="211"/>
          <w:tab w:val="left" w:pos="993"/>
        </w:tabs>
        <w:autoSpaceDE w:val="0"/>
        <w:autoSpaceDN w:val="0"/>
        <w:adjustRightInd w:val="0"/>
        <w:spacing w:after="0" w:line="240" w:lineRule="auto"/>
        <w:ind w:firstLine="425"/>
        <w:contextualSpacing/>
        <w:jc w:val="both"/>
        <w:rPr>
          <w:rFonts w:ascii="Times New Roman" w:eastAsia="Calibri" w:hAnsi="Times New Roman" w:cs="Times New Roman"/>
          <w:sz w:val="16"/>
          <w:szCs w:val="16"/>
          <w:lang w:eastAsia="zh-CN"/>
        </w:rPr>
      </w:pPr>
      <w:r w:rsidRPr="00B5049C">
        <w:rPr>
          <w:rFonts w:ascii="Times New Roman" w:eastAsia="Times New Roman" w:hAnsi="Times New Roman" w:cs="Times New Roman"/>
          <w:color w:val="000000"/>
          <w:sz w:val="16"/>
          <w:szCs w:val="16"/>
          <w:lang w:eastAsia="ru-RU"/>
        </w:rPr>
        <w:t>2.1.2</w:t>
      </w:r>
      <w:r w:rsidRPr="00B5049C">
        <w:rPr>
          <w:rFonts w:ascii="Times New Roman" w:eastAsia="Calibri" w:hAnsi="Times New Roman" w:cs="Times New Roman"/>
          <w:sz w:val="16"/>
          <w:szCs w:val="16"/>
          <w:lang w:eastAsia="zh-CN"/>
        </w:rPr>
        <w:t xml:space="preserve">. Организация и проведение </w:t>
      </w:r>
      <w:r w:rsidRPr="00B5049C">
        <w:rPr>
          <w:rFonts w:ascii="Times New Roman" w:eastAsia="Times New Roman" w:hAnsi="Times New Roman" w:cs="Times New Roman"/>
          <w:sz w:val="16"/>
          <w:szCs w:val="16"/>
          <w:lang w:eastAsia="ru-RU"/>
        </w:rPr>
        <w:t>закупок конкурентными способами (</w:t>
      </w:r>
      <w:r w:rsidRPr="00B5049C">
        <w:rPr>
          <w:rFonts w:ascii="Times New Roman" w:eastAsia="Calibri" w:hAnsi="Times New Roman" w:cs="Times New Roman"/>
          <w:sz w:val="16"/>
          <w:szCs w:val="16"/>
          <w:lang w:eastAsia="zh-CN"/>
        </w:rPr>
        <w:t>электронный аукцион, электронный конкурс, электронный запросов котировок) на основании заявок Администрации поселения, направленных посредством ГИС РК «РИС закупки».</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color w:val="000000"/>
          <w:spacing w:val="-2"/>
          <w:sz w:val="16"/>
          <w:szCs w:val="16"/>
          <w:lang w:eastAsia="ru-RU"/>
        </w:rPr>
        <w:t>2.1.3.</w:t>
      </w:r>
      <w:r w:rsidRPr="00B5049C">
        <w:rPr>
          <w:rFonts w:ascii="Times New Roman" w:eastAsia="Times New Roman" w:hAnsi="Times New Roman" w:cs="Times New Roman"/>
          <w:sz w:val="16"/>
          <w:szCs w:val="16"/>
          <w:lang w:eastAsia="ru-RU"/>
        </w:rPr>
        <w:t>Формирование извещения об осуществлении закупки.</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2.1.4.Размещение в единой информационной системе в сфере закупок извещения об осуществлении закупки, изменений в извещение об осуществлении закупки в случае необходимости, извещений об отмене определения поставщиков (подрядчиков, исполнителей) в порядке и сроки, которые установлены Законом о контрактной системе.</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2.1.5. Размещение разъяснения положений извещения об осуществлении закупки на основании ответа </w:t>
      </w:r>
      <w:r w:rsidRPr="00B5049C">
        <w:rPr>
          <w:rFonts w:ascii="Times New Roman" w:eastAsia="Calibri" w:hAnsi="Times New Roman" w:cs="Times New Roman"/>
          <w:sz w:val="16"/>
          <w:szCs w:val="16"/>
          <w:lang w:eastAsia="zh-CN"/>
        </w:rPr>
        <w:t xml:space="preserve">Администрации поселения, </w:t>
      </w:r>
      <w:r w:rsidRPr="00B5049C">
        <w:rPr>
          <w:rFonts w:ascii="Times New Roman" w:eastAsia="Times New Roman" w:hAnsi="Times New Roman" w:cs="Times New Roman"/>
          <w:sz w:val="16"/>
          <w:szCs w:val="16"/>
          <w:lang w:eastAsia="ru-RU"/>
        </w:rPr>
        <w:t>в порядке и сроки, которые установлены Законом о контрактной системе.</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2.1.6. Организация рассмотрения заявок на участие в закупке, информации и документов, направленных оператором электронной площадки в соответствии с Законом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Законом о контрактной системе.</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lastRenderedPageBreak/>
        <w:t>2.1.7. Размещение протоколов, составленных в ходе определения поставщиков (подрядчиков, исполнителей), в порядке и сроки, которые установлены Законом о контрактной системе.</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2.1.8. Выполнение иных функций или полномочий, предусмотренных настоящим Соглашением.</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b/>
          <w:bCs/>
          <w:color w:val="000000"/>
          <w:spacing w:val="-2"/>
          <w:sz w:val="16"/>
          <w:szCs w:val="16"/>
          <w:lang w:eastAsia="ru-RU"/>
        </w:rPr>
      </w:pPr>
      <w:r w:rsidRPr="00B5049C">
        <w:rPr>
          <w:rFonts w:ascii="Times New Roman" w:eastAsia="Times New Roman" w:hAnsi="Times New Roman" w:cs="Times New Roman"/>
          <w:b/>
          <w:bCs/>
          <w:color w:val="000000"/>
          <w:sz w:val="16"/>
          <w:szCs w:val="16"/>
          <w:lang w:eastAsia="ru-RU"/>
        </w:rPr>
        <w:t>2.2. Полномочия А</w:t>
      </w:r>
      <w:r w:rsidRPr="00B5049C">
        <w:rPr>
          <w:rFonts w:ascii="Times New Roman" w:eastAsia="Times New Roman" w:hAnsi="Times New Roman" w:cs="Times New Roman"/>
          <w:b/>
          <w:bCs/>
          <w:color w:val="000000"/>
          <w:spacing w:val="-1"/>
          <w:sz w:val="16"/>
          <w:szCs w:val="16"/>
          <w:lang w:eastAsia="ru-RU"/>
        </w:rPr>
        <w:t xml:space="preserve">дминистрации </w:t>
      </w:r>
      <w:r w:rsidRPr="00B5049C">
        <w:rPr>
          <w:rFonts w:ascii="Times New Roman" w:eastAsia="Times New Roman" w:hAnsi="Times New Roman" w:cs="Times New Roman"/>
          <w:b/>
          <w:bCs/>
          <w:color w:val="000000"/>
          <w:sz w:val="16"/>
          <w:szCs w:val="16"/>
          <w:lang w:eastAsia="ru-RU"/>
        </w:rPr>
        <w:t>поселения</w:t>
      </w:r>
      <w:r w:rsidRPr="00B5049C">
        <w:rPr>
          <w:rFonts w:ascii="Times New Roman" w:eastAsia="Times New Roman" w:hAnsi="Times New Roman" w:cs="Times New Roman"/>
          <w:b/>
          <w:sz w:val="16"/>
          <w:szCs w:val="16"/>
          <w:lang w:eastAsia="ru-RU"/>
        </w:rPr>
        <w:t>:</w:t>
      </w:r>
    </w:p>
    <w:p w:rsidR="00B5049C" w:rsidRPr="00B5049C" w:rsidRDefault="00B5049C" w:rsidP="00B5049C">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color w:val="000000"/>
          <w:sz w:val="16"/>
          <w:szCs w:val="16"/>
          <w:lang w:eastAsia="ru-RU"/>
        </w:rPr>
        <w:t>2.2.1. Пл</w:t>
      </w:r>
      <w:r w:rsidRPr="00B5049C">
        <w:rPr>
          <w:rFonts w:ascii="Times New Roman" w:eastAsia="Times New Roman" w:hAnsi="Times New Roman" w:cs="Times New Roman"/>
          <w:sz w:val="16"/>
          <w:szCs w:val="16"/>
          <w:lang w:eastAsia="ru-RU"/>
        </w:rPr>
        <w:t>анирование закупок посредством формирования, утверждения и ведения планов-графиков закупок</w:t>
      </w:r>
      <w:r w:rsidRPr="00B5049C">
        <w:rPr>
          <w:rFonts w:ascii="Times New Roman" w:eastAsia="Times New Roman" w:hAnsi="Times New Roman" w:cs="Times New Roman"/>
          <w:color w:val="000000"/>
          <w:sz w:val="16"/>
          <w:szCs w:val="16"/>
          <w:lang w:eastAsia="ru-RU"/>
        </w:rPr>
        <w:t xml:space="preserve"> в соответствии с действующим законодательством с учетом утвержденных решением о бюджете сельского поселения «</w:t>
      </w:r>
      <w:r w:rsidRPr="00B5049C">
        <w:rPr>
          <w:rFonts w:ascii="Times New Roman" w:eastAsia="Times New Roman" w:hAnsi="Times New Roman" w:cs="Times New Roman"/>
          <w:sz w:val="16"/>
          <w:szCs w:val="16"/>
          <w:lang w:eastAsia="ru-RU"/>
        </w:rPr>
        <w:t>Трусово</w:t>
      </w:r>
      <w:r w:rsidRPr="00B5049C">
        <w:rPr>
          <w:rFonts w:ascii="Times New Roman" w:eastAsia="Times New Roman" w:hAnsi="Times New Roman" w:cs="Times New Roman"/>
          <w:color w:val="000000"/>
          <w:sz w:val="16"/>
          <w:szCs w:val="16"/>
          <w:lang w:eastAsia="ru-RU"/>
        </w:rPr>
        <w:t>» бюджетных ассигнований</w:t>
      </w:r>
      <w:r w:rsidRPr="00B5049C">
        <w:rPr>
          <w:rFonts w:ascii="Times New Roman" w:eastAsia="Times New Roman" w:hAnsi="Times New Roman" w:cs="Times New Roman"/>
          <w:sz w:val="16"/>
          <w:szCs w:val="16"/>
          <w:lang w:eastAsia="ru-RU"/>
        </w:rPr>
        <w:t>.</w:t>
      </w:r>
    </w:p>
    <w:p w:rsidR="00B5049C" w:rsidRPr="00B5049C" w:rsidRDefault="00B5049C" w:rsidP="00B5049C">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2.2.2. Иные полномочия предусмотренные Законом о контрактной </w:t>
      </w:r>
      <w:proofErr w:type="gramStart"/>
      <w:r w:rsidRPr="00B5049C">
        <w:rPr>
          <w:rFonts w:ascii="Times New Roman" w:eastAsia="Times New Roman" w:hAnsi="Times New Roman" w:cs="Times New Roman"/>
          <w:sz w:val="16"/>
          <w:szCs w:val="16"/>
          <w:lang w:eastAsia="ru-RU"/>
        </w:rPr>
        <w:t>системе  и</w:t>
      </w:r>
      <w:proofErr w:type="gramEnd"/>
      <w:r w:rsidRPr="00B5049C">
        <w:rPr>
          <w:rFonts w:ascii="Times New Roman" w:eastAsia="Times New Roman" w:hAnsi="Times New Roman" w:cs="Times New Roman"/>
          <w:sz w:val="16"/>
          <w:szCs w:val="16"/>
          <w:lang w:eastAsia="ru-RU"/>
        </w:rPr>
        <w:t xml:space="preserve"> </w:t>
      </w:r>
      <w:r w:rsidRPr="00B5049C">
        <w:rPr>
          <w:rFonts w:ascii="Times New Roman" w:eastAsia="Times New Roman" w:hAnsi="Times New Roman" w:cs="Times New Roman"/>
          <w:spacing w:val="1"/>
          <w:sz w:val="16"/>
          <w:szCs w:val="16"/>
          <w:lang w:eastAsia="ru-RU"/>
        </w:rPr>
        <w:t xml:space="preserve">Порядком </w:t>
      </w:r>
      <w:r w:rsidRPr="00B5049C">
        <w:rPr>
          <w:rFonts w:ascii="Times New Roman" w:eastAsia="Times New Roman" w:hAnsi="Times New Roman" w:cs="Times New Roman"/>
          <w:bCs/>
          <w:color w:val="000000"/>
          <w:spacing w:val="-3"/>
          <w:sz w:val="16"/>
          <w:szCs w:val="16"/>
          <w:lang w:eastAsia="ru-RU"/>
        </w:rPr>
        <w:t>взаимодействия заказчиков и уполномоченного органа на определение поставщиков (подрядчиков, исполнителей), утвержденных постановлением администрации муниципального района «Усть-Цилемский» Республики Коми от 15 февраля 2024г. № 02/180</w:t>
      </w:r>
      <w:r w:rsidRPr="00B5049C">
        <w:rPr>
          <w:rFonts w:ascii="Times New Roman" w:eastAsia="Times New Roman" w:hAnsi="Times New Roman" w:cs="Times New Roman"/>
          <w:sz w:val="16"/>
          <w:szCs w:val="16"/>
          <w:lang w:eastAsia="ru-RU"/>
        </w:rPr>
        <w:t xml:space="preserve"> и не переданные настоящим Соглашением Администрации района.</w:t>
      </w:r>
    </w:p>
    <w:p w:rsidR="00B5049C" w:rsidRPr="00B5049C" w:rsidRDefault="00B5049C" w:rsidP="00B5049C">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p>
    <w:p w:rsidR="00B5049C" w:rsidRPr="00B5049C" w:rsidRDefault="00B5049C" w:rsidP="00B5049C">
      <w:pPr>
        <w:widowControl w:val="0"/>
        <w:numPr>
          <w:ilvl w:val="0"/>
          <w:numId w:val="31"/>
        </w:numPr>
        <w:tabs>
          <w:tab w:val="left" w:pos="629"/>
          <w:tab w:val="left" w:pos="8931"/>
          <w:tab w:val="left" w:pos="9639"/>
        </w:tabs>
        <w:autoSpaceDE w:val="0"/>
        <w:autoSpaceDN w:val="0"/>
        <w:adjustRightInd w:val="0"/>
        <w:spacing w:before="2" w:after="0" w:line="240" w:lineRule="auto"/>
        <w:jc w:val="center"/>
        <w:rPr>
          <w:rFonts w:ascii="Times New Roman" w:eastAsia="Times New Roman" w:hAnsi="Times New Roman" w:cs="Times New Roman"/>
          <w:b/>
          <w:bCs/>
          <w:color w:val="000000"/>
          <w:spacing w:val="-2"/>
          <w:sz w:val="16"/>
          <w:szCs w:val="16"/>
          <w:lang w:eastAsia="ru-RU"/>
        </w:rPr>
      </w:pPr>
      <w:r w:rsidRPr="00B5049C">
        <w:rPr>
          <w:rFonts w:ascii="Times New Roman" w:eastAsia="Times New Roman" w:hAnsi="Times New Roman" w:cs="Times New Roman"/>
          <w:b/>
          <w:bCs/>
          <w:color w:val="000000"/>
          <w:sz w:val="16"/>
          <w:szCs w:val="16"/>
          <w:lang w:eastAsia="ru-RU"/>
        </w:rPr>
        <w:t xml:space="preserve">Права </w:t>
      </w:r>
      <w:r w:rsidRPr="00B5049C">
        <w:rPr>
          <w:rFonts w:ascii="Times New Roman" w:eastAsia="Times New Roman" w:hAnsi="Times New Roman" w:cs="Times New Roman"/>
          <w:b/>
          <w:bCs/>
          <w:color w:val="000000"/>
          <w:spacing w:val="-2"/>
          <w:sz w:val="16"/>
          <w:szCs w:val="16"/>
          <w:lang w:eastAsia="ru-RU"/>
        </w:rPr>
        <w:t>и обязанности сторон</w:t>
      </w:r>
    </w:p>
    <w:p w:rsidR="00B5049C" w:rsidRPr="00B5049C" w:rsidRDefault="00B5049C" w:rsidP="00B5049C">
      <w:pPr>
        <w:widowControl w:val="0"/>
        <w:autoSpaceDE w:val="0"/>
        <w:autoSpaceDN w:val="0"/>
        <w:adjustRightInd w:val="0"/>
        <w:spacing w:before="2" w:after="0" w:line="240" w:lineRule="auto"/>
        <w:ind w:firstLine="425"/>
        <w:contextualSpacing/>
        <w:jc w:val="both"/>
        <w:rPr>
          <w:rFonts w:ascii="Times New Roman" w:eastAsia="Times New Roman" w:hAnsi="Times New Roman" w:cs="Times New Roman"/>
          <w:b/>
          <w:bCs/>
          <w:color w:val="000000"/>
          <w:spacing w:val="-1"/>
          <w:sz w:val="16"/>
          <w:szCs w:val="16"/>
          <w:lang w:eastAsia="ru-RU"/>
        </w:rPr>
      </w:pPr>
    </w:p>
    <w:p w:rsidR="00B5049C" w:rsidRPr="00B5049C" w:rsidRDefault="00B5049C" w:rsidP="00B5049C">
      <w:pPr>
        <w:widowControl w:val="0"/>
        <w:autoSpaceDE w:val="0"/>
        <w:autoSpaceDN w:val="0"/>
        <w:adjustRightInd w:val="0"/>
        <w:spacing w:before="2" w:after="0" w:line="240" w:lineRule="auto"/>
        <w:ind w:firstLine="425"/>
        <w:contextualSpacing/>
        <w:jc w:val="both"/>
        <w:rPr>
          <w:rFonts w:ascii="Times New Roman" w:eastAsia="Times New Roman" w:hAnsi="Times New Roman" w:cs="Times New Roman"/>
          <w:b/>
          <w:bCs/>
          <w:color w:val="000000"/>
          <w:spacing w:val="-1"/>
          <w:sz w:val="16"/>
          <w:szCs w:val="16"/>
          <w:lang w:eastAsia="ru-RU"/>
        </w:rPr>
      </w:pPr>
      <w:r w:rsidRPr="00B5049C">
        <w:rPr>
          <w:rFonts w:ascii="Times New Roman" w:eastAsia="Times New Roman" w:hAnsi="Times New Roman" w:cs="Times New Roman"/>
          <w:b/>
          <w:bCs/>
          <w:color w:val="000000"/>
          <w:spacing w:val="-1"/>
          <w:sz w:val="16"/>
          <w:szCs w:val="16"/>
          <w:lang w:eastAsia="ru-RU"/>
        </w:rPr>
        <w:t>3.1. Администрация района обязана:</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3.1.1. Осуществлять полномочия, предусмотренные пунктом 2.1. настоящего Соглашения, в соответствии с требованиями действующего законодательства.</w:t>
      </w:r>
    </w:p>
    <w:p w:rsidR="00B5049C" w:rsidRPr="00B5049C" w:rsidRDefault="00B5049C" w:rsidP="00B5049C">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3.1.2. Обеспечивать целевое использование финансовых средств, предоставленных Администрацией поселения, исключительно на осуществление полномочий, предусмотренных пунктом 1 настоящего Соглашения. </w:t>
      </w:r>
    </w:p>
    <w:p w:rsidR="00B5049C" w:rsidRPr="00B5049C" w:rsidRDefault="00B5049C" w:rsidP="00B5049C">
      <w:pPr>
        <w:widowControl w:val="0"/>
        <w:autoSpaceDE w:val="0"/>
        <w:autoSpaceDN w:val="0"/>
        <w:adjustRightInd w:val="0"/>
        <w:spacing w:before="2" w:after="0" w:line="240" w:lineRule="auto"/>
        <w:ind w:firstLine="425"/>
        <w:contextualSpacing/>
        <w:jc w:val="both"/>
        <w:rPr>
          <w:rFonts w:ascii="Times New Roman" w:eastAsia="Times New Roman" w:hAnsi="Times New Roman" w:cs="Times New Roman"/>
          <w:b/>
          <w:bCs/>
          <w:color w:val="000000"/>
          <w:spacing w:val="-1"/>
          <w:sz w:val="16"/>
          <w:szCs w:val="16"/>
          <w:lang w:eastAsia="ru-RU"/>
        </w:rPr>
      </w:pPr>
      <w:r w:rsidRPr="00B5049C">
        <w:rPr>
          <w:rFonts w:ascii="Times New Roman" w:eastAsia="Times New Roman" w:hAnsi="Times New Roman" w:cs="Times New Roman"/>
          <w:b/>
          <w:bCs/>
          <w:color w:val="000000"/>
          <w:spacing w:val="-1"/>
          <w:sz w:val="16"/>
          <w:szCs w:val="16"/>
          <w:lang w:eastAsia="ru-RU"/>
        </w:rPr>
        <w:t>3.2. Администрация района имеет право:</w:t>
      </w:r>
    </w:p>
    <w:p w:rsidR="00B5049C" w:rsidRPr="00B5049C" w:rsidRDefault="00B5049C" w:rsidP="00B5049C">
      <w:pPr>
        <w:widowControl w:val="0"/>
        <w:autoSpaceDE w:val="0"/>
        <w:autoSpaceDN w:val="0"/>
        <w:adjustRightInd w:val="0"/>
        <w:spacing w:before="2" w:after="0" w:line="240" w:lineRule="auto"/>
        <w:ind w:firstLine="425"/>
        <w:contextualSpacing/>
        <w:jc w:val="both"/>
        <w:rPr>
          <w:rFonts w:ascii="Times New Roman" w:eastAsia="Times New Roman" w:hAnsi="Times New Roman" w:cs="Times New Roman"/>
          <w:b/>
          <w:bCs/>
          <w:color w:val="000000"/>
          <w:spacing w:val="-1"/>
          <w:sz w:val="16"/>
          <w:szCs w:val="16"/>
          <w:lang w:eastAsia="ru-RU"/>
        </w:rPr>
      </w:pPr>
      <w:r w:rsidRPr="00B5049C">
        <w:rPr>
          <w:rFonts w:ascii="Times New Roman" w:eastAsia="Times New Roman" w:hAnsi="Times New Roman" w:cs="Times New Roman"/>
          <w:sz w:val="16"/>
          <w:szCs w:val="16"/>
          <w:lang w:eastAsia="ru-RU"/>
        </w:rPr>
        <w:t>3.2.1. На финансовое обеспечение полномочий, предусмотренных пунктом 1 настоящего Соглашения, за счет финансовых средств, предоставляемых Администрацией поселения в порядке, предусмотренном пунктом 4 настоящего Соглашения.</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3.2.2. Запрашивать у Администрации </w:t>
      </w:r>
      <w:proofErr w:type="gramStart"/>
      <w:r w:rsidRPr="00B5049C">
        <w:rPr>
          <w:rFonts w:ascii="Times New Roman" w:eastAsia="Times New Roman" w:hAnsi="Times New Roman" w:cs="Times New Roman"/>
          <w:sz w:val="16"/>
          <w:szCs w:val="16"/>
          <w:lang w:eastAsia="ru-RU"/>
        </w:rPr>
        <w:t>поселения  информацию</w:t>
      </w:r>
      <w:proofErr w:type="gramEnd"/>
      <w:r w:rsidRPr="00B5049C">
        <w:rPr>
          <w:rFonts w:ascii="Times New Roman" w:eastAsia="Times New Roman" w:hAnsi="Times New Roman" w:cs="Times New Roman"/>
          <w:sz w:val="16"/>
          <w:szCs w:val="16"/>
          <w:lang w:eastAsia="ru-RU"/>
        </w:rPr>
        <w:t>, необходимую для осуществления полномочий, предусмотренных настоящим Соглашением.</w:t>
      </w:r>
    </w:p>
    <w:p w:rsidR="00B5049C" w:rsidRPr="00B5049C" w:rsidRDefault="00B5049C" w:rsidP="00B5049C">
      <w:pPr>
        <w:widowControl w:val="0"/>
        <w:tabs>
          <w:tab w:val="left" w:pos="773"/>
        </w:tabs>
        <w:autoSpaceDE w:val="0"/>
        <w:autoSpaceDN w:val="0"/>
        <w:adjustRightInd w:val="0"/>
        <w:spacing w:before="2"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b/>
          <w:bCs/>
          <w:color w:val="000000"/>
          <w:spacing w:val="-6"/>
          <w:sz w:val="16"/>
          <w:szCs w:val="16"/>
          <w:lang w:eastAsia="ru-RU"/>
        </w:rPr>
        <w:t>3.3.</w:t>
      </w:r>
      <w:r w:rsidRPr="00B5049C">
        <w:rPr>
          <w:rFonts w:ascii="Times New Roman" w:eastAsia="Times New Roman" w:hAnsi="Times New Roman" w:cs="Times New Roman"/>
          <w:b/>
          <w:bCs/>
          <w:color w:val="000000"/>
          <w:sz w:val="16"/>
          <w:szCs w:val="16"/>
          <w:lang w:eastAsia="ru-RU"/>
        </w:rPr>
        <w:tab/>
        <w:t xml:space="preserve"> Администрация поселения обязана:</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3.3.1. Передать Администрации района в порядке, установленном пунктом 4 настоящего Соглашения, финансовые средства на реализацию полномочий, предусмотренных настоящим Соглашением.</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3.3.2. Предоставлять Администрации района информацию и документы, необходимые для осуществления полномочий, предусмотренных настоящим Соглашением.</w:t>
      </w:r>
    </w:p>
    <w:p w:rsidR="00B5049C" w:rsidRPr="00B5049C" w:rsidRDefault="00B5049C" w:rsidP="00B5049C">
      <w:pPr>
        <w:widowControl w:val="0"/>
        <w:tabs>
          <w:tab w:val="left" w:pos="1102"/>
        </w:tabs>
        <w:autoSpaceDE w:val="0"/>
        <w:autoSpaceDN w:val="0"/>
        <w:adjustRightInd w:val="0"/>
        <w:spacing w:after="0" w:line="240" w:lineRule="auto"/>
        <w:ind w:firstLine="425"/>
        <w:contextualSpacing/>
        <w:jc w:val="both"/>
        <w:rPr>
          <w:rFonts w:ascii="Times New Roman" w:eastAsia="Times New Roman" w:hAnsi="Times New Roman" w:cs="Times New Roman"/>
          <w:b/>
          <w:bCs/>
          <w:color w:val="000000"/>
          <w:sz w:val="16"/>
          <w:szCs w:val="16"/>
          <w:lang w:eastAsia="ru-RU"/>
        </w:rPr>
      </w:pPr>
      <w:r w:rsidRPr="00B5049C">
        <w:rPr>
          <w:rFonts w:ascii="Times New Roman" w:eastAsia="Times New Roman" w:hAnsi="Times New Roman" w:cs="Times New Roman"/>
          <w:b/>
          <w:bCs/>
          <w:color w:val="000000"/>
          <w:spacing w:val="-6"/>
          <w:sz w:val="16"/>
          <w:szCs w:val="16"/>
          <w:lang w:eastAsia="ru-RU"/>
        </w:rPr>
        <w:t>3.4.</w:t>
      </w:r>
      <w:r w:rsidRPr="00B5049C">
        <w:rPr>
          <w:rFonts w:ascii="Times New Roman" w:eastAsia="Times New Roman" w:hAnsi="Times New Roman" w:cs="Times New Roman"/>
          <w:b/>
          <w:bCs/>
          <w:color w:val="000000"/>
          <w:sz w:val="16"/>
          <w:szCs w:val="16"/>
          <w:lang w:eastAsia="ru-RU"/>
        </w:rPr>
        <w:t xml:space="preserve"> Администрация поселения имеет право:</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trike/>
          <w:sz w:val="16"/>
          <w:szCs w:val="16"/>
          <w:lang w:eastAsia="ru-RU"/>
        </w:rPr>
      </w:pPr>
      <w:r w:rsidRPr="00B5049C">
        <w:rPr>
          <w:rFonts w:ascii="Times New Roman" w:eastAsia="Times New Roman" w:hAnsi="Times New Roman" w:cs="Times New Roman"/>
          <w:sz w:val="16"/>
          <w:szCs w:val="16"/>
          <w:lang w:eastAsia="ru-RU"/>
        </w:rPr>
        <w:t>3.4.1. Осуществлять контроль за исполнением Администрацией района полномочий, предусмотренных настоящим Соглашением, а также за целевым использованием предоставленных финансовых средств.</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3.4.2. Обращаться в Администрацию района за разъяснениями по вопросам, возникающим в связи с исполнением переданных полномочий.</w:t>
      </w:r>
    </w:p>
    <w:p w:rsidR="00B5049C" w:rsidRPr="00B5049C" w:rsidRDefault="00B5049C" w:rsidP="00B5049C">
      <w:pPr>
        <w:widowControl w:val="0"/>
        <w:tabs>
          <w:tab w:val="left" w:pos="1102"/>
        </w:tabs>
        <w:autoSpaceDE w:val="0"/>
        <w:autoSpaceDN w:val="0"/>
        <w:adjustRightInd w:val="0"/>
        <w:spacing w:after="0" w:line="240" w:lineRule="auto"/>
        <w:ind w:left="34" w:firstLine="426"/>
        <w:jc w:val="both"/>
        <w:rPr>
          <w:rFonts w:ascii="Times New Roman" w:eastAsia="Times New Roman" w:hAnsi="Times New Roman" w:cs="Times New Roman"/>
          <w:color w:val="000000"/>
          <w:spacing w:val="-1"/>
          <w:sz w:val="16"/>
          <w:szCs w:val="16"/>
          <w:lang w:eastAsia="ru-RU"/>
        </w:rPr>
      </w:pP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6"/>
          <w:sz w:val="16"/>
          <w:szCs w:val="16"/>
          <w:lang w:eastAsia="ru-RU"/>
        </w:rPr>
      </w:pPr>
      <w:r w:rsidRPr="00B5049C">
        <w:rPr>
          <w:rFonts w:ascii="Times New Roman" w:eastAsia="Times New Roman" w:hAnsi="Times New Roman" w:cs="Times New Roman"/>
          <w:b/>
          <w:bCs/>
          <w:color w:val="000000"/>
          <w:spacing w:val="-6"/>
          <w:sz w:val="16"/>
          <w:szCs w:val="16"/>
          <w:lang w:eastAsia="ru-RU"/>
        </w:rPr>
        <w:t>4. Иные межбюджетные трансферты, перечисляемые</w:t>
      </w: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color w:val="000000"/>
          <w:spacing w:val="-6"/>
          <w:sz w:val="16"/>
          <w:szCs w:val="16"/>
          <w:lang w:eastAsia="ru-RU"/>
        </w:rPr>
      </w:pPr>
      <w:r w:rsidRPr="00B5049C">
        <w:rPr>
          <w:rFonts w:ascii="Times New Roman" w:eastAsia="Times New Roman" w:hAnsi="Times New Roman" w:cs="Times New Roman"/>
          <w:b/>
          <w:bCs/>
          <w:color w:val="000000"/>
          <w:spacing w:val="-6"/>
          <w:sz w:val="16"/>
          <w:szCs w:val="16"/>
          <w:lang w:eastAsia="ru-RU"/>
        </w:rPr>
        <w:t xml:space="preserve">на осуществление передаваемых </w:t>
      </w:r>
      <w:r w:rsidRPr="00B5049C">
        <w:rPr>
          <w:rFonts w:ascii="Times New Roman" w:eastAsia="Times New Roman" w:hAnsi="Times New Roman" w:cs="Times New Roman"/>
          <w:b/>
          <w:color w:val="000000"/>
          <w:spacing w:val="-6"/>
          <w:sz w:val="16"/>
          <w:szCs w:val="16"/>
          <w:lang w:eastAsia="ru-RU"/>
        </w:rPr>
        <w:t>полномочий</w:t>
      </w: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color w:val="000000"/>
          <w:spacing w:val="-6"/>
          <w:sz w:val="16"/>
          <w:szCs w:val="16"/>
          <w:lang w:eastAsia="ru-RU"/>
        </w:rPr>
      </w:pP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b/>
          <w:i/>
          <w:sz w:val="16"/>
          <w:szCs w:val="16"/>
          <w:lang w:eastAsia="ru-RU"/>
        </w:rPr>
      </w:pPr>
      <w:r w:rsidRPr="00B5049C">
        <w:rPr>
          <w:rFonts w:ascii="Times New Roman" w:eastAsia="Times New Roman" w:hAnsi="Times New Roman" w:cs="Times New Roman"/>
          <w:sz w:val="16"/>
          <w:szCs w:val="16"/>
          <w:lang w:eastAsia="ru-RU"/>
        </w:rPr>
        <w:t xml:space="preserve">4.1. Финансовые средства, необходимые для исполнения полномочий, предусмотренных настоящим Соглашением, предоставляются Администрацией поселения Администрации </w:t>
      </w:r>
      <w:proofErr w:type="gramStart"/>
      <w:r w:rsidRPr="00B5049C">
        <w:rPr>
          <w:rFonts w:ascii="Times New Roman" w:eastAsia="Times New Roman" w:hAnsi="Times New Roman" w:cs="Times New Roman"/>
          <w:sz w:val="16"/>
          <w:szCs w:val="16"/>
          <w:lang w:eastAsia="ru-RU"/>
        </w:rPr>
        <w:t>района  в</w:t>
      </w:r>
      <w:proofErr w:type="gramEnd"/>
      <w:r w:rsidRPr="00B5049C">
        <w:rPr>
          <w:rFonts w:ascii="Times New Roman" w:eastAsia="Times New Roman" w:hAnsi="Times New Roman" w:cs="Times New Roman"/>
          <w:sz w:val="16"/>
          <w:szCs w:val="16"/>
          <w:lang w:eastAsia="ru-RU"/>
        </w:rPr>
        <w:t xml:space="preserve"> форме </w:t>
      </w:r>
      <w:r w:rsidRPr="00B5049C">
        <w:rPr>
          <w:rFonts w:ascii="Times New Roman" w:eastAsia="Times New Roman" w:hAnsi="Times New Roman" w:cs="Times New Roman"/>
          <w:color w:val="000000"/>
          <w:sz w:val="16"/>
          <w:szCs w:val="16"/>
          <w:lang w:eastAsia="ru-RU"/>
        </w:rPr>
        <w:t>иных межбюджетных трансфертов, предоставляемых из бюджета сельского поселения «</w:t>
      </w:r>
      <w:r w:rsidRPr="00B5049C">
        <w:rPr>
          <w:rFonts w:ascii="Times New Roman" w:eastAsia="Times New Roman" w:hAnsi="Times New Roman" w:cs="Times New Roman"/>
          <w:sz w:val="16"/>
          <w:szCs w:val="16"/>
          <w:lang w:eastAsia="ru-RU"/>
        </w:rPr>
        <w:t>Трусово</w:t>
      </w:r>
      <w:r w:rsidRPr="00B5049C">
        <w:rPr>
          <w:rFonts w:ascii="Times New Roman" w:eastAsia="Times New Roman" w:hAnsi="Times New Roman" w:cs="Times New Roman"/>
          <w:color w:val="000000"/>
          <w:sz w:val="16"/>
          <w:szCs w:val="16"/>
          <w:lang w:eastAsia="ru-RU"/>
        </w:rPr>
        <w:t xml:space="preserve">» бюджету муниципального района «Усть-Цилемский» Республики Коми. </w:t>
      </w:r>
    </w:p>
    <w:p w:rsidR="00B5049C" w:rsidRPr="00B5049C" w:rsidRDefault="00B5049C" w:rsidP="00B5049C">
      <w:pPr>
        <w:widowControl w:val="0"/>
        <w:tabs>
          <w:tab w:val="left" w:pos="1560"/>
        </w:tabs>
        <w:autoSpaceDE w:val="0"/>
        <w:autoSpaceDN w:val="0"/>
        <w:adjustRightInd w:val="0"/>
        <w:spacing w:after="0" w:line="240" w:lineRule="auto"/>
        <w:ind w:firstLine="425"/>
        <w:contextualSpacing/>
        <w:jc w:val="both"/>
        <w:rPr>
          <w:rFonts w:ascii="Times New Roman" w:eastAsia="Times New Roman" w:hAnsi="Times New Roman" w:cs="Times New Roman"/>
          <w:b/>
          <w:i/>
          <w:sz w:val="16"/>
          <w:szCs w:val="16"/>
          <w:lang w:eastAsia="ru-RU"/>
        </w:rPr>
      </w:pPr>
      <w:r w:rsidRPr="00B5049C">
        <w:rPr>
          <w:rFonts w:ascii="Times New Roman" w:eastAsia="Times New Roman" w:hAnsi="Times New Roman" w:cs="Times New Roman"/>
          <w:b/>
          <w:i/>
          <w:sz w:val="16"/>
          <w:szCs w:val="16"/>
          <w:lang w:eastAsia="ru-RU"/>
        </w:rPr>
        <w:t>Реквизиты для перечисления иных межбюджетных трансфертов:</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2"/>
          <w:sz w:val="16"/>
          <w:szCs w:val="16"/>
          <w:lang w:eastAsia="ru-RU"/>
        </w:rPr>
      </w:pPr>
      <w:r w:rsidRPr="00B5049C">
        <w:rPr>
          <w:rFonts w:ascii="Times New Roman" w:eastAsia="Times New Roman" w:hAnsi="Times New Roman" w:cs="Times New Roman"/>
          <w:color w:val="000000"/>
          <w:spacing w:val="-2"/>
          <w:sz w:val="16"/>
          <w:szCs w:val="16"/>
          <w:lang w:eastAsia="ru-RU"/>
        </w:rPr>
        <w:t>УФК по Республике Коми (</w:t>
      </w:r>
      <w:proofErr w:type="spellStart"/>
      <w:r w:rsidRPr="00B5049C">
        <w:rPr>
          <w:rFonts w:ascii="Times New Roman" w:eastAsia="Times New Roman" w:hAnsi="Times New Roman" w:cs="Times New Roman"/>
          <w:color w:val="000000"/>
          <w:spacing w:val="1"/>
          <w:sz w:val="16"/>
          <w:szCs w:val="16"/>
          <w:lang w:eastAsia="ru-RU"/>
        </w:rPr>
        <w:t>Финуправление</w:t>
      </w:r>
      <w:proofErr w:type="spellEnd"/>
      <w:r w:rsidRPr="00B5049C">
        <w:rPr>
          <w:rFonts w:ascii="Times New Roman" w:eastAsia="Times New Roman" w:hAnsi="Times New Roman" w:cs="Times New Roman"/>
          <w:color w:val="000000"/>
          <w:spacing w:val="1"/>
          <w:sz w:val="16"/>
          <w:szCs w:val="16"/>
          <w:lang w:eastAsia="ru-RU"/>
        </w:rPr>
        <w:t xml:space="preserve"> администрации муниципального района «Усть-Цилемский»</w:t>
      </w:r>
      <w:r w:rsidRPr="00B5049C">
        <w:rPr>
          <w:rFonts w:ascii="Times New Roman" w:eastAsia="Times New Roman" w:hAnsi="Times New Roman" w:cs="Times New Roman"/>
          <w:color w:val="000000"/>
          <w:spacing w:val="-2"/>
          <w:sz w:val="16"/>
          <w:szCs w:val="16"/>
          <w:lang w:eastAsia="ru-RU"/>
        </w:rPr>
        <w:t xml:space="preserve">, л/с 04073010310), </w:t>
      </w:r>
      <w:r w:rsidRPr="00B5049C">
        <w:rPr>
          <w:rFonts w:ascii="Times New Roman" w:eastAsia="Times New Roman" w:hAnsi="Times New Roman" w:cs="Times New Roman"/>
          <w:color w:val="000000"/>
          <w:spacing w:val="-1"/>
          <w:sz w:val="16"/>
          <w:szCs w:val="16"/>
          <w:lang w:eastAsia="ru-RU"/>
        </w:rPr>
        <w:t xml:space="preserve">ИНН 1120005531, КПП </w:t>
      </w:r>
      <w:r w:rsidRPr="00B5049C">
        <w:rPr>
          <w:rFonts w:ascii="Times New Roman" w:eastAsia="Times New Roman" w:hAnsi="Times New Roman" w:cs="Times New Roman"/>
          <w:color w:val="000000"/>
          <w:spacing w:val="-4"/>
          <w:sz w:val="16"/>
          <w:szCs w:val="16"/>
          <w:lang w:eastAsia="ru-RU"/>
        </w:rPr>
        <w:t>112001001</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1"/>
          <w:sz w:val="16"/>
          <w:szCs w:val="16"/>
          <w:lang w:eastAsia="ru-RU"/>
        </w:rPr>
      </w:pPr>
      <w:r w:rsidRPr="00B5049C">
        <w:rPr>
          <w:rFonts w:ascii="Times New Roman" w:eastAsia="Times New Roman" w:hAnsi="Times New Roman" w:cs="Times New Roman"/>
          <w:color w:val="000000"/>
          <w:spacing w:val="-2"/>
          <w:sz w:val="16"/>
          <w:szCs w:val="16"/>
          <w:lang w:eastAsia="ru-RU"/>
        </w:rPr>
        <w:t>номер казначейского счета - 03100643000000010700</w:t>
      </w:r>
      <w:r w:rsidRPr="00B5049C">
        <w:rPr>
          <w:rFonts w:ascii="Times New Roman" w:eastAsia="Times New Roman" w:hAnsi="Times New Roman" w:cs="Times New Roman"/>
          <w:color w:val="000000"/>
          <w:spacing w:val="-1"/>
          <w:sz w:val="16"/>
          <w:szCs w:val="16"/>
          <w:lang w:eastAsia="ru-RU"/>
        </w:rPr>
        <w:t>,</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4"/>
          <w:sz w:val="16"/>
          <w:szCs w:val="16"/>
          <w:lang w:eastAsia="ru-RU"/>
        </w:rPr>
      </w:pPr>
      <w:r w:rsidRPr="00B5049C">
        <w:rPr>
          <w:rFonts w:ascii="Times New Roman" w:eastAsia="Times New Roman" w:hAnsi="Times New Roman" w:cs="Times New Roman"/>
          <w:color w:val="000000"/>
          <w:spacing w:val="-4"/>
          <w:sz w:val="16"/>
          <w:szCs w:val="16"/>
          <w:lang w:eastAsia="ru-RU"/>
        </w:rPr>
        <w:t>единый казначейский счет -</w:t>
      </w:r>
      <w:r w:rsidRPr="00B5049C">
        <w:rPr>
          <w:rFonts w:ascii="Times New Roman" w:eastAsia="Times New Roman" w:hAnsi="Times New Roman" w:cs="Times New Roman"/>
          <w:sz w:val="16"/>
          <w:szCs w:val="16"/>
          <w:lang w:eastAsia="ru-RU"/>
        </w:rPr>
        <w:t xml:space="preserve"> </w:t>
      </w:r>
      <w:r w:rsidRPr="00B5049C">
        <w:rPr>
          <w:rFonts w:ascii="Times New Roman" w:eastAsia="Times New Roman" w:hAnsi="Times New Roman" w:cs="Times New Roman"/>
          <w:color w:val="000000"/>
          <w:spacing w:val="-4"/>
          <w:sz w:val="16"/>
          <w:szCs w:val="16"/>
          <w:lang w:eastAsia="ru-RU"/>
        </w:rPr>
        <w:t xml:space="preserve">40102810245370000074, </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4"/>
          <w:sz w:val="16"/>
          <w:szCs w:val="16"/>
          <w:lang w:eastAsia="ru-RU"/>
        </w:rPr>
      </w:pPr>
      <w:r w:rsidRPr="00B5049C">
        <w:rPr>
          <w:rFonts w:ascii="Times New Roman" w:eastAsia="Times New Roman" w:hAnsi="Times New Roman" w:cs="Times New Roman"/>
          <w:color w:val="000000"/>
          <w:spacing w:val="-1"/>
          <w:sz w:val="16"/>
          <w:szCs w:val="16"/>
          <w:lang w:eastAsia="ru-RU"/>
        </w:rPr>
        <w:t>БИК - 018702501,</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pacing w:val="-4"/>
          <w:sz w:val="16"/>
          <w:szCs w:val="16"/>
          <w:lang w:eastAsia="ru-RU"/>
        </w:rPr>
      </w:pPr>
      <w:r w:rsidRPr="00B5049C">
        <w:rPr>
          <w:rFonts w:ascii="Times New Roman" w:eastAsia="Times New Roman" w:hAnsi="Times New Roman" w:cs="Times New Roman"/>
          <w:color w:val="000000"/>
          <w:spacing w:val="-4"/>
          <w:sz w:val="16"/>
          <w:szCs w:val="16"/>
          <w:lang w:eastAsia="ru-RU"/>
        </w:rPr>
        <w:t>открытый в ОТДЕЛЕНИЕ-НБ РЕСПУБЛИКА КОМИ БАНКА РОССИИ // УФК по Республике Коми г. Сыктывкар</w:t>
      </w:r>
      <w:r w:rsidRPr="00B5049C">
        <w:rPr>
          <w:rFonts w:ascii="Times New Roman" w:eastAsia="Times New Roman" w:hAnsi="Times New Roman" w:cs="Times New Roman"/>
          <w:color w:val="000000"/>
          <w:spacing w:val="-1"/>
          <w:sz w:val="16"/>
          <w:szCs w:val="16"/>
          <w:lang w:eastAsia="ru-RU"/>
        </w:rPr>
        <w:t xml:space="preserve"> </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color w:val="000000"/>
          <w:spacing w:val="-3"/>
          <w:sz w:val="16"/>
          <w:szCs w:val="16"/>
          <w:lang w:eastAsia="ru-RU"/>
        </w:rPr>
        <w:t>КБК 99220240014050000150</w:t>
      </w:r>
    </w:p>
    <w:p w:rsidR="00B5049C" w:rsidRPr="00B5049C" w:rsidRDefault="00B5049C" w:rsidP="00B5049C">
      <w:pPr>
        <w:widowControl w:val="0"/>
        <w:autoSpaceDE w:val="0"/>
        <w:autoSpaceDN w:val="0"/>
        <w:adjustRightInd w:val="0"/>
        <w:spacing w:before="38"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4.2. Стороны определяют объем</w:t>
      </w:r>
      <w:r w:rsidRPr="00B5049C">
        <w:rPr>
          <w:rFonts w:ascii="Times New Roman" w:eastAsia="Times New Roman" w:hAnsi="Times New Roman" w:cs="Times New Roman"/>
          <w:color w:val="000000"/>
          <w:sz w:val="16"/>
          <w:szCs w:val="16"/>
          <w:lang w:eastAsia="ru-RU"/>
        </w:rPr>
        <w:t xml:space="preserve"> иных межбюджетных трансфертов</w:t>
      </w:r>
      <w:r w:rsidRPr="00B5049C">
        <w:rPr>
          <w:rFonts w:ascii="Times New Roman" w:eastAsia="Times New Roman" w:hAnsi="Times New Roman" w:cs="Times New Roman"/>
          <w:sz w:val="16"/>
          <w:szCs w:val="16"/>
          <w:lang w:eastAsia="ru-RU"/>
        </w:rPr>
        <w:t>, необходимых для осуществления передаваемых полномочий, по Методике, согласно приложению, являющейся неотъемлемой частью настоящего Соглашения.</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4.3. Финансовые средства, предоставляемые для осуществления полномочий, перечисляются до 1 апреля 2025 года.</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4.4. Формирование, перечисление и учет </w:t>
      </w:r>
      <w:r w:rsidRPr="00B5049C">
        <w:rPr>
          <w:rFonts w:ascii="Times New Roman" w:eastAsia="Times New Roman" w:hAnsi="Times New Roman" w:cs="Times New Roman"/>
          <w:color w:val="000000"/>
          <w:sz w:val="16"/>
          <w:szCs w:val="16"/>
          <w:lang w:eastAsia="ru-RU"/>
        </w:rPr>
        <w:t>иных межбюджетных трансфертов</w:t>
      </w:r>
      <w:r w:rsidRPr="00B5049C">
        <w:rPr>
          <w:rFonts w:ascii="Times New Roman" w:eastAsia="Times New Roman" w:hAnsi="Times New Roman" w:cs="Times New Roman"/>
          <w:sz w:val="16"/>
          <w:szCs w:val="16"/>
          <w:lang w:eastAsia="ru-RU"/>
        </w:rPr>
        <w:t xml:space="preserve">, предоставляемых из бюджета сельского поселения «Трусово» бюджету муниципального района «Усть-Цилемский» Республики Коми на реализацию полномочий по настоящему Соглашению, осуществляется в соответствии с бюджетным законодательством Российской Федерации.  </w:t>
      </w:r>
    </w:p>
    <w:p w:rsidR="00B5049C" w:rsidRPr="00B5049C" w:rsidRDefault="00B5049C" w:rsidP="00B5049C">
      <w:pPr>
        <w:widowControl w:val="0"/>
        <w:autoSpaceDE w:val="0"/>
        <w:autoSpaceDN w:val="0"/>
        <w:adjustRightInd w:val="0"/>
        <w:spacing w:before="38" w:after="0" w:line="240" w:lineRule="auto"/>
        <w:jc w:val="both"/>
        <w:rPr>
          <w:rFonts w:ascii="Times New Roman" w:eastAsia="Times New Roman" w:hAnsi="Times New Roman" w:cs="Times New Roman"/>
          <w:sz w:val="16"/>
          <w:szCs w:val="16"/>
          <w:lang w:eastAsia="ru-RU"/>
        </w:rPr>
      </w:pPr>
    </w:p>
    <w:p w:rsidR="00B5049C" w:rsidRPr="00B5049C" w:rsidRDefault="00B5049C" w:rsidP="00B5049C">
      <w:pPr>
        <w:widowControl w:val="0"/>
        <w:tabs>
          <w:tab w:val="left" w:pos="896"/>
        </w:tabs>
        <w:autoSpaceDE w:val="0"/>
        <w:autoSpaceDN w:val="0"/>
        <w:adjustRightInd w:val="0"/>
        <w:spacing w:after="0" w:line="240" w:lineRule="auto"/>
        <w:ind w:left="19" w:firstLine="541"/>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color w:val="000000"/>
          <w:spacing w:val="-6"/>
          <w:sz w:val="16"/>
          <w:szCs w:val="16"/>
          <w:lang w:eastAsia="ru-RU"/>
        </w:rPr>
        <w:t>5.</w:t>
      </w:r>
      <w:r w:rsidRPr="00B5049C">
        <w:rPr>
          <w:rFonts w:ascii="Times New Roman" w:eastAsia="Times New Roman" w:hAnsi="Times New Roman" w:cs="Times New Roman"/>
          <w:b/>
          <w:sz w:val="16"/>
          <w:szCs w:val="16"/>
          <w:lang w:eastAsia="ru-RU"/>
        </w:rPr>
        <w:t xml:space="preserve"> Ответственность сторон</w:t>
      </w:r>
    </w:p>
    <w:p w:rsidR="00B5049C" w:rsidRPr="00B5049C" w:rsidRDefault="00B5049C" w:rsidP="00B5049C">
      <w:pPr>
        <w:widowControl w:val="0"/>
        <w:tabs>
          <w:tab w:val="left" w:pos="896"/>
        </w:tabs>
        <w:autoSpaceDE w:val="0"/>
        <w:autoSpaceDN w:val="0"/>
        <w:adjustRightInd w:val="0"/>
        <w:spacing w:after="0" w:line="240" w:lineRule="auto"/>
        <w:ind w:left="19" w:firstLine="541"/>
        <w:jc w:val="center"/>
        <w:rPr>
          <w:rFonts w:ascii="Times New Roman" w:eastAsia="Times New Roman" w:hAnsi="Times New Roman" w:cs="Times New Roman"/>
          <w:sz w:val="16"/>
          <w:szCs w:val="16"/>
          <w:lang w:eastAsia="ru-RU"/>
        </w:rPr>
      </w:pPr>
    </w:p>
    <w:p w:rsidR="00B5049C" w:rsidRPr="00B5049C" w:rsidRDefault="00B5049C" w:rsidP="00B5049C">
      <w:pPr>
        <w:widowControl w:val="0"/>
        <w:tabs>
          <w:tab w:val="left" w:pos="896"/>
        </w:tabs>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5.1. Стороны несут ответственность за неисполнение и (или) ненадлежащее исполнение обязательств по настоящему Соглашению в соответствии с действующим законодательством Российской Федерации.</w:t>
      </w:r>
    </w:p>
    <w:p w:rsidR="00B5049C" w:rsidRPr="00B5049C" w:rsidRDefault="00B5049C" w:rsidP="00B5049C">
      <w:pPr>
        <w:widowControl w:val="0"/>
        <w:tabs>
          <w:tab w:val="left" w:pos="896"/>
        </w:tabs>
        <w:autoSpaceDE w:val="0"/>
        <w:autoSpaceDN w:val="0"/>
        <w:adjustRightInd w:val="0"/>
        <w:spacing w:after="0" w:line="240" w:lineRule="auto"/>
        <w:ind w:firstLine="425"/>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Cs/>
          <w:color w:val="000000"/>
          <w:spacing w:val="8"/>
          <w:sz w:val="16"/>
          <w:szCs w:val="16"/>
          <w:lang w:eastAsia="ru-RU"/>
        </w:rPr>
        <w:t xml:space="preserve">5.2. </w:t>
      </w:r>
      <w:r w:rsidRPr="00B5049C">
        <w:rPr>
          <w:rFonts w:ascii="Times New Roman" w:eastAsia="Calibri" w:hAnsi="Times New Roman" w:cs="Times New Roman"/>
          <w:sz w:val="16"/>
          <w:szCs w:val="16"/>
          <w:lang w:eastAsia="zh-CN"/>
        </w:rPr>
        <w:t>Ни одна из сторон не несет ответственности перед другой стороной за невыполнение и (или) ненадлежащее выполнение обязательств, установленных</w:t>
      </w:r>
      <w:r w:rsidRPr="00B5049C">
        <w:rPr>
          <w:rFonts w:ascii="Times New Roman" w:eastAsia="Times New Roman" w:hAnsi="Times New Roman" w:cs="Times New Roman"/>
          <w:color w:val="000000"/>
          <w:spacing w:val="8"/>
          <w:sz w:val="16"/>
          <w:szCs w:val="16"/>
          <w:lang w:eastAsia="ru-RU"/>
        </w:rPr>
        <w:t xml:space="preserve"> </w:t>
      </w:r>
      <w:r w:rsidRPr="00B5049C">
        <w:rPr>
          <w:rFonts w:ascii="Times New Roman" w:eastAsia="Times New Roman" w:hAnsi="Times New Roman" w:cs="Times New Roman"/>
          <w:color w:val="000000"/>
          <w:spacing w:val="4"/>
          <w:sz w:val="16"/>
          <w:szCs w:val="16"/>
          <w:lang w:eastAsia="ru-RU"/>
        </w:rPr>
        <w:t xml:space="preserve">настоящим Соглашением, обусловленное обстоятельствами, возникшими не по вине </w:t>
      </w:r>
      <w:r w:rsidRPr="00B5049C">
        <w:rPr>
          <w:rFonts w:ascii="Times New Roman" w:eastAsia="Times New Roman" w:hAnsi="Times New Roman" w:cs="Times New Roman"/>
          <w:color w:val="000000"/>
          <w:sz w:val="16"/>
          <w:szCs w:val="16"/>
          <w:lang w:eastAsia="ru-RU"/>
        </w:rPr>
        <w:t>сторон и которые нельзя было предвидеть или избежать.</w:t>
      </w:r>
    </w:p>
    <w:p w:rsidR="00B5049C" w:rsidRPr="00B5049C" w:rsidRDefault="00B5049C" w:rsidP="00B5049C">
      <w:pPr>
        <w:widowControl w:val="0"/>
        <w:tabs>
          <w:tab w:val="left" w:pos="896"/>
        </w:tabs>
        <w:autoSpaceDE w:val="0"/>
        <w:autoSpaceDN w:val="0"/>
        <w:adjustRightInd w:val="0"/>
        <w:spacing w:after="0" w:line="240" w:lineRule="auto"/>
        <w:ind w:left="19" w:firstLine="541"/>
        <w:jc w:val="both"/>
        <w:rPr>
          <w:rFonts w:ascii="Times New Roman" w:eastAsia="Times New Roman" w:hAnsi="Times New Roman" w:cs="Times New Roman"/>
          <w:color w:val="000000"/>
          <w:sz w:val="16"/>
          <w:szCs w:val="16"/>
          <w:lang w:eastAsia="ru-RU"/>
        </w:rPr>
      </w:pPr>
    </w:p>
    <w:p w:rsidR="00B5049C" w:rsidRPr="00B5049C" w:rsidRDefault="00B5049C" w:rsidP="00B5049C">
      <w:pPr>
        <w:widowControl w:val="0"/>
        <w:tabs>
          <w:tab w:val="left" w:pos="896"/>
        </w:tabs>
        <w:autoSpaceDE w:val="0"/>
        <w:autoSpaceDN w:val="0"/>
        <w:adjustRightInd w:val="0"/>
        <w:spacing w:after="0" w:line="240" w:lineRule="auto"/>
        <w:ind w:left="19" w:firstLine="541"/>
        <w:jc w:val="center"/>
        <w:rPr>
          <w:rFonts w:ascii="Times New Roman" w:eastAsia="Times New Roman" w:hAnsi="Times New Roman" w:cs="Times New Roman"/>
          <w:b/>
          <w:color w:val="000000"/>
          <w:sz w:val="16"/>
          <w:szCs w:val="16"/>
          <w:lang w:eastAsia="ru-RU"/>
        </w:rPr>
      </w:pPr>
      <w:r w:rsidRPr="00B5049C">
        <w:rPr>
          <w:rFonts w:ascii="Times New Roman" w:eastAsia="Times New Roman" w:hAnsi="Times New Roman" w:cs="Times New Roman"/>
          <w:b/>
          <w:color w:val="000000"/>
          <w:sz w:val="16"/>
          <w:szCs w:val="16"/>
          <w:lang w:eastAsia="ru-RU"/>
        </w:rPr>
        <w:t>6. Основания и порядок прекращения действия соглашения</w:t>
      </w:r>
    </w:p>
    <w:p w:rsidR="00B5049C" w:rsidRPr="00B5049C" w:rsidRDefault="00B5049C" w:rsidP="00B5049C">
      <w:pPr>
        <w:widowControl w:val="0"/>
        <w:tabs>
          <w:tab w:val="left" w:pos="896"/>
        </w:tabs>
        <w:autoSpaceDE w:val="0"/>
        <w:autoSpaceDN w:val="0"/>
        <w:adjustRightInd w:val="0"/>
        <w:spacing w:after="0" w:line="240" w:lineRule="auto"/>
        <w:ind w:left="19" w:firstLine="541"/>
        <w:jc w:val="center"/>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Основанием прекращения действия настоящего Соглашения, в том числе и досрочного, является:</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Обоюдное согласие Сторон;</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Решение судебных органов:</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а) при невыполнении обязательств Администрацией поселения по финансированию переданных полномочий;</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б) при ненадлежащем исполнении переданных полномочий Администрацией района.</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Сторона, </w:t>
      </w:r>
      <w:proofErr w:type="spellStart"/>
      <w:r w:rsidRPr="00B5049C">
        <w:rPr>
          <w:rFonts w:ascii="Times New Roman" w:eastAsia="Times New Roman" w:hAnsi="Times New Roman" w:cs="Times New Roman"/>
          <w:sz w:val="16"/>
          <w:szCs w:val="16"/>
          <w:lang w:eastAsia="ru-RU"/>
        </w:rPr>
        <w:t>намеривающаяся</w:t>
      </w:r>
      <w:proofErr w:type="spellEnd"/>
      <w:r w:rsidRPr="00B5049C">
        <w:rPr>
          <w:rFonts w:ascii="Times New Roman" w:eastAsia="Times New Roman" w:hAnsi="Times New Roman" w:cs="Times New Roman"/>
          <w:sz w:val="16"/>
          <w:szCs w:val="16"/>
          <w:lang w:eastAsia="ru-RU"/>
        </w:rPr>
        <w:t xml:space="preserve">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настоящего Соглашения.</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Требование о расторжении настоящего Соглашения может быть заявлено Стороной в </w:t>
      </w:r>
      <w:proofErr w:type="gramStart"/>
      <w:r w:rsidRPr="00B5049C">
        <w:rPr>
          <w:rFonts w:ascii="Times New Roman" w:eastAsia="Times New Roman" w:hAnsi="Times New Roman" w:cs="Times New Roman"/>
          <w:sz w:val="16"/>
          <w:szCs w:val="16"/>
          <w:lang w:eastAsia="ru-RU"/>
        </w:rPr>
        <w:t>судебные  органы</w:t>
      </w:r>
      <w:proofErr w:type="gramEnd"/>
      <w:r w:rsidRPr="00B5049C">
        <w:rPr>
          <w:rFonts w:ascii="Times New Roman" w:eastAsia="Times New Roman" w:hAnsi="Times New Roman" w:cs="Times New Roman"/>
          <w:sz w:val="16"/>
          <w:szCs w:val="16"/>
          <w:lang w:eastAsia="ru-RU"/>
        </w:rPr>
        <w:t xml:space="preserve"> только после отказа другой Стороны на предложение расторгнуть настоящее Соглашение либо неполучения ответа в срок указанный в предложении, а при его отсутствии  в тридцатидневный срок.</w:t>
      </w:r>
    </w:p>
    <w:p w:rsidR="00B5049C" w:rsidRPr="00B5049C" w:rsidRDefault="00B5049C" w:rsidP="00B5049C">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pacing w:val="-13"/>
          <w:sz w:val="16"/>
          <w:szCs w:val="16"/>
          <w:lang w:eastAsia="ru-RU"/>
        </w:rPr>
      </w:pPr>
    </w:p>
    <w:p w:rsidR="00B5049C" w:rsidRPr="00B5049C" w:rsidRDefault="00B5049C" w:rsidP="00B5049C">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spacing w:val="-1"/>
          <w:sz w:val="16"/>
          <w:szCs w:val="16"/>
          <w:lang w:eastAsia="ru-RU"/>
        </w:rPr>
      </w:pPr>
      <w:r w:rsidRPr="00B5049C">
        <w:rPr>
          <w:rFonts w:ascii="Times New Roman" w:eastAsia="Times New Roman" w:hAnsi="Times New Roman" w:cs="Times New Roman"/>
          <w:b/>
          <w:bCs/>
          <w:color w:val="000000"/>
          <w:spacing w:val="-13"/>
          <w:sz w:val="16"/>
          <w:szCs w:val="16"/>
          <w:lang w:eastAsia="ru-RU"/>
        </w:rPr>
        <w:t>7.</w:t>
      </w:r>
      <w:r w:rsidRPr="00B5049C">
        <w:rPr>
          <w:rFonts w:ascii="Times New Roman" w:eastAsia="Times New Roman" w:hAnsi="Times New Roman" w:cs="Times New Roman"/>
          <w:b/>
          <w:bCs/>
          <w:color w:val="000000"/>
          <w:sz w:val="16"/>
          <w:szCs w:val="16"/>
          <w:lang w:eastAsia="ru-RU"/>
        </w:rPr>
        <w:t xml:space="preserve"> </w:t>
      </w:r>
      <w:r w:rsidRPr="00B5049C">
        <w:rPr>
          <w:rFonts w:ascii="Times New Roman" w:eastAsia="Times New Roman" w:hAnsi="Times New Roman" w:cs="Times New Roman"/>
          <w:b/>
          <w:bCs/>
          <w:color w:val="000000"/>
          <w:spacing w:val="-1"/>
          <w:sz w:val="16"/>
          <w:szCs w:val="16"/>
          <w:lang w:eastAsia="ru-RU"/>
        </w:rPr>
        <w:t>Срок действия соглашения</w:t>
      </w:r>
    </w:p>
    <w:p w:rsidR="00B5049C" w:rsidRPr="00B5049C" w:rsidRDefault="00B5049C" w:rsidP="00B5049C">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after="0" w:line="240" w:lineRule="auto"/>
        <w:ind w:right="113" w:firstLine="425"/>
        <w:jc w:val="both"/>
        <w:rPr>
          <w:rFonts w:ascii="Times New Roman" w:eastAsia="Times New Roman" w:hAnsi="Times New Roman" w:cs="Times New Roman"/>
          <w:color w:val="000000"/>
          <w:spacing w:val="-1"/>
          <w:sz w:val="16"/>
          <w:szCs w:val="16"/>
          <w:lang w:eastAsia="ru-RU"/>
        </w:rPr>
      </w:pPr>
      <w:r w:rsidRPr="00B5049C">
        <w:rPr>
          <w:rFonts w:ascii="Times New Roman" w:eastAsia="Times New Roman" w:hAnsi="Times New Roman" w:cs="Times New Roman"/>
          <w:color w:val="000000"/>
          <w:spacing w:val="5"/>
          <w:sz w:val="16"/>
          <w:szCs w:val="16"/>
          <w:lang w:eastAsia="ru-RU"/>
        </w:rPr>
        <w:lastRenderedPageBreak/>
        <w:t xml:space="preserve">Настоящее Соглашение действует с 1 января 2025 года по 31 </w:t>
      </w:r>
      <w:r w:rsidRPr="00B5049C">
        <w:rPr>
          <w:rFonts w:ascii="Times New Roman" w:eastAsia="Times New Roman" w:hAnsi="Times New Roman" w:cs="Times New Roman"/>
          <w:color w:val="000000"/>
          <w:spacing w:val="-1"/>
          <w:sz w:val="16"/>
          <w:szCs w:val="16"/>
          <w:lang w:eastAsia="ru-RU"/>
        </w:rPr>
        <w:t xml:space="preserve">декабря 2025 года. </w:t>
      </w:r>
    </w:p>
    <w:p w:rsidR="00B5049C" w:rsidRPr="00B5049C" w:rsidRDefault="00B5049C" w:rsidP="00B5049C">
      <w:pPr>
        <w:widowControl w:val="0"/>
        <w:autoSpaceDE w:val="0"/>
        <w:autoSpaceDN w:val="0"/>
        <w:adjustRightInd w:val="0"/>
        <w:spacing w:after="0" w:line="240" w:lineRule="auto"/>
        <w:ind w:right="113" w:firstLine="425"/>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Настоящее Соглашение составлено в двух экземплярах, имеющих одинаковую юридическую силу, по одному для каждой из Сторон.</w:t>
      </w:r>
    </w:p>
    <w:p w:rsidR="00B5049C" w:rsidRPr="00B5049C" w:rsidRDefault="00B5049C" w:rsidP="00B5049C">
      <w:pPr>
        <w:widowControl w:val="0"/>
        <w:autoSpaceDE w:val="0"/>
        <w:autoSpaceDN w:val="0"/>
        <w:adjustRightInd w:val="0"/>
        <w:spacing w:after="0" w:line="240" w:lineRule="auto"/>
        <w:ind w:left="14" w:right="17" w:firstLine="362"/>
        <w:jc w:val="both"/>
        <w:rPr>
          <w:rFonts w:ascii="Times New Roman" w:eastAsia="Times New Roman" w:hAnsi="Times New Roman" w:cs="Times New Roman"/>
          <w:color w:val="000000"/>
          <w:sz w:val="16"/>
          <w:szCs w:val="16"/>
          <w:lang w:eastAsia="ru-RU"/>
        </w:rPr>
      </w:pPr>
    </w:p>
    <w:p w:rsidR="00B5049C" w:rsidRPr="00B5049C" w:rsidRDefault="00B5049C" w:rsidP="00B5049C">
      <w:pPr>
        <w:widowControl w:val="0"/>
        <w:autoSpaceDE w:val="0"/>
        <w:autoSpaceDN w:val="0"/>
        <w:adjustRightInd w:val="0"/>
        <w:spacing w:after="0" w:line="240" w:lineRule="auto"/>
        <w:ind w:left="14" w:right="17" w:firstLine="362"/>
        <w:jc w:val="center"/>
        <w:rPr>
          <w:rFonts w:ascii="Times New Roman" w:eastAsia="Times New Roman" w:hAnsi="Times New Roman" w:cs="Times New Roman"/>
          <w:b/>
          <w:color w:val="000000"/>
          <w:sz w:val="16"/>
          <w:szCs w:val="16"/>
          <w:lang w:eastAsia="ru-RU"/>
        </w:rPr>
      </w:pPr>
      <w:r w:rsidRPr="00B5049C">
        <w:rPr>
          <w:rFonts w:ascii="Times New Roman" w:eastAsia="Times New Roman" w:hAnsi="Times New Roman" w:cs="Times New Roman"/>
          <w:b/>
          <w:color w:val="000000"/>
          <w:sz w:val="16"/>
          <w:szCs w:val="16"/>
          <w:lang w:eastAsia="ru-RU"/>
        </w:rPr>
        <w:t>8. Иные вопросы</w:t>
      </w:r>
    </w:p>
    <w:p w:rsidR="00B5049C" w:rsidRPr="00B5049C" w:rsidRDefault="00B5049C" w:rsidP="00B5049C">
      <w:pPr>
        <w:widowControl w:val="0"/>
        <w:autoSpaceDE w:val="0"/>
        <w:autoSpaceDN w:val="0"/>
        <w:adjustRightInd w:val="0"/>
        <w:spacing w:after="0" w:line="240" w:lineRule="auto"/>
        <w:ind w:left="14" w:right="17" w:firstLine="362"/>
        <w:jc w:val="center"/>
        <w:rPr>
          <w:rFonts w:ascii="Times New Roman" w:eastAsia="Times New Roman" w:hAnsi="Times New Roman" w:cs="Times New Roman"/>
          <w:b/>
          <w:color w:val="000000"/>
          <w:sz w:val="16"/>
          <w:szCs w:val="16"/>
          <w:lang w:eastAsia="ru-RU"/>
        </w:rPr>
      </w:pP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Стороны не могут передавать свои права и обязательства по настоящему Соглашению третьим лицам.</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 xml:space="preserve">Внесение изменений и дополнений в настоящее Соглашение осуществляется путем подписания сторонами дополнительных соглашений. </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w w:val="102"/>
          <w:sz w:val="16"/>
          <w:szCs w:val="16"/>
          <w:lang w:eastAsia="ru-RU"/>
        </w:rPr>
      </w:pPr>
      <w:r w:rsidRPr="00B5049C">
        <w:rPr>
          <w:rFonts w:ascii="Times New Roman" w:eastAsia="Times New Roman" w:hAnsi="Times New Roman" w:cs="Times New Roman"/>
          <w:color w:val="000000"/>
          <w:sz w:val="16"/>
          <w:szCs w:val="16"/>
          <w:lang w:eastAsia="ru-RU"/>
        </w:rPr>
        <w:t>По вопросам, не урегулированным настоящим Соглашением, Стороны</w:t>
      </w:r>
      <w:r w:rsidRPr="00B5049C">
        <w:rPr>
          <w:rFonts w:ascii="Times New Roman" w:eastAsia="Times New Roman" w:hAnsi="Times New Roman" w:cs="Times New Roman"/>
          <w:sz w:val="16"/>
          <w:szCs w:val="16"/>
          <w:lang w:eastAsia="ru-RU"/>
        </w:rPr>
        <w:t xml:space="preserve"> </w:t>
      </w:r>
      <w:r w:rsidRPr="00B5049C">
        <w:rPr>
          <w:rFonts w:ascii="Times New Roman" w:eastAsia="Times New Roman" w:hAnsi="Times New Roman" w:cs="Times New Roman"/>
          <w:color w:val="000000"/>
          <w:w w:val="102"/>
          <w:sz w:val="16"/>
          <w:szCs w:val="16"/>
          <w:lang w:eastAsia="ru-RU"/>
        </w:rPr>
        <w:t>руководствуются действующим законодательством.</w:t>
      </w:r>
    </w:p>
    <w:p w:rsidR="00B5049C" w:rsidRPr="00B5049C" w:rsidRDefault="00B5049C" w:rsidP="00B5049C">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Споры и разногласия, связанные с исполнением настоящего Соглашения, разрешаются с использованием согласительных процедур, путем проведения переговоров или в судебном порядке.</w:t>
      </w:r>
    </w:p>
    <w:p w:rsidR="00B5049C" w:rsidRPr="00B5049C" w:rsidRDefault="00B5049C" w:rsidP="00B5049C">
      <w:pPr>
        <w:widowControl w:val="0"/>
        <w:autoSpaceDE w:val="0"/>
        <w:autoSpaceDN w:val="0"/>
        <w:adjustRightInd w:val="0"/>
        <w:spacing w:before="182" w:after="0" w:line="240" w:lineRule="auto"/>
        <w:ind w:left="426"/>
        <w:jc w:val="center"/>
        <w:rPr>
          <w:rFonts w:ascii="Times New Roman" w:eastAsia="Times New Roman" w:hAnsi="Times New Roman" w:cs="Times New Roman"/>
          <w:b/>
          <w:color w:val="000000"/>
          <w:spacing w:val="-4"/>
          <w:sz w:val="16"/>
          <w:szCs w:val="16"/>
          <w:lang w:eastAsia="ru-RU"/>
        </w:rPr>
      </w:pPr>
      <w:r w:rsidRPr="00B5049C">
        <w:rPr>
          <w:rFonts w:ascii="Times New Roman" w:eastAsia="Times New Roman" w:hAnsi="Times New Roman" w:cs="Times New Roman"/>
          <w:b/>
          <w:color w:val="000000"/>
          <w:spacing w:val="-4"/>
          <w:sz w:val="16"/>
          <w:szCs w:val="16"/>
          <w:lang w:eastAsia="ru-RU"/>
        </w:rPr>
        <w:t>9. Юридические адреса сторон</w:t>
      </w:r>
    </w:p>
    <w:p w:rsidR="00B5049C" w:rsidRPr="00B5049C" w:rsidRDefault="00B5049C" w:rsidP="00B5049C">
      <w:pPr>
        <w:widowControl w:val="0"/>
        <w:autoSpaceDE w:val="0"/>
        <w:autoSpaceDN w:val="0"/>
        <w:adjustRightInd w:val="0"/>
        <w:spacing w:before="182" w:after="0" w:line="240" w:lineRule="auto"/>
        <w:jc w:val="both"/>
        <w:rPr>
          <w:rFonts w:ascii="Times New Roman" w:eastAsia="Times New Roman" w:hAnsi="Times New Roman" w:cs="Times New Roman"/>
          <w:b/>
          <w:color w:val="000000"/>
          <w:spacing w:val="-5"/>
          <w:sz w:val="16"/>
          <w:szCs w:val="16"/>
          <w:lang w:eastAsia="ru-RU"/>
        </w:rPr>
      </w:pPr>
      <w:r w:rsidRPr="00B5049C">
        <w:rPr>
          <w:rFonts w:ascii="Times New Roman" w:eastAsia="Times New Roman" w:hAnsi="Times New Roman" w:cs="Times New Roman"/>
          <w:b/>
          <w:color w:val="000000"/>
          <w:spacing w:val="-5"/>
          <w:sz w:val="16"/>
          <w:szCs w:val="16"/>
          <w:lang w:eastAsia="ru-RU"/>
        </w:rPr>
        <w:t>Администрация муниципального района «Усть-Цилемский»</w:t>
      </w:r>
      <w:r w:rsidRPr="00B5049C">
        <w:rPr>
          <w:rFonts w:ascii="Times New Roman" w:eastAsia="Times New Roman" w:hAnsi="Times New Roman" w:cs="Times New Roman"/>
          <w:sz w:val="16"/>
          <w:szCs w:val="16"/>
          <w:lang w:eastAsia="ru-RU"/>
        </w:rPr>
        <w:t xml:space="preserve"> </w:t>
      </w:r>
      <w:r w:rsidRPr="00B5049C">
        <w:rPr>
          <w:rFonts w:ascii="Times New Roman" w:eastAsia="Times New Roman" w:hAnsi="Times New Roman" w:cs="Times New Roman"/>
          <w:b/>
          <w:color w:val="000000"/>
          <w:spacing w:val="-5"/>
          <w:sz w:val="16"/>
          <w:szCs w:val="16"/>
          <w:lang w:eastAsia="ru-RU"/>
        </w:rPr>
        <w:t>Республики Коми</w:t>
      </w:r>
    </w:p>
    <w:p w:rsidR="00B5049C" w:rsidRPr="00B5049C" w:rsidRDefault="00B5049C" w:rsidP="00B5049C">
      <w:pPr>
        <w:widowControl w:val="0"/>
        <w:autoSpaceDE w:val="0"/>
        <w:autoSpaceDN w:val="0"/>
        <w:adjustRightInd w:val="0"/>
        <w:spacing w:after="0" w:line="240" w:lineRule="auto"/>
        <w:ind w:left="29"/>
        <w:jc w:val="both"/>
        <w:rPr>
          <w:rFonts w:ascii="Times New Roman" w:eastAsia="Times New Roman" w:hAnsi="Times New Roman" w:cs="Times New Roman"/>
          <w:color w:val="000000"/>
          <w:spacing w:val="-2"/>
          <w:sz w:val="16"/>
          <w:szCs w:val="16"/>
          <w:lang w:eastAsia="ru-RU"/>
        </w:rPr>
      </w:pPr>
      <w:r w:rsidRPr="00B5049C">
        <w:rPr>
          <w:rFonts w:ascii="Times New Roman" w:eastAsia="Times New Roman" w:hAnsi="Times New Roman" w:cs="Times New Roman"/>
          <w:color w:val="000000"/>
          <w:spacing w:val="-2"/>
          <w:sz w:val="16"/>
          <w:szCs w:val="16"/>
          <w:lang w:eastAsia="ru-RU"/>
        </w:rPr>
        <w:t>Юридический адрес: 169480, Республика Коми,</w:t>
      </w:r>
      <w:r w:rsidRPr="00B5049C">
        <w:rPr>
          <w:rFonts w:ascii="Times New Roman" w:eastAsia="Times New Roman" w:hAnsi="Times New Roman" w:cs="Times New Roman"/>
          <w:color w:val="000000"/>
          <w:sz w:val="16"/>
          <w:szCs w:val="16"/>
          <w:lang w:eastAsia="ru-RU"/>
        </w:rPr>
        <w:t xml:space="preserve"> Усть-Цилемский район,</w:t>
      </w:r>
      <w:r w:rsidRPr="00B5049C">
        <w:rPr>
          <w:rFonts w:ascii="Times New Roman" w:eastAsia="Times New Roman" w:hAnsi="Times New Roman" w:cs="Times New Roman"/>
          <w:color w:val="000000"/>
          <w:spacing w:val="-2"/>
          <w:sz w:val="16"/>
          <w:szCs w:val="16"/>
          <w:lang w:eastAsia="ru-RU"/>
        </w:rPr>
        <w:t xml:space="preserve"> с. Усть-Цильма, ул. Новый квартал, д. 11 «а»</w:t>
      </w:r>
    </w:p>
    <w:p w:rsidR="00B5049C" w:rsidRPr="00B5049C" w:rsidRDefault="00B5049C" w:rsidP="00B5049C">
      <w:pPr>
        <w:widowControl w:val="0"/>
        <w:autoSpaceDE w:val="0"/>
        <w:autoSpaceDN w:val="0"/>
        <w:adjustRightInd w:val="0"/>
        <w:spacing w:after="0" w:line="240" w:lineRule="auto"/>
        <w:ind w:left="22"/>
        <w:jc w:val="both"/>
        <w:rPr>
          <w:rFonts w:ascii="Times New Roman" w:eastAsia="Times New Roman" w:hAnsi="Times New Roman" w:cs="Times New Roman"/>
          <w:color w:val="000000"/>
          <w:spacing w:val="-3"/>
          <w:sz w:val="16"/>
          <w:szCs w:val="16"/>
          <w:lang w:eastAsia="ru-RU"/>
        </w:rPr>
      </w:pPr>
    </w:p>
    <w:p w:rsidR="00B5049C" w:rsidRPr="00B5049C" w:rsidRDefault="00B5049C" w:rsidP="00B5049C">
      <w:pPr>
        <w:widowControl w:val="0"/>
        <w:autoSpaceDE w:val="0"/>
        <w:autoSpaceDN w:val="0"/>
        <w:adjustRightInd w:val="0"/>
        <w:spacing w:after="0" w:line="240" w:lineRule="auto"/>
        <w:ind w:left="22"/>
        <w:jc w:val="both"/>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Администрация сельского поселения «Трусово» муниципального района «Усть-Цилемский» Республики Коми</w:t>
      </w:r>
    </w:p>
    <w:p w:rsidR="00B5049C" w:rsidRPr="00B5049C" w:rsidRDefault="00B5049C" w:rsidP="00B5049C">
      <w:pPr>
        <w:widowControl w:val="0"/>
        <w:autoSpaceDE w:val="0"/>
        <w:autoSpaceDN w:val="0"/>
        <w:adjustRightInd w:val="0"/>
        <w:spacing w:after="0" w:line="240" w:lineRule="auto"/>
        <w:ind w:left="22"/>
        <w:rPr>
          <w:rFonts w:ascii="Times New Roman" w:eastAsia="Times New Roman" w:hAnsi="Times New Roman" w:cs="Times New Roman"/>
          <w:color w:val="000000"/>
          <w:spacing w:val="-3"/>
          <w:sz w:val="16"/>
          <w:szCs w:val="16"/>
          <w:lang w:eastAsia="ru-RU"/>
        </w:rPr>
      </w:pPr>
      <w:r w:rsidRPr="00B5049C">
        <w:rPr>
          <w:rFonts w:ascii="Times New Roman" w:eastAsia="Times New Roman" w:hAnsi="Times New Roman" w:cs="Times New Roman"/>
          <w:sz w:val="16"/>
          <w:szCs w:val="16"/>
          <w:lang w:eastAsia="ru-RU"/>
        </w:rPr>
        <w:t xml:space="preserve">Юридический </w:t>
      </w:r>
      <w:proofErr w:type="gramStart"/>
      <w:r w:rsidRPr="00B5049C">
        <w:rPr>
          <w:rFonts w:ascii="Times New Roman" w:eastAsia="Times New Roman" w:hAnsi="Times New Roman" w:cs="Times New Roman"/>
          <w:sz w:val="16"/>
          <w:szCs w:val="16"/>
          <w:lang w:eastAsia="ru-RU"/>
        </w:rPr>
        <w:t>адрес:</w:t>
      </w:r>
      <w:r w:rsidRPr="00B5049C">
        <w:rPr>
          <w:rFonts w:ascii="Times New Roman" w:eastAsia="Times New Roman" w:hAnsi="Times New Roman" w:cs="Times New Roman"/>
          <w:color w:val="000000"/>
          <w:spacing w:val="1"/>
          <w:sz w:val="16"/>
          <w:szCs w:val="16"/>
          <w:lang w:eastAsia="ru-RU"/>
        </w:rPr>
        <w:t xml:space="preserve">  169485</w:t>
      </w:r>
      <w:proofErr w:type="gramEnd"/>
      <w:r w:rsidRPr="00B5049C">
        <w:rPr>
          <w:rFonts w:ascii="Times New Roman" w:eastAsia="Times New Roman" w:hAnsi="Times New Roman" w:cs="Times New Roman"/>
          <w:color w:val="000000"/>
          <w:spacing w:val="1"/>
          <w:sz w:val="16"/>
          <w:szCs w:val="16"/>
          <w:lang w:eastAsia="ru-RU"/>
        </w:rPr>
        <w:t xml:space="preserve">, РК, </w:t>
      </w:r>
      <w:r w:rsidRPr="00B5049C">
        <w:rPr>
          <w:rFonts w:ascii="Times New Roman" w:eastAsia="Times New Roman" w:hAnsi="Times New Roman" w:cs="Times New Roman"/>
          <w:color w:val="000000"/>
          <w:sz w:val="16"/>
          <w:szCs w:val="16"/>
          <w:lang w:eastAsia="ru-RU"/>
        </w:rPr>
        <w:t>Усть-Цилемский район, с. Трусово, квартал Центральный, д. 67</w:t>
      </w:r>
    </w:p>
    <w:p w:rsidR="00B5049C" w:rsidRPr="00B5049C" w:rsidRDefault="00B5049C" w:rsidP="00B5049C">
      <w:pPr>
        <w:widowControl w:val="0"/>
        <w:autoSpaceDE w:val="0"/>
        <w:autoSpaceDN w:val="0"/>
        <w:adjustRightInd w:val="0"/>
        <w:spacing w:after="0" w:line="240" w:lineRule="auto"/>
        <w:ind w:left="22"/>
        <w:rPr>
          <w:rFonts w:ascii="Times New Roman" w:eastAsia="Times New Roman" w:hAnsi="Times New Roman" w:cs="Times New Roman"/>
          <w:color w:val="000000"/>
          <w:spacing w:val="-3"/>
          <w:sz w:val="16"/>
          <w:szCs w:val="16"/>
          <w:lang w:eastAsia="ru-RU"/>
        </w:rPr>
      </w:pPr>
    </w:p>
    <w:p w:rsidR="00B5049C" w:rsidRPr="00B5049C" w:rsidRDefault="00B5049C" w:rsidP="00B5049C">
      <w:pPr>
        <w:widowControl w:val="0"/>
        <w:autoSpaceDE w:val="0"/>
        <w:autoSpaceDN w:val="0"/>
        <w:adjustRightInd w:val="0"/>
        <w:spacing w:before="32" w:after="0" w:line="240" w:lineRule="auto"/>
        <w:ind w:left="4806" w:right="3315" w:hanging="4380"/>
        <w:jc w:val="center"/>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10. Подписи сторон</w:t>
      </w: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tbl>
      <w:tblPr>
        <w:tblW w:w="10002" w:type="dxa"/>
        <w:tblLook w:val="01E0" w:firstRow="1" w:lastRow="1" w:firstColumn="1" w:lastColumn="1" w:noHBand="0" w:noVBand="0"/>
      </w:tblPr>
      <w:tblGrid>
        <w:gridCol w:w="5211"/>
        <w:gridCol w:w="4791"/>
      </w:tblGrid>
      <w:tr w:rsidR="00B5049C" w:rsidRPr="00B5049C" w:rsidTr="00130E02">
        <w:tc>
          <w:tcPr>
            <w:tcW w:w="5211" w:type="dxa"/>
          </w:tcPr>
          <w:p w:rsidR="00B5049C" w:rsidRPr="00B5049C" w:rsidRDefault="00B5049C" w:rsidP="00B5049C">
            <w:pPr>
              <w:widowControl w:val="0"/>
              <w:autoSpaceDE w:val="0"/>
              <w:autoSpaceDN w:val="0"/>
              <w:adjustRightInd w:val="0"/>
              <w:spacing w:before="32" w:after="0" w:line="240" w:lineRule="auto"/>
              <w:ind w:right="459"/>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color w:val="000000"/>
                <w:sz w:val="16"/>
                <w:szCs w:val="16"/>
                <w:lang w:eastAsia="ru-RU"/>
              </w:rPr>
              <w:t xml:space="preserve">Глава муниципального района «Усть-Цилемский» - руководитель администрации </w:t>
            </w:r>
          </w:p>
        </w:tc>
        <w:tc>
          <w:tcPr>
            <w:tcW w:w="4791" w:type="dxa"/>
          </w:tcPr>
          <w:p w:rsidR="00B5049C" w:rsidRPr="00B5049C" w:rsidRDefault="00B5049C" w:rsidP="00B5049C">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Глава сельского поселения «Трусово»</w:t>
            </w:r>
          </w:p>
        </w:tc>
      </w:tr>
      <w:tr w:rsidR="00B5049C" w:rsidRPr="00B5049C" w:rsidTr="00130E02">
        <w:tc>
          <w:tcPr>
            <w:tcW w:w="5211" w:type="dxa"/>
          </w:tcPr>
          <w:p w:rsidR="00B5049C" w:rsidRPr="00B5049C" w:rsidRDefault="00B5049C" w:rsidP="00B5049C">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_________________________ Н.М. Канев</w:t>
            </w:r>
          </w:p>
        </w:tc>
        <w:tc>
          <w:tcPr>
            <w:tcW w:w="4791" w:type="dxa"/>
          </w:tcPr>
          <w:p w:rsidR="00B5049C" w:rsidRPr="00B5049C" w:rsidRDefault="00B5049C" w:rsidP="00B5049C">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before="32" w:after="0" w:line="240" w:lineRule="auto"/>
              <w:ind w:right="10"/>
              <w:jc w:val="right"/>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__________________________ Е.И. Гущина  </w:t>
            </w:r>
          </w:p>
        </w:tc>
      </w:tr>
      <w:tr w:rsidR="00B5049C" w:rsidRPr="00B5049C" w:rsidTr="00130E02">
        <w:tc>
          <w:tcPr>
            <w:tcW w:w="5211" w:type="dxa"/>
          </w:tcPr>
          <w:p w:rsidR="00B5049C" w:rsidRPr="00B5049C" w:rsidRDefault="00B5049C" w:rsidP="00B5049C">
            <w:pPr>
              <w:widowControl w:val="0"/>
              <w:autoSpaceDE w:val="0"/>
              <w:autoSpaceDN w:val="0"/>
              <w:adjustRightInd w:val="0"/>
              <w:spacing w:before="32" w:after="0" w:line="240" w:lineRule="auto"/>
              <w:ind w:right="10"/>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М.П.</w:t>
            </w:r>
          </w:p>
        </w:tc>
        <w:tc>
          <w:tcPr>
            <w:tcW w:w="4791" w:type="dxa"/>
          </w:tcPr>
          <w:p w:rsidR="00B5049C" w:rsidRPr="00B5049C" w:rsidRDefault="00B5049C" w:rsidP="00B5049C">
            <w:pPr>
              <w:widowControl w:val="0"/>
              <w:autoSpaceDE w:val="0"/>
              <w:autoSpaceDN w:val="0"/>
              <w:adjustRightInd w:val="0"/>
              <w:spacing w:before="32" w:after="0" w:line="240" w:lineRule="auto"/>
              <w:ind w:right="10"/>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М.П.</w:t>
            </w:r>
          </w:p>
        </w:tc>
      </w:tr>
    </w:tbl>
    <w:p w:rsid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p>
    <w:p w:rsid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Приложение </w:t>
      </w:r>
    </w:p>
    <w:p w:rsidR="00B5049C" w:rsidRP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к соглашению от 25 декабря 2024 г.</w:t>
      </w:r>
    </w:p>
    <w:p w:rsidR="00B5049C" w:rsidRP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8/25-МЗ</w:t>
      </w:r>
    </w:p>
    <w:p w:rsidR="00B5049C" w:rsidRPr="00B5049C" w:rsidRDefault="00B5049C" w:rsidP="00B5049C">
      <w:pPr>
        <w:widowControl w:val="0"/>
        <w:autoSpaceDE w:val="0"/>
        <w:autoSpaceDN w:val="0"/>
        <w:adjustRightInd w:val="0"/>
        <w:spacing w:after="0" w:line="240" w:lineRule="auto"/>
        <w:ind w:firstLine="426"/>
        <w:jc w:val="right"/>
        <w:rPr>
          <w:rFonts w:ascii="Times New Roman" w:eastAsia="Times New Roman" w:hAnsi="Times New Roman" w:cs="Times New Roman"/>
          <w:sz w:val="16"/>
          <w:szCs w:val="16"/>
          <w:lang w:eastAsia="ru-RU"/>
        </w:rPr>
      </w:pPr>
    </w:p>
    <w:p w:rsidR="00B5049C" w:rsidRPr="00B5049C" w:rsidRDefault="00B5049C" w:rsidP="00B5049C">
      <w:pPr>
        <w:widowControl w:val="0"/>
        <w:autoSpaceDE w:val="0"/>
        <w:autoSpaceDN w:val="0"/>
        <w:adjustRightInd w:val="0"/>
        <w:spacing w:after="0" w:line="240" w:lineRule="auto"/>
        <w:ind w:firstLine="426"/>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Методика </w:t>
      </w:r>
    </w:p>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определения размера </w:t>
      </w:r>
      <w:r w:rsidRPr="00B5049C">
        <w:rPr>
          <w:rFonts w:ascii="Times New Roman" w:eastAsia="Times New Roman" w:hAnsi="Times New Roman" w:cs="Times New Roman"/>
          <w:color w:val="000000"/>
          <w:sz w:val="16"/>
          <w:szCs w:val="16"/>
          <w:lang w:eastAsia="ru-RU"/>
        </w:rPr>
        <w:t xml:space="preserve">иных межбюджетных трансфертов из бюджета сельского поселения «Трусово», предоставляемых бюджету муниципального района «Усть-Цилемский» Республики Коми на </w:t>
      </w:r>
      <w:r w:rsidRPr="00B5049C">
        <w:rPr>
          <w:rFonts w:ascii="Times New Roman" w:eastAsia="Times New Roman" w:hAnsi="Times New Roman" w:cs="Times New Roman"/>
          <w:sz w:val="16"/>
          <w:szCs w:val="16"/>
          <w:lang w:eastAsia="ru-RU"/>
        </w:rPr>
        <w:t xml:space="preserve">осуществление полномочий по осуществлению закупок конкурентными способами определения поставщиков (подрядчиков, </w:t>
      </w:r>
      <w:proofErr w:type="gramStart"/>
      <w:r w:rsidRPr="00B5049C">
        <w:rPr>
          <w:rFonts w:ascii="Times New Roman" w:eastAsia="Times New Roman" w:hAnsi="Times New Roman" w:cs="Times New Roman"/>
          <w:sz w:val="16"/>
          <w:szCs w:val="16"/>
          <w:lang w:eastAsia="ru-RU"/>
        </w:rPr>
        <w:t>исполнителей)  для</w:t>
      </w:r>
      <w:proofErr w:type="gramEnd"/>
      <w:r w:rsidRPr="00B5049C">
        <w:rPr>
          <w:rFonts w:ascii="Times New Roman" w:eastAsia="Times New Roman" w:hAnsi="Times New Roman" w:cs="Times New Roman"/>
          <w:sz w:val="16"/>
          <w:szCs w:val="16"/>
          <w:lang w:eastAsia="ru-RU"/>
        </w:rPr>
        <w:t xml:space="preserve"> муниципальных нужд Администрации поселения в 2025 году.</w:t>
      </w:r>
    </w:p>
    <w:p w:rsidR="00B5049C" w:rsidRPr="00B5049C" w:rsidRDefault="00B5049C" w:rsidP="00B5049C">
      <w:pPr>
        <w:widowControl w:val="0"/>
        <w:autoSpaceDE w:val="0"/>
        <w:autoSpaceDN w:val="0"/>
        <w:adjustRightInd w:val="0"/>
        <w:spacing w:after="0" w:line="240" w:lineRule="auto"/>
        <w:ind w:firstLine="426"/>
        <w:jc w:val="center"/>
        <w:rPr>
          <w:rFonts w:ascii="Times New Roman" w:eastAsia="Times New Roman" w:hAnsi="Times New Roman" w:cs="Times New Roman"/>
          <w:color w:val="000000"/>
          <w:sz w:val="16"/>
          <w:szCs w:val="16"/>
          <w:lang w:eastAsia="ru-RU"/>
        </w:rPr>
      </w:pP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1. Настоящая методика определяет порядок расчета размера </w:t>
      </w:r>
      <w:r w:rsidRPr="00B5049C">
        <w:rPr>
          <w:rFonts w:ascii="Times New Roman" w:eastAsia="Times New Roman" w:hAnsi="Times New Roman" w:cs="Times New Roman"/>
          <w:color w:val="000000"/>
          <w:sz w:val="16"/>
          <w:szCs w:val="16"/>
          <w:lang w:eastAsia="ru-RU"/>
        </w:rPr>
        <w:t xml:space="preserve">иных межбюджетных трансфертов, необходимых администрации муниципального района «Усть-Цилемский» Республики Коми в 2025 году для </w:t>
      </w:r>
      <w:r w:rsidRPr="00B5049C">
        <w:rPr>
          <w:rFonts w:ascii="Times New Roman" w:eastAsia="Times New Roman" w:hAnsi="Times New Roman" w:cs="Times New Roman"/>
          <w:sz w:val="16"/>
          <w:szCs w:val="16"/>
          <w:lang w:eastAsia="ru-RU"/>
        </w:rPr>
        <w:t>осуществления переданных полномочий по осуществлению закупок конкурентными способами определения поставщиков (подрядчиков, исполнителей) для муниципальных нужд Администрации поселения.</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2. Размер </w:t>
      </w:r>
      <w:r w:rsidRPr="00B5049C">
        <w:rPr>
          <w:rFonts w:ascii="Times New Roman" w:eastAsia="Times New Roman" w:hAnsi="Times New Roman" w:cs="Times New Roman"/>
          <w:color w:val="000000"/>
          <w:sz w:val="16"/>
          <w:szCs w:val="16"/>
          <w:lang w:eastAsia="ru-RU"/>
        </w:rPr>
        <w:t xml:space="preserve">иных межбюджетных трансфертов определяется </w:t>
      </w:r>
      <w:r w:rsidRPr="00B5049C">
        <w:rPr>
          <w:rFonts w:ascii="Times New Roman" w:eastAsia="Times New Roman" w:hAnsi="Times New Roman" w:cs="Times New Roman"/>
          <w:sz w:val="16"/>
          <w:szCs w:val="16"/>
          <w:lang w:eastAsia="ru-RU"/>
        </w:rPr>
        <w:t xml:space="preserve">по </w:t>
      </w:r>
      <w:proofErr w:type="gramStart"/>
      <w:r w:rsidRPr="00B5049C">
        <w:rPr>
          <w:rFonts w:ascii="Times New Roman" w:eastAsia="Times New Roman" w:hAnsi="Times New Roman" w:cs="Times New Roman"/>
          <w:sz w:val="16"/>
          <w:szCs w:val="16"/>
          <w:lang w:eastAsia="ru-RU"/>
        </w:rPr>
        <w:t>следующей  формуле</w:t>
      </w:r>
      <w:proofErr w:type="gramEnd"/>
      <w:r w:rsidRPr="00B5049C">
        <w:rPr>
          <w:rFonts w:ascii="Times New Roman" w:eastAsia="Times New Roman" w:hAnsi="Times New Roman" w:cs="Times New Roman"/>
          <w:sz w:val="16"/>
          <w:szCs w:val="16"/>
          <w:lang w:eastAsia="ru-RU"/>
        </w:rPr>
        <w:t>:</w:t>
      </w:r>
    </w:p>
    <w:p w:rsidR="00B5049C" w:rsidRPr="00B5049C" w:rsidRDefault="00B5049C" w:rsidP="00B5049C">
      <w:pPr>
        <w:widowControl w:val="0"/>
        <w:autoSpaceDE w:val="0"/>
        <w:autoSpaceDN w:val="0"/>
        <w:adjustRightInd w:val="0"/>
        <w:spacing w:after="0" w:line="240" w:lineRule="auto"/>
        <w:ind w:firstLine="426"/>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val="en-US" w:eastAsia="ru-RU"/>
        </w:rPr>
        <w:t>M</w:t>
      </w:r>
      <w:r w:rsidRPr="00B5049C">
        <w:rPr>
          <w:rFonts w:ascii="Times New Roman" w:eastAsia="Times New Roman" w:hAnsi="Times New Roman" w:cs="Times New Roman"/>
          <w:sz w:val="16"/>
          <w:szCs w:val="16"/>
          <w:lang w:eastAsia="ru-RU"/>
        </w:rPr>
        <w:t xml:space="preserve"> = Р/Ч, где</w:t>
      </w:r>
    </w:p>
    <w:p w:rsidR="00B5049C" w:rsidRPr="00B5049C" w:rsidRDefault="00B5049C" w:rsidP="00B5049C">
      <w:pPr>
        <w:spacing w:after="0" w:line="240" w:lineRule="auto"/>
        <w:ind w:firstLine="426"/>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Р - расходы на материально-техническое обеспечение (канцелярские товары, бумага, картриджи для принтеров, обслуживание вычислительной техники, услуги связи);</w:t>
      </w:r>
    </w:p>
    <w:p w:rsidR="00B5049C" w:rsidRPr="00B5049C" w:rsidRDefault="00B5049C" w:rsidP="00B5049C">
      <w:pPr>
        <w:spacing w:after="0" w:line="240" w:lineRule="auto"/>
        <w:ind w:firstLine="426"/>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Ч - количество поселений.</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3. Расчет иных межбюджетных трансфертов: </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Расходы на материально-техническое обеспечение (канцелярские товары, бумага, картриджи для принтеров, обслуживание вычислительной техники, услуги связи) в связи с выполнением передаваемых полномочий составляют 10 000 рублей в год.</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Количество </w:t>
      </w:r>
      <w:proofErr w:type="gramStart"/>
      <w:r w:rsidRPr="00B5049C">
        <w:rPr>
          <w:rFonts w:ascii="Times New Roman" w:eastAsia="Times New Roman" w:hAnsi="Times New Roman" w:cs="Times New Roman"/>
          <w:sz w:val="16"/>
          <w:szCs w:val="16"/>
          <w:lang w:eastAsia="ru-RU"/>
        </w:rPr>
        <w:t>сельских поселений</w:t>
      </w:r>
      <w:proofErr w:type="gramEnd"/>
      <w:r w:rsidRPr="00B5049C">
        <w:rPr>
          <w:rFonts w:ascii="Times New Roman" w:eastAsia="Times New Roman" w:hAnsi="Times New Roman" w:cs="Times New Roman"/>
          <w:sz w:val="16"/>
          <w:szCs w:val="16"/>
          <w:lang w:eastAsia="ru-RU"/>
        </w:rPr>
        <w:t xml:space="preserve"> расположенных на территории муниципального района «Усть-Цилемский» Республики Коми (за исключением сельского поселения «Усть-Цильма») - составляет 10.</w:t>
      </w:r>
    </w:p>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М=10 000/10=1000 рублей.</w:t>
      </w:r>
    </w:p>
    <w:p w:rsidR="00B5049C" w:rsidRPr="00B5049C" w:rsidRDefault="00B5049C" w:rsidP="00B5049C">
      <w:pPr>
        <w:widowControl w:val="0"/>
        <w:numPr>
          <w:ilvl w:val="0"/>
          <w:numId w:val="31"/>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Расчёт иных межбюджетных трансфертов на выполнение переданных полномочий в разрезе </w:t>
      </w:r>
      <w:proofErr w:type="gramStart"/>
      <w:r w:rsidRPr="00B5049C">
        <w:rPr>
          <w:rFonts w:ascii="Times New Roman" w:eastAsia="Times New Roman" w:hAnsi="Times New Roman" w:cs="Times New Roman"/>
          <w:sz w:val="16"/>
          <w:szCs w:val="16"/>
          <w:lang w:eastAsia="ru-RU"/>
        </w:rPr>
        <w:t>сельских поселений</w:t>
      </w:r>
      <w:proofErr w:type="gramEnd"/>
      <w:r w:rsidRPr="00B5049C">
        <w:rPr>
          <w:rFonts w:ascii="Times New Roman" w:eastAsia="Times New Roman" w:hAnsi="Times New Roman" w:cs="Times New Roman"/>
          <w:sz w:val="16"/>
          <w:szCs w:val="16"/>
          <w:lang w:eastAsia="ru-RU"/>
        </w:rPr>
        <w:t xml:space="preserve"> расположенных на территории муниципального района «Усть-Цилемский» Республики Коми представлен в следующей таблице:</w:t>
      </w:r>
    </w:p>
    <w:p w:rsidR="00B5049C" w:rsidRPr="00B5049C" w:rsidRDefault="00B5049C" w:rsidP="00B5049C">
      <w:pPr>
        <w:widowControl w:val="0"/>
        <w:autoSpaceDE w:val="0"/>
        <w:autoSpaceDN w:val="0"/>
        <w:adjustRightInd w:val="0"/>
        <w:spacing w:after="0" w:line="240" w:lineRule="auto"/>
        <w:ind w:left="391"/>
        <w:jc w:val="right"/>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Наименование сельских поселений</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Количество учреждений, обслуживаемых администрацией района</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Межбюджетный трансферт (руб.)</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«Коровий Ручей»</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w:t>
            </w:r>
            <w:proofErr w:type="spellStart"/>
            <w:r w:rsidRPr="00B5049C">
              <w:rPr>
                <w:rFonts w:ascii="Times New Roman" w:eastAsia="Times New Roman" w:hAnsi="Times New Roman" w:cs="Times New Roman"/>
                <w:sz w:val="16"/>
                <w:szCs w:val="16"/>
                <w:lang w:eastAsia="ru-RU"/>
              </w:rPr>
              <w:t>Нерица</w:t>
            </w:r>
            <w:proofErr w:type="spellEnd"/>
            <w:r w:rsidRPr="00B5049C">
              <w:rPr>
                <w:rFonts w:ascii="Times New Roman" w:eastAsia="Times New Roman" w:hAnsi="Times New Roman" w:cs="Times New Roman"/>
                <w:sz w:val="16"/>
                <w:szCs w:val="16"/>
                <w:lang w:eastAsia="ru-RU"/>
              </w:rPr>
              <w:t>»</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«Замежная»</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«Трусово»</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w:t>
            </w:r>
            <w:proofErr w:type="spellStart"/>
            <w:r w:rsidRPr="00B5049C">
              <w:rPr>
                <w:rFonts w:ascii="Times New Roman" w:eastAsia="Times New Roman" w:hAnsi="Times New Roman" w:cs="Times New Roman"/>
                <w:sz w:val="16"/>
                <w:szCs w:val="16"/>
                <w:lang w:eastAsia="ru-RU"/>
              </w:rPr>
              <w:t>Уег</w:t>
            </w:r>
            <w:proofErr w:type="spellEnd"/>
            <w:r w:rsidRPr="00B5049C">
              <w:rPr>
                <w:rFonts w:ascii="Times New Roman" w:eastAsia="Times New Roman" w:hAnsi="Times New Roman" w:cs="Times New Roman"/>
                <w:sz w:val="16"/>
                <w:szCs w:val="16"/>
                <w:lang w:eastAsia="ru-RU"/>
              </w:rPr>
              <w:t>»</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w:t>
            </w:r>
            <w:proofErr w:type="spellStart"/>
            <w:r w:rsidRPr="00B5049C">
              <w:rPr>
                <w:rFonts w:ascii="Times New Roman" w:eastAsia="Times New Roman" w:hAnsi="Times New Roman" w:cs="Times New Roman"/>
                <w:sz w:val="16"/>
                <w:szCs w:val="16"/>
                <w:lang w:eastAsia="ru-RU"/>
              </w:rPr>
              <w:t>Хабариха</w:t>
            </w:r>
            <w:proofErr w:type="spellEnd"/>
            <w:r w:rsidRPr="00B5049C">
              <w:rPr>
                <w:rFonts w:ascii="Times New Roman" w:eastAsia="Times New Roman" w:hAnsi="Times New Roman" w:cs="Times New Roman"/>
                <w:sz w:val="16"/>
                <w:szCs w:val="16"/>
                <w:lang w:eastAsia="ru-RU"/>
              </w:rPr>
              <w:t>»</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 xml:space="preserve">СП «Среднее </w:t>
            </w:r>
            <w:proofErr w:type="spellStart"/>
            <w:r w:rsidRPr="00B5049C">
              <w:rPr>
                <w:rFonts w:ascii="Times New Roman" w:eastAsia="Times New Roman" w:hAnsi="Times New Roman" w:cs="Times New Roman"/>
                <w:sz w:val="16"/>
                <w:szCs w:val="16"/>
                <w:lang w:eastAsia="ru-RU"/>
              </w:rPr>
              <w:t>Бугаево</w:t>
            </w:r>
            <w:proofErr w:type="spellEnd"/>
            <w:r w:rsidRPr="00B5049C">
              <w:rPr>
                <w:rFonts w:ascii="Times New Roman" w:eastAsia="Times New Roman" w:hAnsi="Times New Roman" w:cs="Times New Roman"/>
                <w:sz w:val="16"/>
                <w:szCs w:val="16"/>
                <w:lang w:eastAsia="ru-RU"/>
              </w:rPr>
              <w:t>»</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«Окунев Нос»</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«Новый Бор»</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СП «</w:t>
            </w:r>
            <w:proofErr w:type="spellStart"/>
            <w:r w:rsidRPr="00B5049C">
              <w:rPr>
                <w:rFonts w:ascii="Times New Roman" w:eastAsia="Times New Roman" w:hAnsi="Times New Roman" w:cs="Times New Roman"/>
                <w:sz w:val="16"/>
                <w:szCs w:val="16"/>
                <w:lang w:eastAsia="ru-RU"/>
              </w:rPr>
              <w:t>Ёрмица</w:t>
            </w:r>
            <w:proofErr w:type="spellEnd"/>
            <w:r w:rsidRPr="00B5049C">
              <w:rPr>
                <w:rFonts w:ascii="Times New Roman" w:eastAsia="Times New Roman" w:hAnsi="Times New Roman" w:cs="Times New Roman"/>
                <w:sz w:val="16"/>
                <w:szCs w:val="16"/>
                <w:lang w:eastAsia="ru-RU"/>
              </w:rPr>
              <w:t>»</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5049C">
              <w:rPr>
                <w:rFonts w:ascii="Times New Roman" w:eastAsia="Times New Roman" w:hAnsi="Times New Roman" w:cs="Times New Roman"/>
                <w:sz w:val="16"/>
                <w:szCs w:val="16"/>
                <w:lang w:eastAsia="ru-RU"/>
              </w:rPr>
              <w:t>1 000,00</w:t>
            </w:r>
          </w:p>
        </w:tc>
      </w:tr>
      <w:tr w:rsidR="00B5049C" w:rsidRPr="00B5049C" w:rsidTr="00130E02">
        <w:tc>
          <w:tcPr>
            <w:tcW w:w="3285" w:type="dxa"/>
            <w:shd w:val="clear" w:color="auto" w:fill="auto"/>
          </w:tcPr>
          <w:p w:rsidR="00B5049C" w:rsidRPr="00B5049C" w:rsidRDefault="00B5049C" w:rsidP="00B5049C">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ВСЕГО</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10</w:t>
            </w:r>
          </w:p>
        </w:tc>
        <w:tc>
          <w:tcPr>
            <w:tcW w:w="3285" w:type="dxa"/>
            <w:shd w:val="clear" w:color="auto" w:fill="auto"/>
          </w:tcPr>
          <w:p w:rsidR="00B5049C" w:rsidRPr="00B5049C" w:rsidRDefault="00B5049C" w:rsidP="00B5049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B5049C">
              <w:rPr>
                <w:rFonts w:ascii="Times New Roman" w:eastAsia="Times New Roman" w:hAnsi="Times New Roman" w:cs="Times New Roman"/>
                <w:b/>
                <w:sz w:val="16"/>
                <w:szCs w:val="16"/>
                <w:lang w:eastAsia="ru-RU"/>
              </w:rPr>
              <w:t>10 000,00</w:t>
            </w:r>
          </w:p>
        </w:tc>
      </w:tr>
    </w:tbl>
    <w:p w:rsidR="00B5049C" w:rsidRPr="00B5049C" w:rsidRDefault="00B5049C" w:rsidP="00B5049C">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
    <w:p w:rsidR="00B5049C" w:rsidRPr="00B5049C" w:rsidRDefault="00B5049C" w:rsidP="006E4D24">
      <w:pPr>
        <w:spacing w:after="45"/>
        <w:jc w:val="both"/>
        <w:rPr>
          <w:rFonts w:ascii="Times New Roman" w:eastAsia="Times New Roman" w:hAnsi="Times New Roman" w:cs="Times New Roman"/>
          <w:color w:val="000000"/>
          <w:sz w:val="16"/>
          <w:szCs w:val="16"/>
          <w:lang w:eastAsia="ru-RU"/>
        </w:rPr>
      </w:pPr>
    </w:p>
    <w:p w:rsidR="00C92871" w:rsidRPr="004D7A10" w:rsidRDefault="00C92871" w:rsidP="006E4D24">
      <w:pPr>
        <w:spacing w:after="45"/>
        <w:jc w:val="both"/>
        <w:rPr>
          <w:rFonts w:ascii="Times New Roman" w:eastAsia="Times New Roman" w:hAnsi="Times New Roman" w:cs="Times New Roman"/>
          <w:color w:val="000000"/>
          <w:sz w:val="18"/>
          <w:szCs w:val="18"/>
          <w:lang w:eastAsia="ru-RU"/>
        </w:rPr>
      </w:pPr>
    </w:p>
    <w:p w:rsidR="00236521" w:rsidRDefault="00236521" w:rsidP="00655E5A">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t>Раздел 3. Официальные сообщения, материалы, объявления и обращения к населению поселения.</w:t>
      </w: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B5049C" w:rsidRPr="00B5049C" w:rsidRDefault="00B5049C" w:rsidP="00B5049C">
      <w:pPr>
        <w:spacing w:after="0" w:line="240" w:lineRule="auto"/>
        <w:ind w:left="-480"/>
        <w:jc w:val="center"/>
        <w:rPr>
          <w:rFonts w:ascii="Times New Roman" w:eastAsia="Times New Roman" w:hAnsi="Times New Roman" w:cs="Times New Roman"/>
          <w:b/>
          <w:bCs/>
          <w:color w:val="FF0000"/>
          <w:sz w:val="20"/>
          <w:szCs w:val="20"/>
          <w:lang w:eastAsia="ru-RU"/>
        </w:rPr>
      </w:pPr>
      <w:r w:rsidRPr="00B5049C">
        <w:rPr>
          <w:rFonts w:ascii="Times New Roman" w:eastAsia="Times New Roman" w:hAnsi="Times New Roman" w:cs="Times New Roman"/>
          <w:b/>
          <w:bCs/>
          <w:color w:val="FF0000"/>
          <w:sz w:val="20"/>
          <w:szCs w:val="20"/>
          <w:lang w:eastAsia="ru-RU"/>
        </w:rPr>
        <w:lastRenderedPageBreak/>
        <w:t>Правила поведения при пожарах</w:t>
      </w:r>
    </w:p>
    <w:p w:rsidR="00B5049C" w:rsidRPr="00B5049C" w:rsidRDefault="00B5049C" w:rsidP="00B5049C">
      <w:pPr>
        <w:spacing w:after="0" w:line="240" w:lineRule="auto"/>
        <w:ind w:left="-480"/>
        <w:jc w:val="both"/>
        <w:rPr>
          <w:rFonts w:ascii="Times New Roman" w:eastAsia="Times New Roman" w:hAnsi="Times New Roman" w:cs="Times New Roman"/>
          <w:b/>
          <w:bCs/>
          <w:color w:val="FF0000"/>
          <w:sz w:val="20"/>
          <w:szCs w:val="20"/>
          <w:lang w:eastAsia="ru-RU"/>
        </w:rPr>
      </w:pP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b/>
          <w:bCs/>
          <w:i/>
          <w:iCs/>
          <w:color w:val="FF0000"/>
          <w:sz w:val="20"/>
          <w:szCs w:val="20"/>
          <w:lang w:eastAsia="ru-RU"/>
        </w:rPr>
      </w:pPr>
      <w:r w:rsidRPr="00B5049C">
        <w:rPr>
          <w:rFonts w:ascii="Times New Roman" w:eastAsia="Times New Roman" w:hAnsi="Times New Roman" w:cs="Times New Roman"/>
          <w:b/>
          <w:bCs/>
          <w:i/>
          <w:iCs/>
          <w:color w:val="FF0000"/>
          <w:sz w:val="20"/>
          <w:szCs w:val="20"/>
          <w:lang w:eastAsia="ru-RU"/>
        </w:rPr>
        <w:t>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B5049C" w:rsidRPr="00B5049C" w:rsidRDefault="00B5049C" w:rsidP="00B5049C">
      <w:pPr>
        <w:spacing w:before="100" w:beforeAutospacing="1" w:after="100" w:afterAutospacing="1" w:line="240" w:lineRule="auto"/>
        <w:ind w:left="-480" w:firstLine="240"/>
        <w:jc w:val="both"/>
        <w:rPr>
          <w:rFonts w:ascii="Arial" w:eastAsia="Times New Roman" w:hAnsi="Arial" w:cs="Arial"/>
          <w:color w:val="000000"/>
          <w:sz w:val="24"/>
          <w:szCs w:val="24"/>
          <w:lang w:eastAsia="ru-RU"/>
        </w:rPr>
      </w:pPr>
    </w:p>
    <w:p w:rsidR="00B5049C" w:rsidRPr="00B5049C" w:rsidRDefault="00B5049C" w:rsidP="00B5049C">
      <w:pPr>
        <w:spacing w:before="100" w:beforeAutospacing="1" w:after="100" w:afterAutospacing="1" w:line="240" w:lineRule="auto"/>
        <w:ind w:left="-284" w:firstLine="240"/>
        <w:jc w:val="center"/>
        <w:rPr>
          <w:rFonts w:ascii="Times New Roman" w:eastAsia="Times New Roman" w:hAnsi="Times New Roman" w:cs="Times New Roman"/>
          <w:color w:val="0000FF"/>
          <w:sz w:val="16"/>
          <w:szCs w:val="16"/>
          <w:lang w:eastAsia="ru-RU"/>
        </w:rPr>
      </w:pPr>
      <w:r w:rsidRPr="00B5049C">
        <w:rPr>
          <w:rFonts w:ascii="Times New Roman" w:eastAsia="Times New Roman" w:hAnsi="Times New Roman" w:cs="Times New Roman"/>
          <w:b/>
          <w:bCs/>
          <w:color w:val="0000FF"/>
          <w:sz w:val="16"/>
          <w:szCs w:val="16"/>
          <w:lang w:eastAsia="ru-RU"/>
        </w:rPr>
        <w:t>ПОЖАР В КВАРТИРЕ</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у вас или у ваших соседей случился пожар</w:t>
      </w:r>
      <w:r w:rsidRPr="00B5049C">
        <w:rPr>
          <w:rFonts w:ascii="Times New Roman" w:eastAsia="Times New Roman" w:hAnsi="Times New Roman" w:cs="Times New Roman"/>
          <w:color w:val="000000"/>
          <w:sz w:val="16"/>
          <w:szCs w:val="16"/>
          <w:lang w:eastAsia="ru-RU"/>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w:t>
      </w:r>
      <w:r w:rsidRPr="00B5049C">
        <w:rPr>
          <w:rFonts w:ascii="Times New Roman" w:eastAsia="Times New Roman" w:hAnsi="Times New Roman" w:cs="Times New Roman"/>
          <w:b/>
          <w:bCs/>
          <w:color w:val="000000"/>
          <w:sz w:val="16"/>
          <w:szCs w:val="16"/>
          <w:lang w:eastAsia="ru-RU"/>
        </w:rPr>
        <w:t>Помните!</w:t>
      </w:r>
      <w:r w:rsidRPr="00B5049C">
        <w:rPr>
          <w:rFonts w:ascii="Times New Roman" w:eastAsia="Times New Roman" w:hAnsi="Times New Roman" w:cs="Times New Roman"/>
          <w:color w:val="000000"/>
          <w:sz w:val="16"/>
          <w:szCs w:val="16"/>
          <w:lang w:eastAsia="ru-RU"/>
        </w:rPr>
        <w:t xml:space="preserve"> Горящий телевизор выделяет множество токсичных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пожар возник и распространился в одной из комнат</w:t>
      </w:r>
      <w:r w:rsidRPr="00B5049C">
        <w:rPr>
          <w:rFonts w:ascii="Times New Roman" w:eastAsia="Times New Roman" w:hAnsi="Times New Roman" w:cs="Times New Roman"/>
          <w:color w:val="000000"/>
          <w:sz w:val="16"/>
          <w:szCs w:val="16"/>
          <w:lang w:eastAsia="ru-RU"/>
        </w:rPr>
        <w:t>,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землёй из цветочного горшка. </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вы видите, что ликвидировать возгорание своими силами не удаётся,</w:t>
      </w:r>
      <w:r w:rsidRPr="00B5049C">
        <w:rPr>
          <w:rFonts w:ascii="Times New Roman" w:eastAsia="Times New Roman" w:hAnsi="Times New Roman" w:cs="Times New Roman"/>
          <w:color w:val="000000"/>
          <w:sz w:val="16"/>
          <w:szCs w:val="16"/>
          <w:lang w:eastAsia="ru-RU"/>
        </w:rPr>
        <w:t xml:space="preserve"> немедленно уходите. Возьмите документы, деньги и покиньте квартиру через входную дверь. Если путь к входной двери отрезан огнём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Еще один путь спасения</w:t>
      </w:r>
      <w:r w:rsidRPr="00B5049C">
        <w:rPr>
          <w:rFonts w:ascii="Times New Roman" w:eastAsia="Times New Roman" w:hAnsi="Times New Roman" w:cs="Times New Roman"/>
          <w:color w:val="000000"/>
          <w:sz w:val="16"/>
          <w:szCs w:val="16"/>
          <w:lang w:eastAsia="ru-RU"/>
        </w:rPr>
        <w:t xml:space="preserve"> - </w:t>
      </w:r>
      <w:r w:rsidRPr="00B5049C">
        <w:rPr>
          <w:rFonts w:ascii="Times New Roman" w:eastAsia="Times New Roman" w:hAnsi="Times New Roman" w:cs="Times New Roman"/>
          <w:b/>
          <w:bCs/>
          <w:color w:val="000000"/>
          <w:sz w:val="16"/>
          <w:szCs w:val="16"/>
          <w:lang w:eastAsia="ru-RU"/>
        </w:rPr>
        <w:t>через окно</w:t>
      </w:r>
      <w:r w:rsidRPr="00B5049C">
        <w:rPr>
          <w:rFonts w:ascii="Times New Roman" w:eastAsia="Times New Roman" w:hAnsi="Times New Roman" w:cs="Times New Roman"/>
          <w:color w:val="000000"/>
          <w:sz w:val="16"/>
          <w:szCs w:val="16"/>
          <w:lang w:eastAsia="ru-RU"/>
        </w:rPr>
        <w:t xml:space="preserve">. Уплотните дверь в комнату тряпками. Как только убедитесь, что ваш призыв о помощи услышали, ложитесь на пол, где меньше дыма. Таким </w:t>
      </w:r>
      <w:proofErr w:type="gramStart"/>
      <w:r w:rsidRPr="00B5049C">
        <w:rPr>
          <w:rFonts w:ascii="Times New Roman" w:eastAsia="Times New Roman" w:hAnsi="Times New Roman" w:cs="Times New Roman"/>
          <w:color w:val="000000"/>
          <w:sz w:val="16"/>
          <w:szCs w:val="16"/>
          <w:lang w:eastAsia="ru-RU"/>
        </w:rPr>
        <w:t>образом  можно</w:t>
      </w:r>
      <w:proofErr w:type="gramEnd"/>
      <w:r w:rsidRPr="00B5049C">
        <w:rPr>
          <w:rFonts w:ascii="Times New Roman" w:eastAsia="Times New Roman" w:hAnsi="Times New Roman" w:cs="Times New Roman"/>
          <w:color w:val="000000"/>
          <w:sz w:val="16"/>
          <w:szCs w:val="16"/>
          <w:lang w:eastAsia="ru-RU"/>
        </w:rPr>
        <w:t xml:space="preserve"> продержаться около получаса.</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 xml:space="preserve">Поскольку огонь и дым распространяются </w:t>
      </w:r>
      <w:proofErr w:type="gramStart"/>
      <w:r w:rsidRPr="00B5049C">
        <w:rPr>
          <w:rFonts w:ascii="Times New Roman" w:eastAsia="Times New Roman" w:hAnsi="Times New Roman" w:cs="Times New Roman"/>
          <w:color w:val="000000"/>
          <w:sz w:val="16"/>
          <w:szCs w:val="16"/>
          <w:lang w:eastAsia="ru-RU"/>
        </w:rPr>
        <w:t>снизу вверх</w:t>
      </w:r>
      <w:proofErr w:type="gramEnd"/>
      <w:r w:rsidRPr="00B5049C">
        <w:rPr>
          <w:rFonts w:ascii="Times New Roman" w:eastAsia="Times New Roman" w:hAnsi="Times New Roman" w:cs="Times New Roman"/>
          <w:color w:val="000000"/>
          <w:sz w:val="16"/>
          <w:szCs w:val="16"/>
          <w:lang w:eastAsia="ru-RU"/>
        </w:rPr>
        <w:t xml:space="preserve">, особенно осторожными должны быть жители верхних этажей. </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вы случайно оказались в задымленном подъезде</w:t>
      </w:r>
      <w:r w:rsidRPr="00B5049C">
        <w:rPr>
          <w:rFonts w:ascii="Times New Roman" w:eastAsia="Times New Roman" w:hAnsi="Times New Roman" w:cs="Times New Roman"/>
          <w:color w:val="000000"/>
          <w:sz w:val="16"/>
          <w:szCs w:val="16"/>
          <w:lang w:eastAsia="ru-RU"/>
        </w:rPr>
        <w:t>,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ещё лучше - защитите нос и рот мокрым шарфом или платком.</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p>
    <w:p w:rsidR="00B5049C" w:rsidRPr="00B5049C" w:rsidRDefault="00B5049C" w:rsidP="00B5049C">
      <w:pPr>
        <w:spacing w:before="100" w:beforeAutospacing="1" w:after="100" w:afterAutospacing="1" w:line="240" w:lineRule="auto"/>
        <w:ind w:left="-284" w:firstLine="240"/>
        <w:jc w:val="center"/>
        <w:rPr>
          <w:rFonts w:ascii="Times New Roman" w:eastAsia="Times New Roman" w:hAnsi="Times New Roman" w:cs="Times New Roman"/>
          <w:color w:val="0000FF"/>
          <w:sz w:val="16"/>
          <w:szCs w:val="16"/>
          <w:lang w:eastAsia="ru-RU"/>
        </w:rPr>
      </w:pPr>
      <w:r w:rsidRPr="00B5049C">
        <w:rPr>
          <w:rFonts w:ascii="Times New Roman" w:eastAsia="Times New Roman" w:hAnsi="Times New Roman" w:cs="Times New Roman"/>
          <w:b/>
          <w:bCs/>
          <w:color w:val="0000FF"/>
          <w:sz w:val="16"/>
          <w:szCs w:val="16"/>
          <w:lang w:eastAsia="ru-RU"/>
        </w:rPr>
        <w:t>ПОЖАР НА КУХНЕ ИЛИ НА БАЛКОНЕ</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На кухне и балконе чаще всего происходят масштабные возгорания. Как от этого уберечься?</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 xml:space="preserve">Помните, что </w:t>
      </w:r>
      <w:r w:rsidRPr="00B5049C">
        <w:rPr>
          <w:rFonts w:ascii="Times New Roman" w:eastAsia="Times New Roman" w:hAnsi="Times New Roman" w:cs="Times New Roman"/>
          <w:b/>
          <w:bCs/>
          <w:color w:val="000000"/>
          <w:sz w:val="16"/>
          <w:szCs w:val="16"/>
          <w:lang w:eastAsia="ru-RU"/>
        </w:rPr>
        <w:t>опасно хранить на кухне и на балконе легковоспламеняющиеся вещества, различные тряпки</w:t>
      </w:r>
      <w:r w:rsidRPr="00B5049C">
        <w:rPr>
          <w:rFonts w:ascii="Times New Roman" w:eastAsia="Times New Roman" w:hAnsi="Times New Roman" w:cs="Times New Roman"/>
          <w:color w:val="000000"/>
          <w:sz w:val="16"/>
          <w:szCs w:val="16"/>
          <w:lang w:eastAsia="ru-RU"/>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загорелось масло</w:t>
      </w:r>
      <w:r w:rsidRPr="00B5049C">
        <w:rPr>
          <w:rFonts w:ascii="Times New Roman" w:eastAsia="Times New Roman" w:hAnsi="Times New Roman" w:cs="Times New Roman"/>
          <w:color w:val="000000"/>
          <w:sz w:val="16"/>
          <w:szCs w:val="16"/>
          <w:lang w:eastAsia="ru-RU"/>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её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r w:rsidRPr="00B5049C">
        <w:rPr>
          <w:rFonts w:ascii="Times New Roman" w:eastAsia="Times New Roman" w:hAnsi="Times New Roman" w:cs="Times New Roman"/>
          <w:b/>
          <w:bCs/>
          <w:color w:val="000000"/>
          <w:sz w:val="16"/>
          <w:szCs w:val="16"/>
          <w:lang w:eastAsia="ru-RU"/>
        </w:rPr>
        <w:t xml:space="preserve">При перегреве плиты </w:t>
      </w:r>
      <w:r w:rsidRPr="00B5049C">
        <w:rPr>
          <w:rFonts w:ascii="Times New Roman" w:eastAsia="Times New Roman" w:hAnsi="Times New Roman" w:cs="Times New Roman"/>
          <w:color w:val="000000"/>
          <w:sz w:val="16"/>
          <w:szCs w:val="16"/>
          <w:lang w:eastAsia="ru-RU"/>
        </w:rPr>
        <w:t>сначала нужно отключить её,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B5049C" w:rsidRPr="00B5049C" w:rsidRDefault="00B5049C" w:rsidP="00B5049C">
      <w:pPr>
        <w:spacing w:before="100" w:beforeAutospacing="1" w:after="100" w:afterAutospacing="1" w:line="240" w:lineRule="auto"/>
        <w:ind w:left="-284" w:firstLine="240"/>
        <w:jc w:val="center"/>
        <w:rPr>
          <w:rFonts w:ascii="Times New Roman" w:eastAsia="Times New Roman" w:hAnsi="Times New Roman" w:cs="Times New Roman"/>
          <w:color w:val="0000FF"/>
          <w:sz w:val="16"/>
          <w:szCs w:val="16"/>
          <w:lang w:eastAsia="ru-RU"/>
        </w:rPr>
      </w:pPr>
      <w:r w:rsidRPr="00B5049C">
        <w:rPr>
          <w:rFonts w:ascii="Times New Roman" w:eastAsia="Times New Roman" w:hAnsi="Times New Roman" w:cs="Times New Roman"/>
          <w:b/>
          <w:bCs/>
          <w:color w:val="0000FF"/>
          <w:sz w:val="16"/>
          <w:szCs w:val="16"/>
          <w:lang w:eastAsia="ru-RU"/>
        </w:rPr>
        <w:lastRenderedPageBreak/>
        <w:t>ЕСЛИ ГОРИТ АВТОМОБИЛЬ</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Будьте внимательны: пожар в машине можно распознать практически сразу</w:t>
      </w:r>
      <w:r w:rsidRPr="00B5049C">
        <w:rPr>
          <w:rFonts w:ascii="Times New Roman" w:eastAsia="Times New Roman" w:hAnsi="Times New Roman" w:cs="Times New Roman"/>
          <w:color w:val="000000"/>
          <w:sz w:val="16"/>
          <w:szCs w:val="16"/>
          <w:lang w:eastAsia="ru-RU"/>
        </w:rPr>
        <w:t xml:space="preserve">. Запах бензина или горелой резины в кабине, появление дыма из-под </w:t>
      </w:r>
      <w:proofErr w:type="gramStart"/>
      <w:r w:rsidRPr="00B5049C">
        <w:rPr>
          <w:rFonts w:ascii="Times New Roman" w:eastAsia="Times New Roman" w:hAnsi="Times New Roman" w:cs="Times New Roman"/>
          <w:color w:val="000000"/>
          <w:sz w:val="16"/>
          <w:szCs w:val="16"/>
          <w:lang w:eastAsia="ru-RU"/>
        </w:rPr>
        <w:t>капота  -</w:t>
      </w:r>
      <w:proofErr w:type="gramEnd"/>
      <w:r w:rsidRPr="00B5049C">
        <w:rPr>
          <w:rFonts w:ascii="Times New Roman" w:eastAsia="Times New Roman" w:hAnsi="Times New Roman" w:cs="Times New Roman"/>
          <w:color w:val="000000"/>
          <w:sz w:val="16"/>
          <w:szCs w:val="16"/>
          <w:lang w:eastAsia="ru-RU"/>
        </w:rPr>
        <w:t xml:space="preserve"> все это факторы, предшествующие загоранию и пожару.</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При тушении пролитого под машиной топлива воспользуйтесь огнетушителем</w:t>
      </w:r>
      <w:r w:rsidRPr="00B5049C">
        <w:rPr>
          <w:rFonts w:ascii="Times New Roman" w:eastAsia="Times New Roman" w:hAnsi="Times New Roman" w:cs="Times New Roman"/>
          <w:color w:val="000000"/>
          <w:sz w:val="16"/>
          <w:szCs w:val="16"/>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В ожидании пожарных поливайте водой стоящие рядом автомобили</w:t>
      </w:r>
      <w:r w:rsidRPr="00B5049C">
        <w:rPr>
          <w:rFonts w:ascii="Times New Roman" w:eastAsia="Times New Roman" w:hAnsi="Times New Roman" w:cs="Times New Roman"/>
          <w:color w:val="000000"/>
          <w:sz w:val="16"/>
          <w:szCs w:val="16"/>
          <w:lang w:eastAsia="ru-RU"/>
        </w:rPr>
        <w:t xml:space="preserve">, чтобы огонь не перекинулся на них или откатите их в сторону с помощью прохожих </w:t>
      </w:r>
      <w:proofErr w:type="gramStart"/>
      <w:r w:rsidRPr="00B5049C">
        <w:rPr>
          <w:rFonts w:ascii="Times New Roman" w:eastAsia="Times New Roman" w:hAnsi="Times New Roman" w:cs="Times New Roman"/>
          <w:color w:val="000000"/>
          <w:sz w:val="16"/>
          <w:szCs w:val="16"/>
          <w:lang w:eastAsia="ru-RU"/>
        </w:rPr>
        <w:t>и  водителей</w:t>
      </w:r>
      <w:proofErr w:type="gramEnd"/>
      <w:r w:rsidRPr="00B5049C">
        <w:rPr>
          <w:rFonts w:ascii="Times New Roman" w:eastAsia="Times New Roman" w:hAnsi="Times New Roman" w:cs="Times New Roman"/>
          <w:color w:val="000000"/>
          <w:sz w:val="16"/>
          <w:szCs w:val="16"/>
          <w:lang w:eastAsia="ru-RU"/>
        </w:rPr>
        <w:t>.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её номер.</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После ликвидации возгорания сообщите о случившемся в ближайшее отделение ГИБДД.</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p>
    <w:p w:rsidR="00B5049C" w:rsidRPr="00B5049C" w:rsidRDefault="00B5049C" w:rsidP="00B5049C">
      <w:pPr>
        <w:spacing w:before="100" w:beforeAutospacing="1" w:after="100" w:afterAutospacing="1" w:line="240" w:lineRule="auto"/>
        <w:ind w:left="-284" w:firstLine="240"/>
        <w:jc w:val="center"/>
        <w:rPr>
          <w:rFonts w:ascii="Times New Roman" w:eastAsia="Times New Roman" w:hAnsi="Times New Roman" w:cs="Times New Roman"/>
          <w:color w:val="0000FF"/>
          <w:sz w:val="16"/>
          <w:szCs w:val="16"/>
          <w:lang w:eastAsia="ru-RU"/>
        </w:rPr>
      </w:pPr>
      <w:r w:rsidRPr="00B5049C">
        <w:rPr>
          <w:rFonts w:ascii="Times New Roman" w:eastAsia="Times New Roman" w:hAnsi="Times New Roman" w:cs="Times New Roman"/>
          <w:b/>
          <w:bCs/>
          <w:color w:val="0000FF"/>
          <w:sz w:val="16"/>
          <w:szCs w:val="16"/>
          <w:lang w:eastAsia="ru-RU"/>
        </w:rPr>
        <w:t>ЕСЛИ ГОРИТ ЧЕЛОВЕК</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Такое бывает не только в боевиках. Чаще всего это случается на кухне при неосторожном обращении с огнем или в автотранспортных авариях.</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на человеке горит одежда, надо как можно быстрее погасить огонь</w:t>
      </w:r>
      <w:r w:rsidRPr="00B5049C">
        <w:rPr>
          <w:rFonts w:ascii="Times New Roman" w:eastAsia="Times New Roman" w:hAnsi="Times New Roman" w:cs="Times New Roman"/>
          <w:color w:val="000000"/>
          <w:sz w:val="16"/>
          <w:szCs w:val="16"/>
          <w:lang w:eastAsia="ru-RU"/>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Воспламенившуюся одежду сорвите или погасите, заливая водой</w:t>
      </w:r>
      <w:r w:rsidRPr="00B5049C">
        <w:rPr>
          <w:rFonts w:ascii="Times New Roman" w:eastAsia="Times New Roman" w:hAnsi="Times New Roman" w:cs="Times New Roman"/>
          <w:color w:val="000000"/>
          <w:sz w:val="16"/>
          <w:szCs w:val="16"/>
          <w:lang w:eastAsia="ru-RU"/>
        </w:rPr>
        <w:t xml:space="preserve">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 </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color w:val="000000"/>
          <w:sz w:val="16"/>
          <w:szCs w:val="16"/>
          <w:lang w:eastAsia="ru-RU"/>
        </w:rPr>
        <w:t>Потушив огонь, вынесите пострадавшего на свежий воздух, разрежьте тлеющую одежду и снимите ее, стараясь не повредить обожжённую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B5049C" w:rsidRPr="00B5049C" w:rsidRDefault="00B5049C" w:rsidP="00B5049C">
      <w:pPr>
        <w:spacing w:before="100" w:beforeAutospacing="1" w:after="100" w:afterAutospacing="1" w:line="240" w:lineRule="auto"/>
        <w:ind w:left="-284" w:firstLine="240"/>
        <w:jc w:val="both"/>
        <w:rPr>
          <w:rFonts w:ascii="Times New Roman" w:eastAsia="Times New Roman" w:hAnsi="Times New Roman" w:cs="Times New Roman"/>
          <w:color w:val="000000"/>
          <w:sz w:val="16"/>
          <w:szCs w:val="16"/>
          <w:lang w:eastAsia="ru-RU"/>
        </w:rPr>
      </w:pPr>
      <w:r w:rsidRPr="00B5049C">
        <w:rPr>
          <w:rFonts w:ascii="Times New Roman" w:eastAsia="Times New Roman" w:hAnsi="Times New Roman" w:cs="Times New Roman"/>
          <w:b/>
          <w:bCs/>
          <w:color w:val="000000"/>
          <w:sz w:val="16"/>
          <w:szCs w:val="16"/>
          <w:lang w:eastAsia="ru-RU"/>
        </w:rPr>
        <w:t>Если одежда загорелась на вас</w:t>
      </w:r>
      <w:r w:rsidRPr="00B5049C">
        <w:rPr>
          <w:rFonts w:ascii="Times New Roman" w:eastAsia="Times New Roman" w:hAnsi="Times New Roman" w:cs="Times New Roman"/>
          <w:color w:val="000000"/>
          <w:sz w:val="16"/>
          <w:szCs w:val="16"/>
          <w:lang w:eastAsia="ru-RU"/>
        </w:rPr>
        <w:t xml:space="preserve">, не вздумайте </w:t>
      </w:r>
      <w:proofErr w:type="gramStart"/>
      <w:r w:rsidRPr="00B5049C">
        <w:rPr>
          <w:rFonts w:ascii="Times New Roman" w:eastAsia="Times New Roman" w:hAnsi="Times New Roman" w:cs="Times New Roman"/>
          <w:color w:val="000000"/>
          <w:sz w:val="16"/>
          <w:szCs w:val="16"/>
          <w:lang w:eastAsia="ru-RU"/>
        </w:rPr>
        <w:t>бежать  -</w:t>
      </w:r>
      <w:proofErr w:type="gramEnd"/>
      <w:r w:rsidRPr="00B5049C">
        <w:rPr>
          <w:rFonts w:ascii="Times New Roman" w:eastAsia="Times New Roman" w:hAnsi="Times New Roman" w:cs="Times New Roman"/>
          <w:color w:val="000000"/>
          <w:sz w:val="16"/>
          <w:szCs w:val="16"/>
          <w:lang w:eastAsia="ru-RU"/>
        </w:rPr>
        <w:t xml:space="preserve"> пламя разгорится ещё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собьёте пламя. </w:t>
      </w:r>
    </w:p>
    <w:p w:rsidR="00960CD6" w:rsidRPr="00B5049C" w:rsidRDefault="00960CD6" w:rsidP="00655E5A">
      <w:pPr>
        <w:widowControl w:val="0"/>
        <w:spacing w:after="0" w:line="220" w:lineRule="auto"/>
        <w:jc w:val="both"/>
        <w:rPr>
          <w:rFonts w:ascii="Times New Roman" w:eastAsia="Times New Roman" w:hAnsi="Times New Roman" w:cs="Times New Roman"/>
          <w:b/>
          <w:color w:val="000000"/>
          <w:sz w:val="16"/>
          <w:szCs w:val="16"/>
          <w:lang w:eastAsia="ru-RU"/>
        </w:rPr>
      </w:pPr>
    </w:p>
    <w:p w:rsidR="00960CD6" w:rsidRPr="00B5049C" w:rsidRDefault="00960CD6" w:rsidP="00655E5A">
      <w:pPr>
        <w:widowControl w:val="0"/>
        <w:spacing w:after="0" w:line="220" w:lineRule="auto"/>
        <w:jc w:val="both"/>
        <w:rPr>
          <w:rFonts w:ascii="Times New Roman" w:eastAsia="Times New Roman" w:hAnsi="Times New Roman" w:cs="Times New Roman"/>
          <w:b/>
          <w:color w:val="000000"/>
          <w:sz w:val="16"/>
          <w:szCs w:val="16"/>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6450F7" w:rsidRPr="006D724C" w:rsidRDefault="006450F7" w:rsidP="00236521">
      <w:pPr>
        <w:widowControl w:val="0"/>
        <w:spacing w:after="0" w:line="22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lastRenderedPageBreak/>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B5049C">
        <w:rPr>
          <w:rFonts w:ascii="Times New Roman" w:eastAsia="Times New Roman" w:hAnsi="Times New Roman" w:cs="Times New Roman"/>
          <w:sz w:val="28"/>
          <w:szCs w:val="28"/>
          <w:lang w:eastAsia="ru-RU"/>
        </w:rPr>
        <w:t>20</w:t>
      </w:r>
      <w:r w:rsidR="00761323" w:rsidRPr="006D724C">
        <w:rPr>
          <w:rFonts w:ascii="Times New Roman" w:eastAsia="Times New Roman" w:hAnsi="Times New Roman" w:cs="Times New Roman"/>
          <w:sz w:val="28"/>
          <w:szCs w:val="28"/>
          <w:lang w:eastAsia="ru-RU"/>
        </w:rPr>
        <w:t>; Дата</w:t>
      </w:r>
      <w:r w:rsidRPr="006D724C">
        <w:rPr>
          <w:rFonts w:ascii="Times New Roman" w:eastAsia="Times New Roman" w:hAnsi="Times New Roman" w:cs="Times New Roman"/>
          <w:sz w:val="28"/>
          <w:szCs w:val="28"/>
          <w:lang w:eastAsia="ru-RU"/>
        </w:rPr>
        <w:t xml:space="preserve"> выхода </w:t>
      </w:r>
      <w:r w:rsidR="006C78D8">
        <w:rPr>
          <w:rFonts w:ascii="Times New Roman" w:eastAsia="Times New Roman" w:hAnsi="Times New Roman" w:cs="Times New Roman"/>
          <w:sz w:val="28"/>
          <w:szCs w:val="28"/>
          <w:lang w:eastAsia="ru-RU"/>
        </w:rPr>
        <w:t>2</w:t>
      </w:r>
      <w:r w:rsidR="00B5049C">
        <w:rPr>
          <w:rFonts w:ascii="Times New Roman" w:eastAsia="Times New Roman" w:hAnsi="Times New Roman" w:cs="Times New Roman"/>
          <w:sz w:val="28"/>
          <w:szCs w:val="28"/>
          <w:lang w:eastAsia="ru-RU"/>
        </w:rPr>
        <w:t>5</w:t>
      </w:r>
      <w:r w:rsidR="006C78D8">
        <w:rPr>
          <w:rFonts w:ascii="Times New Roman" w:eastAsia="Times New Roman" w:hAnsi="Times New Roman" w:cs="Times New Roman"/>
          <w:sz w:val="28"/>
          <w:szCs w:val="28"/>
          <w:lang w:eastAsia="ru-RU"/>
        </w:rPr>
        <w:t>.</w:t>
      </w:r>
      <w:r w:rsidR="002349E3">
        <w:rPr>
          <w:rFonts w:ascii="Times New Roman" w:eastAsia="Times New Roman" w:hAnsi="Times New Roman" w:cs="Times New Roman"/>
          <w:sz w:val="28"/>
          <w:szCs w:val="28"/>
          <w:lang w:eastAsia="ru-RU"/>
        </w:rPr>
        <w:t>12</w:t>
      </w:r>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w:t>
      </w:r>
      <w:r w:rsidR="00D149DB" w:rsidRPr="006D724C">
        <w:rPr>
          <w:rFonts w:ascii="Times New Roman" w:eastAsia="Times New Roman" w:hAnsi="Times New Roman" w:cs="Times New Roman"/>
          <w:sz w:val="28"/>
          <w:szCs w:val="28"/>
          <w:lang w:eastAsia="ru-RU"/>
        </w:rPr>
        <w:t>67,</w:t>
      </w:r>
      <w:r w:rsidRPr="006D724C">
        <w:rPr>
          <w:rFonts w:ascii="Times New Roman" w:eastAsia="Times New Roman" w:hAnsi="Times New Roman" w:cs="Times New Roman"/>
          <w:sz w:val="28"/>
          <w:szCs w:val="28"/>
          <w:lang w:eastAsia="ru-RU"/>
        </w:rPr>
        <w:t xml:space="preserve">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Pr="000339A2" w:rsidRDefault="001A5439">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Трусовская</w:t>
            </w:r>
            <w:proofErr w:type="spellEnd"/>
            <w:r w:rsidRPr="008A5249">
              <w:rPr>
                <w:rFonts w:ascii="Times New Roman" w:eastAsia="Times New Roman" w:hAnsi="Times New Roman" w:cs="Times New Roman"/>
                <w:sz w:val="20"/>
                <w:szCs w:val="28"/>
                <w:lang w:eastAsia="ru-RU"/>
              </w:rPr>
              <w:t xml:space="preserve">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Рочевская</w:t>
            </w:r>
            <w:proofErr w:type="spellEnd"/>
            <w:r w:rsidRPr="008A5249">
              <w:rPr>
                <w:rFonts w:ascii="Times New Roman" w:eastAsia="Times New Roman" w:hAnsi="Times New Roman" w:cs="Times New Roman"/>
                <w:sz w:val="20"/>
                <w:szCs w:val="28"/>
                <w:lang w:eastAsia="ru-RU"/>
              </w:rPr>
              <w:t xml:space="preserve">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Мыльский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Нонбургский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9C1CDF" w:rsidRDefault="009C1CDF">
      <w:pPr>
        <w:rPr>
          <w:rFonts w:ascii="Times New Roman" w:hAnsi="Times New Roman" w:cs="Times New Roman"/>
          <w:sz w:val="16"/>
          <w:szCs w:val="16"/>
        </w:rPr>
      </w:pPr>
    </w:p>
    <w:sectPr w:rsidR="009C1CDF" w:rsidSect="00312CE7">
      <w:headerReference w:type="even" r:id="rId8"/>
      <w:headerReference w:type="default" r:id="rId9"/>
      <w:footerReference w:type="default" r:id="rId10"/>
      <w:pgSz w:w="11909" w:h="16834"/>
      <w:pgMar w:top="426" w:right="852" w:bottom="284" w:left="851"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1A" w:rsidRDefault="00404B1A">
      <w:pPr>
        <w:spacing w:after="0" w:line="240" w:lineRule="auto"/>
      </w:pPr>
      <w:r>
        <w:separator/>
      </w:r>
    </w:p>
  </w:endnote>
  <w:endnote w:type="continuationSeparator" w:id="0">
    <w:p w:rsidR="00404B1A" w:rsidRDefault="0040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1A" w:rsidRDefault="00404B1A">
    <w:pPr>
      <w:pStyle w:val="a9"/>
      <w:jc w:val="center"/>
    </w:pPr>
  </w:p>
  <w:p w:rsidR="00404B1A" w:rsidRDefault="00404B1A" w:rsidP="00773094">
    <w:pPr>
      <w:pStyle w:val="a9"/>
      <w:tabs>
        <w:tab w:val="clear" w:pos="9355"/>
        <w:tab w:val="left"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1A" w:rsidRDefault="00404B1A">
      <w:pPr>
        <w:spacing w:after="0" w:line="240" w:lineRule="auto"/>
      </w:pPr>
      <w:r>
        <w:separator/>
      </w:r>
    </w:p>
  </w:footnote>
  <w:footnote w:type="continuationSeparator" w:id="0">
    <w:p w:rsidR="00404B1A" w:rsidRDefault="0040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1A" w:rsidRDefault="00404B1A"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04B1A" w:rsidRDefault="00404B1A" w:rsidP="001F67CC">
    <w:pPr>
      <w:pStyle w:val="a3"/>
      <w:ind w:right="360"/>
    </w:pPr>
  </w:p>
  <w:p w:rsidR="00404B1A" w:rsidRDefault="00404B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888"/>
      <w:docPartObj>
        <w:docPartGallery w:val="Page Numbers (Top of Page)"/>
        <w:docPartUnique/>
      </w:docPartObj>
    </w:sdtPr>
    <w:sdtContent>
      <w:p w:rsidR="00404B1A" w:rsidRDefault="00404B1A">
        <w:pPr>
          <w:pStyle w:val="a3"/>
          <w:jc w:val="center"/>
        </w:pPr>
        <w:r>
          <w:fldChar w:fldCharType="begin"/>
        </w:r>
        <w:r>
          <w:instrText>PAGE   \* MERGEFORMAT</w:instrText>
        </w:r>
        <w:r>
          <w:fldChar w:fldCharType="separate"/>
        </w:r>
        <w:r w:rsidR="00224EC8">
          <w:rPr>
            <w:noProof/>
          </w:rPr>
          <w:t>3</w:t>
        </w:r>
        <w:r>
          <w:fldChar w:fldCharType="end"/>
        </w:r>
      </w:p>
    </w:sdtContent>
  </w:sdt>
  <w:p w:rsidR="00404B1A" w:rsidRDefault="00404B1A" w:rsidP="001F67CC">
    <w:pPr>
      <w:pStyle w:val="a3"/>
      <w:ind w:right="360"/>
    </w:pPr>
  </w:p>
  <w:p w:rsidR="00404B1A" w:rsidRDefault="00404B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2F4"/>
    <w:multiLevelType w:val="hybridMultilevel"/>
    <w:tmpl w:val="32F41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43D97"/>
    <w:multiLevelType w:val="hybridMultilevel"/>
    <w:tmpl w:val="0BFAB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43ADB"/>
    <w:multiLevelType w:val="hybridMultilevel"/>
    <w:tmpl w:val="21D44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253343F"/>
    <w:multiLevelType w:val="hybridMultilevel"/>
    <w:tmpl w:val="1B38898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D7EC21F"/>
    <w:multiLevelType w:val="multilevel"/>
    <w:tmpl w:val="D646F848"/>
    <w:lvl w:ilvl="0">
      <w:start w:val="1"/>
      <w:numFmt w:val="decimal"/>
      <w:suff w:val="space"/>
      <w:lvlText w:val="%1."/>
      <w:lvlJc w:val="left"/>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9">
    <w:nsid w:val="1FD908E7"/>
    <w:multiLevelType w:val="hybridMultilevel"/>
    <w:tmpl w:val="86C25C08"/>
    <w:lvl w:ilvl="0" w:tplc="B39278B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0">
    <w:nsid w:val="20021B0D"/>
    <w:multiLevelType w:val="multilevel"/>
    <w:tmpl w:val="C3985416"/>
    <w:lvl w:ilvl="0">
      <w:start w:val="2"/>
      <w:numFmt w:val="decimal"/>
      <w:lvlText w:val="%1."/>
      <w:lvlJc w:val="left"/>
      <w:pPr>
        <w:tabs>
          <w:tab w:val="num" w:pos="1111"/>
        </w:tabs>
        <w:ind w:left="1111" w:hanging="360"/>
      </w:pPr>
      <w:rPr>
        <w:rFonts w:hint="default"/>
      </w:rPr>
    </w:lvl>
    <w:lvl w:ilvl="1">
      <w:start w:val="1"/>
      <w:numFmt w:val="decimal"/>
      <w:isLgl/>
      <w:lvlText w:val="%1.%2."/>
      <w:lvlJc w:val="left"/>
      <w:pPr>
        <w:ind w:left="1471"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31" w:hanging="1080"/>
      </w:pPr>
      <w:rPr>
        <w:rFonts w:hint="default"/>
      </w:rPr>
    </w:lvl>
    <w:lvl w:ilvl="4">
      <w:start w:val="1"/>
      <w:numFmt w:val="decimal"/>
      <w:isLgl/>
      <w:lvlText w:val="%1.%2.%3.%4.%5."/>
      <w:lvlJc w:val="left"/>
      <w:pPr>
        <w:ind w:left="1831" w:hanging="1080"/>
      </w:pPr>
      <w:rPr>
        <w:rFonts w:hint="default"/>
      </w:rPr>
    </w:lvl>
    <w:lvl w:ilvl="5">
      <w:start w:val="1"/>
      <w:numFmt w:val="decimal"/>
      <w:isLgl/>
      <w:lvlText w:val="%1.%2.%3.%4.%5.%6."/>
      <w:lvlJc w:val="left"/>
      <w:pPr>
        <w:ind w:left="2191" w:hanging="1440"/>
      </w:pPr>
      <w:rPr>
        <w:rFonts w:hint="default"/>
      </w:rPr>
    </w:lvl>
    <w:lvl w:ilvl="6">
      <w:start w:val="1"/>
      <w:numFmt w:val="decimal"/>
      <w:isLgl/>
      <w:lvlText w:val="%1.%2.%3.%4.%5.%6.%7."/>
      <w:lvlJc w:val="left"/>
      <w:pPr>
        <w:ind w:left="2191" w:hanging="1440"/>
      </w:pPr>
      <w:rPr>
        <w:rFonts w:hint="default"/>
      </w:rPr>
    </w:lvl>
    <w:lvl w:ilvl="7">
      <w:start w:val="1"/>
      <w:numFmt w:val="decimal"/>
      <w:isLgl/>
      <w:lvlText w:val="%1.%2.%3.%4.%5.%6.%7.%8."/>
      <w:lvlJc w:val="left"/>
      <w:pPr>
        <w:ind w:left="2551" w:hanging="1800"/>
      </w:pPr>
      <w:rPr>
        <w:rFonts w:hint="default"/>
      </w:rPr>
    </w:lvl>
    <w:lvl w:ilvl="8">
      <w:start w:val="1"/>
      <w:numFmt w:val="decimal"/>
      <w:isLgl/>
      <w:lvlText w:val="%1.%2.%3.%4.%5.%6.%7.%8.%9."/>
      <w:lvlJc w:val="left"/>
      <w:pPr>
        <w:ind w:left="2551" w:hanging="1800"/>
      </w:pPr>
      <w:rPr>
        <w:rFonts w:hint="default"/>
      </w:rPr>
    </w:lvl>
  </w:abstractNum>
  <w:abstractNum w:abstractNumId="11">
    <w:nsid w:val="229F7737"/>
    <w:multiLevelType w:val="hybridMultilevel"/>
    <w:tmpl w:val="51A46948"/>
    <w:lvl w:ilvl="0" w:tplc="4B1E3A3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76F1367"/>
    <w:multiLevelType w:val="hybridMultilevel"/>
    <w:tmpl w:val="B944E8DE"/>
    <w:lvl w:ilvl="0" w:tplc="540A6038">
      <w:start w:val="2"/>
      <w:numFmt w:val="decimal"/>
      <w:lvlText w:val="%1."/>
      <w:lvlJc w:val="left"/>
      <w:pPr>
        <w:tabs>
          <w:tab w:val="num" w:pos="751"/>
        </w:tabs>
        <w:ind w:left="751" w:hanging="360"/>
      </w:pPr>
      <w:rPr>
        <w:rFonts w:hint="default"/>
      </w:rPr>
    </w:lvl>
    <w:lvl w:ilvl="1" w:tplc="C07247C0">
      <w:numFmt w:val="none"/>
      <w:lvlText w:val=""/>
      <w:lvlJc w:val="left"/>
      <w:pPr>
        <w:tabs>
          <w:tab w:val="num" w:pos="360"/>
        </w:tabs>
      </w:pPr>
    </w:lvl>
    <w:lvl w:ilvl="2" w:tplc="10DE5FC4">
      <w:numFmt w:val="none"/>
      <w:lvlText w:val=""/>
      <w:lvlJc w:val="left"/>
      <w:pPr>
        <w:tabs>
          <w:tab w:val="num" w:pos="360"/>
        </w:tabs>
      </w:pPr>
    </w:lvl>
    <w:lvl w:ilvl="3" w:tplc="39B65282">
      <w:numFmt w:val="none"/>
      <w:lvlText w:val=""/>
      <w:lvlJc w:val="left"/>
      <w:pPr>
        <w:tabs>
          <w:tab w:val="num" w:pos="360"/>
        </w:tabs>
      </w:pPr>
    </w:lvl>
    <w:lvl w:ilvl="4" w:tplc="ABE29746">
      <w:numFmt w:val="none"/>
      <w:lvlText w:val=""/>
      <w:lvlJc w:val="left"/>
      <w:pPr>
        <w:tabs>
          <w:tab w:val="num" w:pos="360"/>
        </w:tabs>
      </w:pPr>
    </w:lvl>
    <w:lvl w:ilvl="5" w:tplc="E8BAC226">
      <w:numFmt w:val="none"/>
      <w:lvlText w:val=""/>
      <w:lvlJc w:val="left"/>
      <w:pPr>
        <w:tabs>
          <w:tab w:val="num" w:pos="360"/>
        </w:tabs>
      </w:pPr>
    </w:lvl>
    <w:lvl w:ilvl="6" w:tplc="CA5CAD48">
      <w:numFmt w:val="none"/>
      <w:lvlText w:val=""/>
      <w:lvlJc w:val="left"/>
      <w:pPr>
        <w:tabs>
          <w:tab w:val="num" w:pos="360"/>
        </w:tabs>
      </w:pPr>
    </w:lvl>
    <w:lvl w:ilvl="7" w:tplc="54188C32">
      <w:numFmt w:val="none"/>
      <w:lvlText w:val=""/>
      <w:lvlJc w:val="left"/>
      <w:pPr>
        <w:tabs>
          <w:tab w:val="num" w:pos="360"/>
        </w:tabs>
      </w:pPr>
    </w:lvl>
    <w:lvl w:ilvl="8" w:tplc="032AE0BC">
      <w:numFmt w:val="none"/>
      <w:lvlText w:val=""/>
      <w:lvlJc w:val="left"/>
      <w:pPr>
        <w:tabs>
          <w:tab w:val="num" w:pos="360"/>
        </w:tabs>
      </w:pPr>
    </w:lvl>
  </w:abstractNum>
  <w:abstractNum w:abstractNumId="13">
    <w:nsid w:val="2F476D0E"/>
    <w:multiLevelType w:val="hybridMultilevel"/>
    <w:tmpl w:val="00FC2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243161"/>
    <w:multiLevelType w:val="hybridMultilevel"/>
    <w:tmpl w:val="47F04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FC0E81"/>
    <w:multiLevelType w:val="multilevel"/>
    <w:tmpl w:val="DBFE2386"/>
    <w:lvl w:ilvl="0">
      <w:start w:val="2"/>
      <w:numFmt w:val="decimal"/>
      <w:lvlText w:val="%1."/>
      <w:lvlJc w:val="left"/>
      <w:pPr>
        <w:ind w:left="585" w:hanging="585"/>
      </w:pPr>
      <w:rPr>
        <w:rFonts w:hint="default"/>
        <w:color w:val="000000"/>
      </w:rPr>
    </w:lvl>
    <w:lvl w:ilvl="1">
      <w:start w:val="3"/>
      <w:numFmt w:val="decimal"/>
      <w:lvlText w:val="%1.%2."/>
      <w:lvlJc w:val="left"/>
      <w:pPr>
        <w:ind w:left="1074" w:hanging="720"/>
      </w:pPr>
      <w:rPr>
        <w:rFonts w:hint="default"/>
        <w:b/>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972534"/>
    <w:multiLevelType w:val="hybridMultilevel"/>
    <w:tmpl w:val="C9CAC69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3C79F3"/>
    <w:multiLevelType w:val="multilevel"/>
    <w:tmpl w:val="725A5480"/>
    <w:lvl w:ilvl="0">
      <w:start w:val="2"/>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E8D04C0"/>
    <w:multiLevelType w:val="hybridMultilevel"/>
    <w:tmpl w:val="E8C2EFA2"/>
    <w:lvl w:ilvl="0" w:tplc="E9B45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ADD6003"/>
    <w:multiLevelType w:val="hybridMultilevel"/>
    <w:tmpl w:val="1AB01874"/>
    <w:lvl w:ilvl="0" w:tplc="774CFD16">
      <w:start w:val="1"/>
      <w:numFmt w:val="decimal"/>
      <w:lvlText w:val="%1."/>
      <w:lvlJc w:val="left"/>
      <w:pPr>
        <w:ind w:left="1211" w:hanging="36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7">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7"/>
  </w:num>
  <w:num w:numId="3">
    <w:abstractNumId w:val="21"/>
  </w:num>
  <w:num w:numId="4">
    <w:abstractNumId w:val="15"/>
  </w:num>
  <w:num w:numId="5">
    <w:abstractNumId w:val="23"/>
  </w:num>
  <w:num w:numId="6">
    <w:abstractNumId w:val="16"/>
  </w:num>
  <w:num w:numId="7">
    <w:abstractNumId w:val="2"/>
  </w:num>
  <w:num w:numId="8">
    <w:abstractNumId w:val="14"/>
  </w:num>
  <w:num w:numId="9">
    <w:abstractNumId w:val="19"/>
  </w:num>
  <w:num w:numId="10">
    <w:abstractNumId w:val="8"/>
  </w:num>
  <w:num w:numId="11">
    <w:abstractNumId w:val="20"/>
  </w:num>
  <w:num w:numId="12">
    <w:abstractNumId w:val="6"/>
  </w:num>
  <w:num w:numId="13">
    <w:abstractNumId w:val="26"/>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18"/>
  </w:num>
  <w:num w:numId="27">
    <w:abstractNumId w:val="1"/>
  </w:num>
  <w:num w:numId="28">
    <w:abstractNumId w:val="17"/>
  </w:num>
  <w:num w:numId="29">
    <w:abstractNumId w:val="13"/>
  </w:num>
  <w:num w:numId="30">
    <w:abstractNumId w:val="0"/>
  </w:num>
  <w:num w:numId="31">
    <w:abstractNumId w:val="12"/>
  </w:num>
  <w:num w:numId="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6"/>
    <w:rsid w:val="00005F9D"/>
    <w:rsid w:val="000235DC"/>
    <w:rsid w:val="000339A2"/>
    <w:rsid w:val="00040BB4"/>
    <w:rsid w:val="000952CF"/>
    <w:rsid w:val="000A1261"/>
    <w:rsid w:val="000A74AC"/>
    <w:rsid w:val="000B6B79"/>
    <w:rsid w:val="000C2F99"/>
    <w:rsid w:val="000F6981"/>
    <w:rsid w:val="00123EA7"/>
    <w:rsid w:val="00136E04"/>
    <w:rsid w:val="001460BE"/>
    <w:rsid w:val="001610C7"/>
    <w:rsid w:val="00170569"/>
    <w:rsid w:val="001822F0"/>
    <w:rsid w:val="001A5439"/>
    <w:rsid w:val="001B658F"/>
    <w:rsid w:val="001C4EDA"/>
    <w:rsid w:val="001C5411"/>
    <w:rsid w:val="001D67C5"/>
    <w:rsid w:val="001E15FB"/>
    <w:rsid w:val="001F0548"/>
    <w:rsid w:val="001F67CC"/>
    <w:rsid w:val="00210C22"/>
    <w:rsid w:val="00222061"/>
    <w:rsid w:val="00224EC8"/>
    <w:rsid w:val="002349E3"/>
    <w:rsid w:val="00236521"/>
    <w:rsid w:val="00286310"/>
    <w:rsid w:val="002A4E53"/>
    <w:rsid w:val="002A516D"/>
    <w:rsid w:val="002E4B56"/>
    <w:rsid w:val="002E4C3E"/>
    <w:rsid w:val="00310990"/>
    <w:rsid w:val="00312CE7"/>
    <w:rsid w:val="00325B14"/>
    <w:rsid w:val="00333561"/>
    <w:rsid w:val="00342A4E"/>
    <w:rsid w:val="003440EF"/>
    <w:rsid w:val="003600EB"/>
    <w:rsid w:val="00360AFA"/>
    <w:rsid w:val="003853F0"/>
    <w:rsid w:val="003B20E7"/>
    <w:rsid w:val="003B4645"/>
    <w:rsid w:val="003B7E98"/>
    <w:rsid w:val="003C1560"/>
    <w:rsid w:val="003C5275"/>
    <w:rsid w:val="003E7767"/>
    <w:rsid w:val="003F5554"/>
    <w:rsid w:val="00400C32"/>
    <w:rsid w:val="00404B1A"/>
    <w:rsid w:val="00420512"/>
    <w:rsid w:val="00453715"/>
    <w:rsid w:val="004A086A"/>
    <w:rsid w:val="004A45B9"/>
    <w:rsid w:val="004B3C1D"/>
    <w:rsid w:val="004D7A10"/>
    <w:rsid w:val="004E28D0"/>
    <w:rsid w:val="004E5B32"/>
    <w:rsid w:val="004F2FB0"/>
    <w:rsid w:val="00542BBC"/>
    <w:rsid w:val="0055792C"/>
    <w:rsid w:val="00562E1A"/>
    <w:rsid w:val="00573641"/>
    <w:rsid w:val="005A254B"/>
    <w:rsid w:val="005A7B57"/>
    <w:rsid w:val="005D5E41"/>
    <w:rsid w:val="005E5DBF"/>
    <w:rsid w:val="0063357D"/>
    <w:rsid w:val="006355D3"/>
    <w:rsid w:val="006436CF"/>
    <w:rsid w:val="00643729"/>
    <w:rsid w:val="006450F7"/>
    <w:rsid w:val="00655E5A"/>
    <w:rsid w:val="006574BB"/>
    <w:rsid w:val="00687B57"/>
    <w:rsid w:val="006A1DF8"/>
    <w:rsid w:val="006A5D76"/>
    <w:rsid w:val="006A6A2D"/>
    <w:rsid w:val="006C78D8"/>
    <w:rsid w:val="006E4D24"/>
    <w:rsid w:val="00714C26"/>
    <w:rsid w:val="0072188F"/>
    <w:rsid w:val="007268BC"/>
    <w:rsid w:val="00761323"/>
    <w:rsid w:val="00773094"/>
    <w:rsid w:val="0077601E"/>
    <w:rsid w:val="007872AA"/>
    <w:rsid w:val="0079755A"/>
    <w:rsid w:val="007A025E"/>
    <w:rsid w:val="007D3962"/>
    <w:rsid w:val="007D42EF"/>
    <w:rsid w:val="007E5FD3"/>
    <w:rsid w:val="007E7D3A"/>
    <w:rsid w:val="007F1C93"/>
    <w:rsid w:val="00813254"/>
    <w:rsid w:val="008162C2"/>
    <w:rsid w:val="00822D29"/>
    <w:rsid w:val="00883BA7"/>
    <w:rsid w:val="008867C0"/>
    <w:rsid w:val="00892413"/>
    <w:rsid w:val="00894279"/>
    <w:rsid w:val="008A21C3"/>
    <w:rsid w:val="008A5249"/>
    <w:rsid w:val="008D0F2B"/>
    <w:rsid w:val="008F2E29"/>
    <w:rsid w:val="008F2E8F"/>
    <w:rsid w:val="00904AD9"/>
    <w:rsid w:val="00912FE7"/>
    <w:rsid w:val="0093741F"/>
    <w:rsid w:val="009435BE"/>
    <w:rsid w:val="00946DB6"/>
    <w:rsid w:val="0095665B"/>
    <w:rsid w:val="00960CD6"/>
    <w:rsid w:val="00966CB9"/>
    <w:rsid w:val="009A34E0"/>
    <w:rsid w:val="009C1CDF"/>
    <w:rsid w:val="009C7005"/>
    <w:rsid w:val="00A56117"/>
    <w:rsid w:val="00A57C95"/>
    <w:rsid w:val="00A61CD5"/>
    <w:rsid w:val="00A72F59"/>
    <w:rsid w:val="00A84CCA"/>
    <w:rsid w:val="00A904D3"/>
    <w:rsid w:val="00AA5D84"/>
    <w:rsid w:val="00B0488D"/>
    <w:rsid w:val="00B10629"/>
    <w:rsid w:val="00B31987"/>
    <w:rsid w:val="00B32C1B"/>
    <w:rsid w:val="00B374B2"/>
    <w:rsid w:val="00B5049C"/>
    <w:rsid w:val="00B61543"/>
    <w:rsid w:val="00B86CA9"/>
    <w:rsid w:val="00B95053"/>
    <w:rsid w:val="00BE7D82"/>
    <w:rsid w:val="00BE7F2B"/>
    <w:rsid w:val="00C52060"/>
    <w:rsid w:val="00C73EC7"/>
    <w:rsid w:val="00C77389"/>
    <w:rsid w:val="00C86EDC"/>
    <w:rsid w:val="00C92871"/>
    <w:rsid w:val="00CA2C19"/>
    <w:rsid w:val="00CB2FA3"/>
    <w:rsid w:val="00CB6699"/>
    <w:rsid w:val="00CD49C5"/>
    <w:rsid w:val="00CD795A"/>
    <w:rsid w:val="00CE6B00"/>
    <w:rsid w:val="00CF6C99"/>
    <w:rsid w:val="00D04B8A"/>
    <w:rsid w:val="00D13FEF"/>
    <w:rsid w:val="00D149DB"/>
    <w:rsid w:val="00D23374"/>
    <w:rsid w:val="00D302DB"/>
    <w:rsid w:val="00D435CD"/>
    <w:rsid w:val="00D7446C"/>
    <w:rsid w:val="00D74BF4"/>
    <w:rsid w:val="00D877C1"/>
    <w:rsid w:val="00D93FCE"/>
    <w:rsid w:val="00D96515"/>
    <w:rsid w:val="00D97696"/>
    <w:rsid w:val="00DA1A9B"/>
    <w:rsid w:val="00DB3F03"/>
    <w:rsid w:val="00DC270A"/>
    <w:rsid w:val="00DD168B"/>
    <w:rsid w:val="00DD73DD"/>
    <w:rsid w:val="00E32068"/>
    <w:rsid w:val="00E5774E"/>
    <w:rsid w:val="00EF1EED"/>
    <w:rsid w:val="00F26D19"/>
    <w:rsid w:val="00F32492"/>
    <w:rsid w:val="00F40AF8"/>
    <w:rsid w:val="00F456E3"/>
    <w:rsid w:val="00F46AFB"/>
    <w:rsid w:val="00F84272"/>
    <w:rsid w:val="00F84C1A"/>
    <w:rsid w:val="00F92728"/>
    <w:rsid w:val="00FB1BB6"/>
    <w:rsid w:val="00FC0686"/>
    <w:rsid w:val="00FC619E"/>
    <w:rsid w:val="00FD28B3"/>
    <w:rsid w:val="00FE5284"/>
    <w:rsid w:val="00FF2F5D"/>
    <w:rsid w:val="00FF6117"/>
    <w:rsid w:val="00FF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62FDB9F-5C3C-4E6F-A60E-EDDE80D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DA"/>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rsid w:val="009A34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 w:type="table" w:customStyle="1" w:styleId="32">
    <w:name w:val="Сетка таблицы3"/>
    <w:basedOn w:val="a1"/>
    <w:next w:val="a6"/>
    <w:uiPriority w:val="59"/>
    <w:rsid w:val="00404B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6861">
      <w:bodyDiv w:val="1"/>
      <w:marLeft w:val="0"/>
      <w:marRight w:val="0"/>
      <w:marTop w:val="0"/>
      <w:marBottom w:val="0"/>
      <w:divBdr>
        <w:top w:val="none" w:sz="0" w:space="0" w:color="auto"/>
        <w:left w:val="none" w:sz="0" w:space="0" w:color="auto"/>
        <w:bottom w:val="none" w:sz="0" w:space="0" w:color="auto"/>
        <w:right w:val="none" w:sz="0" w:space="0" w:color="auto"/>
      </w:divBdr>
    </w:div>
    <w:div w:id="175929338">
      <w:bodyDiv w:val="1"/>
      <w:marLeft w:val="0"/>
      <w:marRight w:val="0"/>
      <w:marTop w:val="0"/>
      <w:marBottom w:val="0"/>
      <w:divBdr>
        <w:top w:val="none" w:sz="0" w:space="0" w:color="auto"/>
        <w:left w:val="none" w:sz="0" w:space="0" w:color="auto"/>
        <w:bottom w:val="none" w:sz="0" w:space="0" w:color="auto"/>
        <w:right w:val="none" w:sz="0" w:space="0" w:color="auto"/>
      </w:divBdr>
    </w:div>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684668175">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830876865">
      <w:bodyDiv w:val="1"/>
      <w:marLeft w:val="0"/>
      <w:marRight w:val="0"/>
      <w:marTop w:val="0"/>
      <w:marBottom w:val="0"/>
      <w:divBdr>
        <w:top w:val="none" w:sz="0" w:space="0" w:color="auto"/>
        <w:left w:val="none" w:sz="0" w:space="0" w:color="auto"/>
        <w:bottom w:val="none" w:sz="0" w:space="0" w:color="auto"/>
        <w:right w:val="none" w:sz="0" w:space="0" w:color="auto"/>
      </w:divBdr>
    </w:div>
    <w:div w:id="1149639963">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578242664">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24</Pages>
  <Words>9189</Words>
  <Characters>52379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61446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39</cp:revision>
  <cp:lastPrinted>2024-09-11T05:55:00Z</cp:lastPrinted>
  <dcterms:created xsi:type="dcterms:W3CDTF">2024-05-03T13:50:00Z</dcterms:created>
  <dcterms:modified xsi:type="dcterms:W3CDTF">2024-12-26T12:48:00Z</dcterms:modified>
</cp:coreProperties>
</file>