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right="0" w:firstLine="0"/>
        <w:jc w:val="center"/>
      </w:pPr>
      <w:r>
        <w:rPr>
          <w:b/>
          <w:sz w:val="48"/>
        </w:rPr>
        <w:t>Информационный вестник Совета сельского поселения «</w:t>
      </w:r>
      <w:r>
        <w:rPr>
          <w:b/>
          <w:sz w:val="48"/>
          <w:lang w:val="ru-RU"/>
        </w:rPr>
        <w:t>Трусово</w:t>
      </w:r>
      <w:r>
        <w:rPr>
          <w:b/>
          <w:sz w:val="48"/>
        </w:rPr>
        <w:t>» и администрации сельского поселения «</w:t>
      </w:r>
      <w:r>
        <w:rPr>
          <w:b/>
          <w:sz w:val="48"/>
          <w:lang w:val="ru-RU"/>
        </w:rPr>
        <w:t>Трусово</w:t>
      </w:r>
      <w:r>
        <w:rPr>
          <w:b/>
          <w:sz w:val="48"/>
        </w:rPr>
        <w:t>»</w:t>
      </w:r>
    </w:p>
    <w:p>
      <w:pPr>
        <w:spacing w:after="0" w:line="259" w:lineRule="auto"/>
        <w:ind w:right="0" w:firstLine="0"/>
        <w:jc w:val="left"/>
      </w:pPr>
      <w:r>
        <w:rPr>
          <w:sz w:val="24"/>
        </w:rPr>
        <w:t xml:space="preserve"> </w:t>
      </w:r>
    </w:p>
    <w:p>
      <w:pPr>
        <w:spacing w:after="0" w:line="259" w:lineRule="auto"/>
        <w:ind w:right="0" w:firstLine="0"/>
        <w:jc w:val="left"/>
      </w:pPr>
      <w:r>
        <w:rPr>
          <w:sz w:val="24"/>
        </w:rPr>
        <w:t xml:space="preserve"> </w:t>
      </w:r>
    </w:p>
    <w:p>
      <w:pPr>
        <w:spacing w:after="24" w:line="259" w:lineRule="auto"/>
        <w:ind w:right="0" w:firstLine="0"/>
        <w:jc w:val="left"/>
      </w:pPr>
      <w:r>
        <w:rPr>
          <w:sz w:val="24"/>
        </w:rPr>
        <w:t xml:space="preserve"> </w:t>
      </w:r>
    </w:p>
    <w:p>
      <w:pPr>
        <w:spacing w:after="0" w:line="239" w:lineRule="auto"/>
        <w:ind w:left="452" w:right="377" w:firstLine="0"/>
        <w:jc w:val="center"/>
      </w:pPr>
      <w:r>
        <w:rPr>
          <w:rFonts w:ascii="Calibri" w:hAnsi="Calibri" w:eastAsia="Calibri" w:cs="Calibri"/>
          <w:sz w:val="28"/>
        </w:rPr>
        <w:t>Печатный периодический информационный бюллетень  Совета сельского поселения «</w:t>
      </w:r>
      <w:r>
        <w:rPr>
          <w:rFonts w:ascii="Calibri" w:hAnsi="Calibri" w:eastAsia="Calibri" w:cs="Calibri"/>
          <w:sz w:val="28"/>
          <w:lang w:val="ru-RU"/>
        </w:rPr>
        <w:t>Трусово</w:t>
      </w:r>
      <w:r>
        <w:rPr>
          <w:rFonts w:ascii="Calibri" w:hAnsi="Calibri" w:eastAsia="Calibri" w:cs="Calibri"/>
          <w:sz w:val="28"/>
        </w:rPr>
        <w:t>» и администрации сельского поселения «</w:t>
      </w:r>
      <w:r>
        <w:rPr>
          <w:rFonts w:ascii="Calibri" w:hAnsi="Calibri" w:eastAsia="Calibri" w:cs="Calibri"/>
          <w:sz w:val="28"/>
          <w:lang w:val="ru-RU"/>
        </w:rPr>
        <w:t>Трусово</w:t>
      </w:r>
      <w:r>
        <w:rPr>
          <w:rFonts w:ascii="Calibri" w:hAnsi="Calibri" w:eastAsia="Calibri" w:cs="Calibri"/>
          <w:sz w:val="28"/>
        </w:rPr>
        <w:t>».</w:t>
      </w:r>
    </w:p>
    <w:p>
      <w:pPr>
        <w:spacing w:after="0" w:line="259" w:lineRule="auto"/>
        <w:ind w:left="8" w:right="0" w:firstLine="0"/>
        <w:jc w:val="center"/>
      </w:pPr>
      <w:r>
        <w:rPr>
          <w:sz w:val="24"/>
        </w:rPr>
        <w:t xml:space="preserve"> </w:t>
      </w:r>
    </w:p>
    <w:p>
      <w:pPr>
        <w:spacing w:after="0" w:line="259" w:lineRule="auto"/>
        <w:ind w:left="8" w:right="0" w:firstLine="0"/>
        <w:jc w:val="center"/>
      </w:pPr>
      <w:r>
        <w:rPr>
          <w:sz w:val="24"/>
        </w:rPr>
        <w:t xml:space="preserve"> </w:t>
      </w:r>
    </w:p>
    <w:p>
      <w:pPr>
        <w:spacing w:after="0" w:line="259" w:lineRule="auto"/>
        <w:ind w:left="8" w:right="0" w:firstLine="0"/>
        <w:jc w:val="center"/>
      </w:pPr>
      <w:r>
        <w:rPr>
          <w:sz w:val="24"/>
        </w:rPr>
        <w:t xml:space="preserve"> </w:t>
      </w:r>
    </w:p>
    <w:p>
      <w:pPr>
        <w:spacing w:after="264" w:line="259" w:lineRule="auto"/>
        <w:ind w:left="8" w:right="0" w:firstLine="0"/>
        <w:jc w:val="center"/>
      </w:pPr>
      <w:r>
        <w:rPr>
          <w:sz w:val="24"/>
        </w:rPr>
        <w:t xml:space="preserve"> </w:t>
      </w:r>
    </w:p>
    <w:p>
      <w:pPr>
        <w:spacing w:after="0" w:line="259" w:lineRule="auto"/>
        <w:ind w:left="228" w:right="0" w:firstLine="0"/>
        <w:jc w:val="center"/>
      </w:pPr>
      <w:r>
        <w:rPr>
          <w:color w:val="FF0000"/>
          <w:sz w:val="56"/>
        </w:rPr>
        <w:t xml:space="preserve">  </w:t>
      </w:r>
    </w:p>
    <w:p>
      <w:pPr>
        <w:spacing w:after="0" w:line="259" w:lineRule="auto"/>
        <w:ind w:right="51" w:firstLine="0"/>
        <w:jc w:val="center"/>
      </w:pPr>
      <w:bookmarkStart w:id="0" w:name="_GoBack"/>
      <w:r>
        <w:rPr>
          <w:rFonts w:ascii="Calibri" w:hAnsi="Calibri" w:eastAsia="Calibri" w:cs="Calibri"/>
          <w:sz w:val="40"/>
        </w:rPr>
        <w:t>№ 1 (1) от  2</w:t>
      </w:r>
      <w:r>
        <w:rPr>
          <w:rFonts w:hint="default" w:ascii="Calibri" w:hAnsi="Calibri" w:eastAsia="Calibri" w:cs="Calibri"/>
          <w:sz w:val="40"/>
          <w:lang w:val="ru-RU"/>
        </w:rPr>
        <w:t>5</w:t>
      </w:r>
      <w:r>
        <w:rPr>
          <w:rFonts w:ascii="Calibri" w:hAnsi="Calibri" w:eastAsia="Calibri" w:cs="Calibri"/>
          <w:sz w:val="40"/>
        </w:rPr>
        <w:t>.08.2023</w:t>
      </w:r>
    </w:p>
    <w:bookmarkEnd w:id="0"/>
    <w:p>
      <w:pPr>
        <w:spacing w:after="0" w:line="259" w:lineRule="auto"/>
        <w:ind w:left="38" w:right="0" w:firstLine="0"/>
        <w:jc w:val="center"/>
      </w:pPr>
      <w:r>
        <w:rPr>
          <w:rFonts w:ascii="Calibri" w:hAnsi="Calibri" w:eastAsia="Calibri" w:cs="Calibri"/>
          <w:sz w:val="40"/>
        </w:rPr>
        <w:t xml:space="preserve"> </w:t>
      </w:r>
    </w:p>
    <w:p>
      <w:pPr>
        <w:spacing w:after="0" w:line="259" w:lineRule="auto"/>
        <w:ind w:left="38" w:right="0" w:firstLine="0"/>
        <w:jc w:val="center"/>
      </w:pPr>
      <w:r>
        <w:rPr>
          <w:rFonts w:ascii="Calibri" w:hAnsi="Calibri" w:eastAsia="Calibri" w:cs="Calibri"/>
          <w:sz w:val="40"/>
        </w:rPr>
        <w:t xml:space="preserve"> </w:t>
      </w:r>
    </w:p>
    <w:p>
      <w:pPr>
        <w:spacing w:after="0" w:line="259" w:lineRule="auto"/>
        <w:ind w:right="0" w:firstLine="0"/>
        <w:jc w:val="left"/>
      </w:pPr>
      <w:r>
        <w:rPr>
          <w:sz w:val="24"/>
        </w:rPr>
        <w:t xml:space="preserve"> </w:t>
      </w:r>
    </w:p>
    <w:p>
      <w:pPr>
        <w:spacing w:after="0" w:line="259" w:lineRule="auto"/>
        <w:ind w:right="0" w:firstLine="0"/>
        <w:jc w:val="left"/>
        <w:rPr>
          <w:sz w:val="24"/>
        </w:rPr>
      </w:pPr>
      <w:r>
        <w:rPr>
          <w:sz w:val="24"/>
        </w:rPr>
        <w:t xml:space="preserve"> </w:t>
      </w:r>
    </w:p>
    <w:p>
      <w:pPr>
        <w:spacing w:after="0" w:line="259" w:lineRule="auto"/>
        <w:ind w:right="0" w:firstLine="0"/>
        <w:jc w:val="left"/>
        <w:rPr>
          <w:sz w:val="24"/>
        </w:rPr>
      </w:pPr>
    </w:p>
    <w:p>
      <w:pPr>
        <w:pStyle w:val="13"/>
        <w:spacing w:before="120"/>
        <w:ind w:firstLine="560" w:firstLineChars="200"/>
        <w:jc w:val="both"/>
        <w:rPr>
          <w:sz w:val="28"/>
          <w:szCs w:val="28"/>
        </w:rPr>
      </w:pPr>
      <w:r>
        <w:rPr>
          <w:sz w:val="28"/>
          <w:szCs w:val="28"/>
        </w:rPr>
        <w:t>Информационный вестник Совета сельского поселения «</w:t>
      </w:r>
      <w:r>
        <w:rPr>
          <w:sz w:val="28"/>
          <w:szCs w:val="28"/>
          <w:lang w:val="ru-RU"/>
        </w:rPr>
        <w:t>Трусово</w:t>
      </w:r>
      <w:r>
        <w:rPr>
          <w:sz w:val="28"/>
          <w:szCs w:val="28"/>
        </w:rPr>
        <w:t>» и администрации сельского поселения «</w:t>
      </w:r>
      <w:r>
        <w:rPr>
          <w:sz w:val="28"/>
          <w:szCs w:val="28"/>
          <w:lang w:val="ru-RU"/>
        </w:rPr>
        <w:t>Трусово</w:t>
      </w:r>
      <w:r>
        <w:rPr>
          <w:sz w:val="28"/>
          <w:szCs w:val="28"/>
        </w:rPr>
        <w:t>».</w:t>
      </w:r>
    </w:p>
    <w:p>
      <w:pPr>
        <w:pStyle w:val="13"/>
        <w:spacing w:before="120"/>
        <w:ind w:left="720"/>
        <w:jc w:val="both"/>
        <w:rPr>
          <w:rFonts w:hint="default"/>
          <w:sz w:val="40"/>
          <w:szCs w:val="28"/>
          <w:lang w:val="ru-RU"/>
        </w:rPr>
      </w:pPr>
      <w:r>
        <w:rPr>
          <w:sz w:val="28"/>
          <w:szCs w:val="28"/>
        </w:rPr>
        <w:t xml:space="preserve">Учредитель периодического печатного издания администрация сельского поселения </w:t>
      </w:r>
      <w:r>
        <w:rPr>
          <w:rFonts w:hint="default"/>
          <w:sz w:val="28"/>
          <w:szCs w:val="28"/>
          <w:lang w:val="ru-RU"/>
        </w:rPr>
        <w:t>«</w:t>
      </w:r>
      <w:r>
        <w:rPr>
          <w:sz w:val="28"/>
          <w:szCs w:val="28"/>
          <w:lang w:val="ru-RU"/>
        </w:rPr>
        <w:t>Трусово</w:t>
      </w:r>
      <w:r>
        <w:rPr>
          <w:rFonts w:hint="default"/>
          <w:sz w:val="28"/>
          <w:szCs w:val="28"/>
          <w:lang w:val="ru-RU"/>
        </w:rPr>
        <w:t>»</w:t>
      </w:r>
    </w:p>
    <w:p>
      <w:pPr>
        <w:pStyle w:val="13"/>
        <w:spacing w:before="120"/>
        <w:ind w:left="720"/>
        <w:jc w:val="both"/>
        <w:rPr>
          <w:sz w:val="28"/>
          <w:szCs w:val="28"/>
        </w:rPr>
      </w:pPr>
      <w:r>
        <w:rPr>
          <w:sz w:val="28"/>
          <w:szCs w:val="28"/>
        </w:rPr>
        <w:t>Главный редактор Е.И. Гущина;</w:t>
      </w:r>
    </w:p>
    <w:p>
      <w:pPr>
        <w:pStyle w:val="13"/>
        <w:spacing w:before="120"/>
        <w:ind w:left="720"/>
        <w:rPr>
          <w:sz w:val="28"/>
          <w:szCs w:val="28"/>
        </w:rPr>
      </w:pPr>
      <w:r>
        <w:rPr>
          <w:sz w:val="28"/>
          <w:szCs w:val="28"/>
        </w:rPr>
        <w:t>№ 1;   Дата выхода 26.08.2023</w:t>
      </w:r>
    </w:p>
    <w:p>
      <w:pPr>
        <w:pStyle w:val="13"/>
        <w:spacing w:before="120"/>
        <w:ind w:left="360"/>
        <w:rPr>
          <w:sz w:val="28"/>
          <w:szCs w:val="28"/>
          <w:highlight w:val="yellow"/>
        </w:rPr>
      </w:pPr>
      <w:r>
        <w:rPr>
          <w:sz w:val="28"/>
          <w:szCs w:val="28"/>
        </w:rPr>
        <w:t>Квартал Центральный д.67 , телефон95-1-51;</w:t>
      </w:r>
    </w:p>
    <w:p>
      <w:pPr>
        <w:pStyle w:val="13"/>
        <w:spacing w:before="120"/>
        <w:ind w:left="720"/>
        <w:rPr>
          <w:sz w:val="28"/>
          <w:szCs w:val="28"/>
        </w:rPr>
      </w:pPr>
      <w:r>
        <w:rPr>
          <w:sz w:val="28"/>
          <w:szCs w:val="28"/>
        </w:rPr>
        <w:t>Тираж 5 экз.</w:t>
      </w:r>
    </w:p>
    <w:p>
      <w:pPr>
        <w:pStyle w:val="13"/>
        <w:spacing w:before="120"/>
        <w:ind w:left="720"/>
        <w:rPr>
          <w:sz w:val="28"/>
          <w:szCs w:val="28"/>
        </w:rPr>
      </w:pPr>
      <w:r>
        <w:rPr>
          <w:sz w:val="28"/>
          <w:szCs w:val="28"/>
        </w:rPr>
        <w:t>Бесплатно</w:t>
      </w:r>
    </w:p>
    <w:p>
      <w:pPr>
        <w:spacing w:after="0" w:line="259" w:lineRule="auto"/>
        <w:ind w:right="0" w:firstLine="0"/>
        <w:jc w:val="left"/>
        <w:rPr>
          <w:sz w:val="24"/>
        </w:rPr>
      </w:pPr>
    </w:p>
    <w:p>
      <w:pPr>
        <w:spacing w:after="0" w:line="259" w:lineRule="auto"/>
        <w:ind w:right="0" w:firstLine="0"/>
        <w:jc w:val="left"/>
        <w:rPr>
          <w:sz w:val="24"/>
        </w:rPr>
      </w:pPr>
    </w:p>
    <w:p>
      <w:pPr>
        <w:spacing w:after="0" w:line="259" w:lineRule="auto"/>
        <w:ind w:right="0" w:firstLine="0"/>
        <w:jc w:val="left"/>
        <w:rPr>
          <w:sz w:val="24"/>
        </w:rPr>
      </w:pPr>
    </w:p>
    <w:p>
      <w:pPr>
        <w:spacing w:after="0" w:line="259" w:lineRule="auto"/>
        <w:ind w:right="0" w:firstLine="0"/>
        <w:jc w:val="left"/>
        <w:rPr>
          <w:sz w:val="24"/>
        </w:rPr>
      </w:pPr>
    </w:p>
    <w:p>
      <w:pPr>
        <w:spacing w:after="0" w:line="259" w:lineRule="auto"/>
        <w:ind w:right="0" w:firstLine="0"/>
        <w:jc w:val="left"/>
        <w:rPr>
          <w:sz w:val="24"/>
        </w:rPr>
      </w:pPr>
    </w:p>
    <w:p>
      <w:pPr>
        <w:spacing w:after="0" w:line="259" w:lineRule="auto"/>
        <w:ind w:right="0" w:firstLine="0"/>
        <w:jc w:val="left"/>
        <w:rPr>
          <w:sz w:val="24"/>
        </w:rPr>
      </w:pPr>
    </w:p>
    <w:p>
      <w:pPr>
        <w:spacing w:after="0" w:line="259" w:lineRule="auto"/>
        <w:ind w:right="0" w:firstLine="0"/>
        <w:jc w:val="left"/>
        <w:rPr>
          <w:sz w:val="24"/>
        </w:rPr>
      </w:pPr>
    </w:p>
    <w:p>
      <w:pPr>
        <w:spacing w:after="0" w:line="259" w:lineRule="auto"/>
        <w:ind w:right="0" w:firstLine="0"/>
        <w:jc w:val="left"/>
        <w:rPr>
          <w:sz w:val="24"/>
        </w:rPr>
      </w:pPr>
    </w:p>
    <w:p>
      <w:pPr>
        <w:spacing w:after="0" w:line="259" w:lineRule="auto"/>
        <w:ind w:right="0" w:firstLine="0"/>
        <w:jc w:val="left"/>
        <w:rPr>
          <w:sz w:val="24"/>
        </w:rPr>
      </w:pPr>
    </w:p>
    <w:p>
      <w:pPr>
        <w:spacing w:after="0" w:line="259" w:lineRule="auto"/>
        <w:ind w:right="0" w:firstLine="0"/>
        <w:jc w:val="left"/>
        <w:rPr>
          <w:sz w:val="24"/>
        </w:rPr>
      </w:pPr>
    </w:p>
    <w:p>
      <w:pPr>
        <w:spacing w:after="0" w:line="259" w:lineRule="auto"/>
        <w:ind w:right="0" w:firstLine="0"/>
        <w:jc w:val="left"/>
        <w:rPr>
          <w:sz w:val="24"/>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bCs/>
          <w:color w:val="auto"/>
          <w:sz w:val="24"/>
          <w:szCs w:val="28"/>
        </w:rPr>
      </w:pPr>
    </w:p>
    <w:p>
      <w:pPr>
        <w:widowControl w:val="0"/>
        <w:autoSpaceDE w:val="0"/>
        <w:autoSpaceDN w:val="0"/>
        <w:adjustRightInd w:val="0"/>
        <w:spacing w:after="0" w:line="240" w:lineRule="auto"/>
        <w:ind w:right="0" w:firstLine="0"/>
        <w:jc w:val="both"/>
        <w:rPr>
          <w:b/>
          <w:color w:val="auto"/>
          <w:sz w:val="24"/>
          <w:szCs w:val="28"/>
        </w:rPr>
      </w:pPr>
      <w:r>
        <w:rPr>
          <w:b/>
          <w:bCs/>
          <w:color w:val="auto"/>
          <w:sz w:val="24"/>
          <w:szCs w:val="28"/>
        </w:rPr>
        <w:t>ПЕРЕЧЕНЬ</w:t>
      </w:r>
      <w:r>
        <w:rPr>
          <w:rFonts w:hint="default"/>
          <w:b/>
          <w:bCs/>
          <w:color w:val="auto"/>
          <w:sz w:val="24"/>
          <w:szCs w:val="28"/>
          <w:lang w:val="ru-RU"/>
        </w:rPr>
        <w:t xml:space="preserve"> </w:t>
      </w:r>
      <w:r>
        <w:rPr>
          <w:b/>
          <w:bCs/>
          <w:color w:val="auto"/>
          <w:sz w:val="24"/>
          <w:szCs w:val="28"/>
        </w:rPr>
        <w:t xml:space="preserve">МЕСТ РАЗМЕЩЕНИЯ БЮЛЛЕТЕНЯ "ИНФОРМАЦИОННЫЙ ВЕСТНИК </w:t>
      </w:r>
      <w:r>
        <w:rPr>
          <w:b/>
          <w:color w:val="auto"/>
          <w:sz w:val="24"/>
          <w:szCs w:val="28"/>
        </w:rPr>
        <w:t>СОВЕТА СЕЛЬСКОГО ПОСЕЛЕНИЯ «ТРУСОВО» И АДМИНИСТРАЦИИ СЕЛЬСКОГО ПОСЕЛЕНИЯ «ТРУСОВО»</w:t>
      </w:r>
    </w:p>
    <w:p>
      <w:pPr>
        <w:widowControl w:val="0"/>
        <w:autoSpaceDE w:val="0"/>
        <w:autoSpaceDN w:val="0"/>
        <w:adjustRightInd w:val="0"/>
        <w:spacing w:after="0" w:line="240" w:lineRule="auto"/>
        <w:ind w:right="0" w:firstLine="0"/>
        <w:jc w:val="center"/>
        <w:rPr>
          <w:color w:val="auto"/>
          <w:sz w:val="28"/>
          <w:szCs w:val="28"/>
        </w:rPr>
      </w:pPr>
    </w:p>
    <w:tbl>
      <w:tblPr>
        <w:tblStyle w:val="4"/>
        <w:tblW w:w="7058" w:type="dxa"/>
        <w:tblInd w:w="-681" w:type="dxa"/>
        <w:tblLayout w:type="fixed"/>
        <w:tblCellMar>
          <w:top w:w="102" w:type="dxa"/>
          <w:left w:w="62" w:type="dxa"/>
          <w:bottom w:w="102" w:type="dxa"/>
          <w:right w:w="62" w:type="dxa"/>
        </w:tblCellMar>
      </w:tblPr>
      <w:tblGrid>
        <w:gridCol w:w="400"/>
        <w:gridCol w:w="1998"/>
        <w:gridCol w:w="666"/>
        <w:gridCol w:w="1598"/>
        <w:gridCol w:w="2396"/>
      </w:tblGrid>
      <w:tr>
        <w:tblPrEx>
          <w:tblCellMar>
            <w:top w:w="102" w:type="dxa"/>
            <w:left w:w="62" w:type="dxa"/>
            <w:bottom w:w="102" w:type="dxa"/>
            <w:right w:w="62" w:type="dxa"/>
          </w:tblCellMar>
        </w:tblPrEx>
        <w:trPr>
          <w:trHeight w:val="641" w:hRule="atLeast"/>
        </w:trPr>
        <w:tc>
          <w:tcPr>
            <w:tcW w:w="40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N п/п</w:t>
            </w:r>
          </w:p>
        </w:tc>
        <w:tc>
          <w:tcPr>
            <w:tcW w:w="19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Место размещения</w:t>
            </w:r>
          </w:p>
        </w:tc>
        <w:tc>
          <w:tcPr>
            <w:tcW w:w="6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Тираж, экз.</w:t>
            </w:r>
          </w:p>
        </w:tc>
        <w:tc>
          <w:tcPr>
            <w:tcW w:w="15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Способ рассылки</w:t>
            </w:r>
          </w:p>
        </w:tc>
        <w:tc>
          <w:tcPr>
            <w:tcW w:w="23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Адрес</w:t>
            </w:r>
          </w:p>
        </w:tc>
      </w:tr>
      <w:tr>
        <w:tblPrEx>
          <w:tblCellMar>
            <w:top w:w="102" w:type="dxa"/>
            <w:left w:w="62" w:type="dxa"/>
            <w:bottom w:w="102" w:type="dxa"/>
            <w:right w:w="62" w:type="dxa"/>
          </w:tblCellMar>
        </w:tblPrEx>
        <w:trPr>
          <w:trHeight w:val="577" w:hRule="atLeast"/>
        </w:trPr>
        <w:tc>
          <w:tcPr>
            <w:tcW w:w="40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1</w:t>
            </w:r>
          </w:p>
        </w:tc>
        <w:tc>
          <w:tcPr>
            <w:tcW w:w="19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rPr>
                <w:color w:val="auto"/>
                <w:sz w:val="16"/>
                <w:szCs w:val="28"/>
              </w:rPr>
            </w:pPr>
            <w:r>
              <w:rPr>
                <w:color w:val="auto"/>
                <w:sz w:val="16"/>
                <w:szCs w:val="28"/>
              </w:rPr>
              <w:t>Администрация сельского поселения «Трусово»</w:t>
            </w:r>
          </w:p>
        </w:tc>
        <w:tc>
          <w:tcPr>
            <w:tcW w:w="6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1</w:t>
            </w:r>
          </w:p>
        </w:tc>
        <w:tc>
          <w:tcPr>
            <w:tcW w:w="15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В электронном виде</w:t>
            </w:r>
          </w:p>
        </w:tc>
        <w:tc>
          <w:tcPr>
            <w:tcW w:w="23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Сайт администрации</w:t>
            </w:r>
          </w:p>
        </w:tc>
      </w:tr>
      <w:tr>
        <w:tblPrEx>
          <w:tblCellMar>
            <w:top w:w="102" w:type="dxa"/>
            <w:left w:w="62" w:type="dxa"/>
            <w:bottom w:w="102" w:type="dxa"/>
            <w:right w:w="62" w:type="dxa"/>
          </w:tblCellMar>
        </w:tblPrEx>
        <w:trPr>
          <w:trHeight w:val="641" w:hRule="atLeast"/>
        </w:trPr>
        <w:tc>
          <w:tcPr>
            <w:tcW w:w="40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2</w:t>
            </w:r>
          </w:p>
        </w:tc>
        <w:tc>
          <w:tcPr>
            <w:tcW w:w="19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rPr>
                <w:color w:val="auto"/>
                <w:sz w:val="16"/>
                <w:szCs w:val="28"/>
              </w:rPr>
            </w:pPr>
            <w:r>
              <w:rPr>
                <w:color w:val="auto"/>
                <w:sz w:val="16"/>
                <w:szCs w:val="28"/>
              </w:rPr>
              <w:t xml:space="preserve">Трусовская библиотека </w:t>
            </w:r>
          </w:p>
        </w:tc>
        <w:tc>
          <w:tcPr>
            <w:tcW w:w="6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1</w:t>
            </w:r>
          </w:p>
        </w:tc>
        <w:tc>
          <w:tcPr>
            <w:tcW w:w="15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На бумажном носителе</w:t>
            </w:r>
          </w:p>
        </w:tc>
        <w:tc>
          <w:tcPr>
            <w:tcW w:w="23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с. Трусово, кв. Центральный, д.67</w:t>
            </w:r>
          </w:p>
        </w:tc>
      </w:tr>
      <w:tr>
        <w:tblPrEx>
          <w:tblCellMar>
            <w:top w:w="102" w:type="dxa"/>
            <w:left w:w="62" w:type="dxa"/>
            <w:bottom w:w="102" w:type="dxa"/>
            <w:right w:w="62" w:type="dxa"/>
          </w:tblCellMar>
        </w:tblPrEx>
        <w:trPr>
          <w:trHeight w:val="656" w:hRule="atLeast"/>
        </w:trPr>
        <w:tc>
          <w:tcPr>
            <w:tcW w:w="40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3</w:t>
            </w:r>
          </w:p>
        </w:tc>
        <w:tc>
          <w:tcPr>
            <w:tcW w:w="19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rPr>
                <w:color w:val="auto"/>
                <w:sz w:val="16"/>
                <w:szCs w:val="28"/>
              </w:rPr>
            </w:pPr>
            <w:r>
              <w:rPr>
                <w:color w:val="auto"/>
                <w:sz w:val="16"/>
                <w:szCs w:val="28"/>
              </w:rPr>
              <w:t>Рочевская библиотека</w:t>
            </w:r>
          </w:p>
        </w:tc>
        <w:tc>
          <w:tcPr>
            <w:tcW w:w="6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1</w:t>
            </w:r>
          </w:p>
        </w:tc>
        <w:tc>
          <w:tcPr>
            <w:tcW w:w="15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На бумажном носителе</w:t>
            </w:r>
          </w:p>
        </w:tc>
        <w:tc>
          <w:tcPr>
            <w:tcW w:w="23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д. Рочево ул. Рябиновая, д. 11</w:t>
            </w:r>
          </w:p>
        </w:tc>
      </w:tr>
      <w:tr>
        <w:tblPrEx>
          <w:tblCellMar>
            <w:top w:w="102" w:type="dxa"/>
            <w:left w:w="62" w:type="dxa"/>
            <w:bottom w:w="102" w:type="dxa"/>
            <w:right w:w="62" w:type="dxa"/>
          </w:tblCellMar>
        </w:tblPrEx>
        <w:trPr>
          <w:trHeight w:val="656" w:hRule="atLeast"/>
        </w:trPr>
        <w:tc>
          <w:tcPr>
            <w:tcW w:w="40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4</w:t>
            </w:r>
          </w:p>
        </w:tc>
        <w:tc>
          <w:tcPr>
            <w:tcW w:w="19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rPr>
                <w:color w:val="auto"/>
                <w:sz w:val="16"/>
                <w:szCs w:val="28"/>
              </w:rPr>
            </w:pPr>
            <w:r>
              <w:rPr>
                <w:color w:val="auto"/>
                <w:sz w:val="16"/>
                <w:szCs w:val="28"/>
              </w:rPr>
              <w:t>Филипповская библиотека</w:t>
            </w:r>
          </w:p>
        </w:tc>
        <w:tc>
          <w:tcPr>
            <w:tcW w:w="6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1</w:t>
            </w:r>
          </w:p>
        </w:tc>
        <w:tc>
          <w:tcPr>
            <w:tcW w:w="15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На бумажном носителе</w:t>
            </w:r>
          </w:p>
        </w:tc>
        <w:tc>
          <w:tcPr>
            <w:tcW w:w="23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д. Филиппово ул. Центральная, д.4</w:t>
            </w:r>
          </w:p>
        </w:tc>
      </w:tr>
      <w:tr>
        <w:tblPrEx>
          <w:tblCellMar>
            <w:top w:w="102" w:type="dxa"/>
            <w:left w:w="62" w:type="dxa"/>
            <w:bottom w:w="102" w:type="dxa"/>
            <w:right w:w="62" w:type="dxa"/>
          </w:tblCellMar>
        </w:tblPrEx>
        <w:trPr>
          <w:trHeight w:val="641" w:hRule="atLeast"/>
        </w:trPr>
        <w:tc>
          <w:tcPr>
            <w:tcW w:w="40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5</w:t>
            </w:r>
          </w:p>
        </w:tc>
        <w:tc>
          <w:tcPr>
            <w:tcW w:w="19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rPr>
                <w:color w:val="auto"/>
                <w:sz w:val="16"/>
                <w:szCs w:val="28"/>
              </w:rPr>
            </w:pPr>
            <w:r>
              <w:rPr>
                <w:color w:val="auto"/>
                <w:sz w:val="16"/>
                <w:szCs w:val="28"/>
              </w:rPr>
              <w:t>Мыльский клуб</w:t>
            </w:r>
          </w:p>
        </w:tc>
        <w:tc>
          <w:tcPr>
            <w:tcW w:w="6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1</w:t>
            </w:r>
          </w:p>
        </w:tc>
        <w:tc>
          <w:tcPr>
            <w:tcW w:w="15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На бумажном носителе</w:t>
            </w:r>
          </w:p>
        </w:tc>
        <w:tc>
          <w:tcPr>
            <w:tcW w:w="23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д. Мыла ул. Таёжная, д.55</w:t>
            </w:r>
          </w:p>
        </w:tc>
      </w:tr>
      <w:tr>
        <w:tblPrEx>
          <w:tblCellMar>
            <w:top w:w="102" w:type="dxa"/>
            <w:left w:w="62" w:type="dxa"/>
            <w:bottom w:w="102" w:type="dxa"/>
            <w:right w:w="62" w:type="dxa"/>
          </w:tblCellMar>
        </w:tblPrEx>
        <w:trPr>
          <w:trHeight w:val="681" w:hRule="atLeast"/>
        </w:trPr>
        <w:tc>
          <w:tcPr>
            <w:tcW w:w="40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6</w:t>
            </w:r>
          </w:p>
        </w:tc>
        <w:tc>
          <w:tcPr>
            <w:tcW w:w="19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rPr>
                <w:color w:val="auto"/>
                <w:sz w:val="16"/>
                <w:szCs w:val="28"/>
              </w:rPr>
            </w:pPr>
            <w:r>
              <w:rPr>
                <w:color w:val="auto"/>
                <w:sz w:val="16"/>
                <w:szCs w:val="28"/>
              </w:rPr>
              <w:t>Нонбургский клуб</w:t>
            </w:r>
          </w:p>
        </w:tc>
        <w:tc>
          <w:tcPr>
            <w:tcW w:w="6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center"/>
              <w:rPr>
                <w:color w:val="auto"/>
                <w:sz w:val="16"/>
                <w:szCs w:val="28"/>
              </w:rPr>
            </w:pPr>
            <w:r>
              <w:rPr>
                <w:color w:val="auto"/>
                <w:sz w:val="16"/>
                <w:szCs w:val="28"/>
              </w:rPr>
              <w:t>1</w:t>
            </w:r>
          </w:p>
        </w:tc>
        <w:tc>
          <w:tcPr>
            <w:tcW w:w="159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На бумажном носителе</w:t>
            </w:r>
          </w:p>
        </w:tc>
        <w:tc>
          <w:tcPr>
            <w:tcW w:w="239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240" w:lineRule="auto"/>
              <w:ind w:right="0" w:firstLine="0"/>
              <w:jc w:val="left"/>
              <w:rPr>
                <w:color w:val="auto"/>
                <w:sz w:val="16"/>
                <w:szCs w:val="28"/>
              </w:rPr>
            </w:pPr>
            <w:r>
              <w:rPr>
                <w:color w:val="auto"/>
                <w:sz w:val="16"/>
                <w:szCs w:val="28"/>
              </w:rPr>
              <w:t>д. Нонбург ул. Северная, д.11</w:t>
            </w:r>
          </w:p>
        </w:tc>
      </w:tr>
    </w:tbl>
    <w:p>
      <w:pPr>
        <w:spacing w:after="45" w:line="259" w:lineRule="auto"/>
        <w:ind w:left="97" w:right="0" w:firstLine="224"/>
        <w:rPr>
          <w:rFonts w:ascii="Arial" w:hAnsi="Arial" w:eastAsia="Arial" w:cs="Arial"/>
          <w:b/>
          <w:sz w:val="28"/>
        </w:rPr>
      </w:pPr>
    </w:p>
    <w:p>
      <w:pPr>
        <w:spacing w:after="45" w:line="259" w:lineRule="auto"/>
        <w:ind w:left="97" w:right="0" w:firstLine="224"/>
        <w:jc w:val="center"/>
        <w:rPr>
          <w:rFonts w:ascii="Arial" w:hAnsi="Arial" w:eastAsia="Arial" w:cs="Arial"/>
          <w:sz w:val="20"/>
          <w:szCs w:val="20"/>
        </w:rPr>
      </w:pPr>
    </w:p>
    <w:p>
      <w:pPr>
        <w:spacing w:after="45" w:line="259" w:lineRule="auto"/>
        <w:ind w:left="97" w:right="0" w:firstLine="224"/>
        <w:jc w:val="center"/>
        <w:rPr>
          <w:rFonts w:ascii="Arial" w:hAnsi="Arial" w:eastAsia="Arial" w:cs="Arial"/>
          <w:sz w:val="20"/>
          <w:szCs w:val="20"/>
        </w:rPr>
      </w:pPr>
    </w:p>
    <w:p>
      <w:pPr>
        <w:spacing w:after="45" w:line="259" w:lineRule="auto"/>
        <w:ind w:left="97" w:right="0" w:firstLine="224"/>
        <w:jc w:val="center"/>
        <w:rPr>
          <w:rFonts w:ascii="Arial" w:hAnsi="Arial" w:eastAsia="Arial" w:cs="Arial"/>
          <w:sz w:val="20"/>
          <w:szCs w:val="20"/>
        </w:rPr>
      </w:pPr>
    </w:p>
    <w:p>
      <w:pPr>
        <w:spacing w:after="45" w:line="259" w:lineRule="auto"/>
        <w:ind w:left="97" w:right="0" w:firstLine="224"/>
        <w:jc w:val="center"/>
        <w:rPr>
          <w:rFonts w:ascii="Arial" w:hAnsi="Arial" w:eastAsia="Arial" w:cs="Arial"/>
          <w:sz w:val="20"/>
          <w:szCs w:val="20"/>
        </w:rPr>
      </w:pPr>
    </w:p>
    <w:p>
      <w:pPr>
        <w:spacing w:after="45" w:line="259" w:lineRule="auto"/>
        <w:ind w:left="0" w:leftChars="0" w:right="0" w:firstLine="0" w:firstLineChars="0"/>
        <w:jc w:val="both"/>
        <w:rPr>
          <w:rFonts w:ascii="Arial" w:hAnsi="Arial" w:eastAsia="Arial" w:cs="Arial"/>
          <w:sz w:val="20"/>
          <w:szCs w:val="20"/>
        </w:rPr>
      </w:pPr>
    </w:p>
    <w:p>
      <w:pPr>
        <w:spacing w:after="45" w:line="259" w:lineRule="auto"/>
        <w:ind w:left="0" w:leftChars="0" w:right="0" w:firstLine="0" w:firstLineChars="0"/>
        <w:jc w:val="center"/>
        <w:rPr>
          <w:rFonts w:ascii="Arial" w:hAnsi="Arial" w:eastAsia="Arial" w:cs="Arial"/>
          <w:sz w:val="20"/>
          <w:szCs w:val="20"/>
        </w:rPr>
      </w:pPr>
    </w:p>
    <w:p>
      <w:pPr>
        <w:spacing w:after="45" w:line="259" w:lineRule="auto"/>
        <w:ind w:left="0" w:leftChars="0" w:right="0" w:firstLine="0" w:firstLineChars="0"/>
        <w:jc w:val="center"/>
        <w:rPr>
          <w:rFonts w:ascii="Arial" w:hAnsi="Arial" w:eastAsia="Arial" w:cs="Arial"/>
          <w:sz w:val="20"/>
          <w:szCs w:val="20"/>
        </w:rPr>
      </w:pPr>
      <w:r>
        <w:rPr>
          <w:rFonts w:ascii="Arial" w:hAnsi="Arial" w:eastAsia="Arial" w:cs="Arial"/>
          <w:sz w:val="20"/>
          <w:szCs w:val="20"/>
        </w:rPr>
        <w:t>СОДЕРЖАНИЕ</w:t>
      </w:r>
    </w:p>
    <w:p>
      <w:pPr>
        <w:spacing w:after="45" w:line="259" w:lineRule="auto"/>
        <w:ind w:left="97" w:right="0" w:firstLine="224"/>
        <w:rPr>
          <w:rFonts w:ascii="Arial" w:hAnsi="Arial" w:eastAsia="Arial" w:cs="Arial"/>
          <w:b/>
          <w:sz w:val="20"/>
          <w:szCs w:val="20"/>
        </w:rPr>
      </w:pPr>
    </w:p>
    <w:p>
      <w:pPr>
        <w:spacing w:after="45" w:line="259" w:lineRule="auto"/>
        <w:ind w:left="97" w:right="0" w:firstLine="224"/>
        <w:rPr>
          <w:rFonts w:ascii="Arial" w:hAnsi="Arial" w:eastAsia="Arial" w:cs="Arial"/>
          <w:b/>
          <w:sz w:val="16"/>
          <w:szCs w:val="16"/>
        </w:rPr>
      </w:pPr>
      <w:r>
        <w:rPr>
          <w:rFonts w:ascii="Arial" w:hAnsi="Arial" w:eastAsia="Arial" w:cs="Arial"/>
          <w:b/>
          <w:sz w:val="16"/>
          <w:szCs w:val="16"/>
        </w:rPr>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pPr>
        <w:spacing w:after="45" w:line="259" w:lineRule="auto"/>
        <w:ind w:left="97" w:right="0" w:firstLine="224"/>
        <w:rPr>
          <w:sz w:val="16"/>
          <w:szCs w:val="16"/>
        </w:rPr>
      </w:pPr>
    </w:p>
    <w:p>
      <w:pPr>
        <w:pStyle w:val="15"/>
        <w:numPr>
          <w:ilvl w:val="0"/>
          <w:numId w:val="1"/>
        </w:numPr>
        <w:spacing w:after="45" w:line="259" w:lineRule="auto"/>
        <w:ind w:right="0"/>
        <w:rPr>
          <w:sz w:val="16"/>
          <w:szCs w:val="16"/>
        </w:rPr>
      </w:pPr>
      <w:r>
        <w:rPr>
          <w:sz w:val="16"/>
          <w:szCs w:val="16"/>
        </w:rPr>
        <w:t>Решение №</w:t>
      </w:r>
      <w:r>
        <w:rPr>
          <w:rFonts w:hint="default"/>
          <w:sz w:val="16"/>
          <w:szCs w:val="16"/>
          <w:lang w:val="ru-RU"/>
        </w:rPr>
        <w:t xml:space="preserve"> </w:t>
      </w:r>
      <w:r>
        <w:rPr>
          <w:sz w:val="16"/>
          <w:szCs w:val="16"/>
        </w:rPr>
        <w:t>5/12-61  о принятии Устава сельского поселения «Трусово» муниципального района «Усть-Цилемский» Республики Коми…………………………..</w:t>
      </w:r>
      <w:r>
        <w:rPr>
          <w:rFonts w:hint="default"/>
          <w:sz w:val="16"/>
          <w:szCs w:val="16"/>
          <w:lang w:val="ru-RU"/>
        </w:rPr>
        <w:t>...................................................................5</w:t>
      </w:r>
    </w:p>
    <w:p>
      <w:pPr>
        <w:pStyle w:val="15"/>
        <w:numPr>
          <w:ilvl w:val="0"/>
          <w:numId w:val="1"/>
        </w:numPr>
        <w:spacing w:after="45" w:line="259" w:lineRule="auto"/>
        <w:ind w:right="0"/>
        <w:rPr>
          <w:sz w:val="16"/>
          <w:szCs w:val="16"/>
        </w:rPr>
      </w:pPr>
      <w:r>
        <w:rPr>
          <w:sz w:val="16"/>
          <w:szCs w:val="16"/>
        </w:rPr>
        <w:t>УСТАВ СЕЛЬСКОГО ПОСЕЛЕНИЯ «ТРУСОВО» МУНИЦИПАЛЬНОГО РАЙОНА «УСТЬ-ЦИЛЕМСКИЙ» РЕСПУБЛИКИ КОМИ…………………</w:t>
      </w:r>
      <w:r>
        <w:rPr>
          <w:rFonts w:hint="default"/>
          <w:sz w:val="16"/>
          <w:szCs w:val="16"/>
          <w:lang w:val="ru-RU"/>
        </w:rPr>
        <w:t>........................................................................................5</w:t>
      </w:r>
    </w:p>
    <w:p>
      <w:pPr>
        <w:pStyle w:val="15"/>
        <w:numPr>
          <w:ilvl w:val="0"/>
          <w:numId w:val="1"/>
        </w:numPr>
        <w:spacing w:after="45" w:line="259" w:lineRule="auto"/>
        <w:ind w:right="0"/>
        <w:rPr>
          <w:sz w:val="16"/>
          <w:szCs w:val="16"/>
        </w:rPr>
      </w:pPr>
      <w:r>
        <w:rPr>
          <w:sz w:val="16"/>
          <w:szCs w:val="16"/>
        </w:rPr>
        <w:t>Решение №5/12-62 О внесении изменений и дополнений в решение Совета сельского поселения «Трусово» от 11.11.2022 № 5-9/ 41 «Об установлении налога на имущество физических лиц на территории сельского поселения «Трусово»…………………………………….</w:t>
      </w:r>
      <w:r>
        <w:rPr>
          <w:rFonts w:hint="default"/>
          <w:sz w:val="16"/>
          <w:szCs w:val="16"/>
          <w:lang w:val="ru-RU"/>
        </w:rPr>
        <w:t>......</w:t>
      </w:r>
      <w:r>
        <w:rPr>
          <w:sz w:val="16"/>
          <w:szCs w:val="16"/>
        </w:rPr>
        <w:t>5</w:t>
      </w:r>
      <w:r>
        <w:rPr>
          <w:rFonts w:hint="default"/>
          <w:sz w:val="16"/>
          <w:szCs w:val="16"/>
          <w:lang w:val="ru-RU"/>
        </w:rPr>
        <w:t>0</w:t>
      </w:r>
    </w:p>
    <w:p>
      <w:pPr>
        <w:pStyle w:val="15"/>
        <w:numPr>
          <w:ilvl w:val="0"/>
          <w:numId w:val="1"/>
        </w:numPr>
        <w:spacing w:after="45" w:line="259" w:lineRule="auto"/>
        <w:ind w:right="0"/>
        <w:rPr>
          <w:sz w:val="16"/>
          <w:szCs w:val="16"/>
        </w:rPr>
      </w:pPr>
      <w:r>
        <w:rPr>
          <w:sz w:val="16"/>
          <w:szCs w:val="16"/>
        </w:rPr>
        <w:t>Решение № 5/12-64 О внесении изменений в решение Совета сельского поселения «Трусово» от 20.09.2019 г. № 4-24/114 «Об утверждении норматива формирования   расходов на оплату труда   муниципальных служащих   сельского поселения «Трусово»…………………………</w:t>
      </w:r>
      <w:r>
        <w:rPr>
          <w:rFonts w:hint="default"/>
          <w:sz w:val="16"/>
          <w:szCs w:val="16"/>
          <w:lang w:val="ru-RU"/>
        </w:rPr>
        <w:t>..</w:t>
      </w:r>
      <w:r>
        <w:rPr>
          <w:sz w:val="16"/>
          <w:szCs w:val="16"/>
        </w:rPr>
        <w:t>5</w:t>
      </w:r>
      <w:r>
        <w:rPr>
          <w:rFonts w:hint="default"/>
          <w:sz w:val="16"/>
          <w:szCs w:val="16"/>
          <w:lang w:val="ru-RU"/>
        </w:rPr>
        <w:t>1</w:t>
      </w:r>
    </w:p>
    <w:p>
      <w:pPr>
        <w:pStyle w:val="15"/>
        <w:spacing w:after="45" w:line="259" w:lineRule="auto"/>
        <w:ind w:left="681" w:right="0" w:firstLine="0"/>
        <w:rPr>
          <w:sz w:val="16"/>
          <w:szCs w:val="16"/>
        </w:rPr>
      </w:pPr>
    </w:p>
    <w:p>
      <w:pPr>
        <w:spacing w:after="45" w:line="259" w:lineRule="auto"/>
        <w:ind w:left="97" w:right="0" w:firstLine="224"/>
        <w:rPr>
          <w:sz w:val="16"/>
          <w:szCs w:val="16"/>
        </w:rPr>
      </w:pPr>
      <w:r>
        <w:rPr>
          <w:rFonts w:ascii="Arial" w:hAnsi="Arial" w:eastAsia="Arial" w:cs="Arial"/>
          <w:b/>
          <w:sz w:val="16"/>
          <w:szCs w:val="16"/>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pPr>
        <w:rPr>
          <w:sz w:val="16"/>
          <w:szCs w:val="16"/>
        </w:rPr>
      </w:pPr>
    </w:p>
    <w:p>
      <w:pPr>
        <w:rPr>
          <w:sz w:val="16"/>
          <w:szCs w:val="16"/>
        </w:rPr>
      </w:pPr>
    </w:p>
    <w:p>
      <w:pPr>
        <w:numPr>
          <w:ilvl w:val="0"/>
          <w:numId w:val="2"/>
        </w:numPr>
        <w:rPr>
          <w:rFonts w:hint="default"/>
          <w:sz w:val="16"/>
          <w:szCs w:val="16"/>
          <w:lang w:val="ru-RU"/>
        </w:rPr>
      </w:pPr>
      <w:r>
        <w:rPr>
          <w:rFonts w:ascii="Times New Roman" w:hAnsi="Times New Roman" w:cs="Times New Roman"/>
          <w:sz w:val="16"/>
          <w:szCs w:val="16"/>
        </w:rPr>
        <w:t>О внесении изменений в постановление администрации сельского поселения «Трусово» от 02.11.2022 г. № 40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w:t>
      </w:r>
      <w:r>
        <w:rPr>
          <w:rFonts w:hint="default" w:cs="Times New Roman"/>
          <w:sz w:val="16"/>
          <w:szCs w:val="16"/>
          <w:lang w:val="ru-RU"/>
        </w:rPr>
        <w:t>....................................................................................................................................................52</w:t>
      </w:r>
    </w:p>
    <w:p>
      <w:pPr>
        <w:numPr>
          <w:ilvl w:val="0"/>
          <w:numId w:val="2"/>
        </w:numPr>
        <w:rPr>
          <w:rFonts w:hint="default"/>
          <w:sz w:val="16"/>
          <w:szCs w:val="16"/>
          <w:lang w:val="ru-RU"/>
        </w:rPr>
      </w:pPr>
      <w:r>
        <w:rPr>
          <w:rFonts w:ascii="Times New Roman" w:hAnsi="Times New Roman"/>
          <w:sz w:val="16"/>
          <w:szCs w:val="16"/>
        </w:rPr>
        <w:t>О создании комиссии по принятию решения о внесении изменений в существенные условия контракта</w:t>
      </w:r>
      <w:r>
        <w:rPr>
          <w:rFonts w:hint="default"/>
          <w:sz w:val="16"/>
          <w:szCs w:val="16"/>
          <w:lang w:val="ru-RU"/>
        </w:rPr>
        <w:t>...................................................................................................54</w:t>
      </w:r>
    </w:p>
    <w:p>
      <w:pPr>
        <w:widowControl w:val="0"/>
        <w:autoSpaceDE w:val="0"/>
        <w:autoSpaceDN w:val="0"/>
        <w:adjustRightInd w:val="0"/>
        <w:spacing w:after="0" w:line="240" w:lineRule="auto"/>
        <w:ind w:right="0" w:firstLine="720" w:firstLineChars="450"/>
        <w:jc w:val="both"/>
        <w:rPr>
          <w:rFonts w:hint="default" w:ascii="Times New Roman" w:hAnsi="Times New Roman" w:eastAsia="SimSun"/>
          <w:bCs/>
          <w:sz w:val="16"/>
          <w:szCs w:val="16"/>
          <w:lang w:val="ru-RU" w:eastAsia="en-US"/>
        </w:rPr>
      </w:pPr>
      <w:r>
        <w:rPr>
          <w:rFonts w:hint="default"/>
          <w:sz w:val="16"/>
          <w:szCs w:val="16"/>
          <w:lang w:val="ru-RU"/>
        </w:rPr>
        <w:t>3.</w:t>
      </w:r>
      <w:r>
        <w:rPr>
          <w:rFonts w:ascii="Times New Roman" w:hAnsi="Times New Roman" w:eastAsia="SimSun"/>
          <w:bCs/>
          <w:sz w:val="16"/>
          <w:szCs w:val="16"/>
          <w:lang w:eastAsia="en-US"/>
        </w:rPr>
        <w:t xml:space="preserve">О внесении изменений в постановление </w:t>
      </w:r>
      <w:r>
        <w:rPr>
          <w:rFonts w:ascii="Times New Roman" w:hAnsi="Times New Roman" w:eastAsia="SimSun"/>
          <w:sz w:val="16"/>
          <w:szCs w:val="16"/>
          <w:lang w:eastAsia="en-US"/>
        </w:rPr>
        <w:t xml:space="preserve">администрации сельского поселения «Трусово» от </w:t>
      </w:r>
      <w:r>
        <w:rPr>
          <w:rFonts w:hint="default" w:ascii="Times New Roman" w:hAnsi="Times New Roman" w:eastAsia="SimSun"/>
          <w:sz w:val="16"/>
          <w:szCs w:val="16"/>
          <w:lang w:val="ru-RU" w:eastAsia="en-US"/>
        </w:rPr>
        <w:t>06.09.2021</w:t>
      </w:r>
      <w:r>
        <w:rPr>
          <w:rFonts w:ascii="Times New Roman" w:hAnsi="Times New Roman" w:eastAsia="SimSun"/>
          <w:sz w:val="16"/>
          <w:szCs w:val="16"/>
          <w:lang w:eastAsia="en-US"/>
        </w:rPr>
        <w:t xml:space="preserve"> № </w:t>
      </w:r>
      <w:r>
        <w:rPr>
          <w:rFonts w:hint="default" w:ascii="Times New Roman" w:hAnsi="Times New Roman" w:eastAsia="SimSun"/>
          <w:sz w:val="16"/>
          <w:szCs w:val="16"/>
          <w:lang w:val="ru-RU" w:eastAsia="en-US"/>
        </w:rPr>
        <w:t>28</w:t>
      </w:r>
      <w:r>
        <w:rPr>
          <w:rFonts w:ascii="Times New Roman" w:hAnsi="Times New Roman" w:eastAsia="SimSun"/>
          <w:bCs/>
          <w:sz w:val="16"/>
          <w:szCs w:val="16"/>
          <w:lang w:eastAsia="en-US"/>
        </w:rPr>
        <w:t xml:space="preserve"> </w:t>
      </w:r>
      <w:r>
        <w:rPr>
          <w:rFonts w:ascii="Times New Roman" w:hAnsi="Times New Roman" w:eastAsia="SimSun"/>
          <w:sz w:val="16"/>
          <w:szCs w:val="16"/>
          <w:lang w:eastAsia="en-US"/>
        </w:rPr>
        <w:t>«</w:t>
      </w:r>
      <w:r>
        <w:rPr>
          <w:rFonts w:ascii="Times New Roman" w:hAnsi="Times New Roman" w:eastAsia="SimSun"/>
          <w:bCs/>
          <w:sz w:val="16"/>
          <w:szCs w:val="16"/>
          <w:lang w:eastAsia="en-US"/>
        </w:rPr>
        <w:t>Об утверждении административного регламента предоставления муниципальной услуги «</w:t>
      </w:r>
      <w:r>
        <w:rPr>
          <w:rFonts w:ascii="Times New Roman" w:hAnsi="Times New Roman" w:eastAsia="SimSun"/>
          <w:bCs/>
          <w:sz w:val="16"/>
          <w:szCs w:val="16"/>
          <w:lang w:val="ru-RU" w:eastAsia="en-US"/>
        </w:rPr>
        <w:t>Предоставление</w:t>
      </w:r>
      <w:r>
        <w:rPr>
          <w:rFonts w:ascii="Times New Roman" w:hAnsi="Times New Roman" w:eastAsia="SimSun"/>
          <w:bCs/>
          <w:sz w:val="16"/>
          <w:szCs w:val="16"/>
          <w:lang w:eastAsia="en-US"/>
        </w:rPr>
        <w:t xml:space="preserve"> </w:t>
      </w:r>
      <w:r>
        <w:rPr>
          <w:rFonts w:ascii="Times New Roman" w:hAnsi="Times New Roman" w:eastAsia="SimSun"/>
          <w:bCs/>
          <w:sz w:val="16"/>
          <w:szCs w:val="16"/>
          <w:lang w:val="ru-RU" w:eastAsia="en-US"/>
        </w:rPr>
        <w:t>выписки</w:t>
      </w:r>
      <w:r>
        <w:rPr>
          <w:rFonts w:hint="default" w:ascii="Times New Roman" w:hAnsi="Times New Roman" w:eastAsia="SimSun"/>
          <w:bCs/>
          <w:sz w:val="16"/>
          <w:szCs w:val="16"/>
          <w:lang w:val="ru-RU" w:eastAsia="en-US"/>
        </w:rPr>
        <w:t xml:space="preserve"> из Реестра муниципальной собственности</w:t>
      </w:r>
      <w:r>
        <w:rPr>
          <w:rFonts w:ascii="Times New Roman" w:hAnsi="Times New Roman" w:eastAsia="SimSun"/>
          <w:bCs/>
          <w:sz w:val="16"/>
          <w:szCs w:val="16"/>
          <w:lang w:eastAsia="en-US"/>
        </w:rPr>
        <w:t>»</w:t>
      </w:r>
      <w:r>
        <w:rPr>
          <w:rFonts w:hint="default" w:eastAsia="SimSun"/>
          <w:bCs/>
          <w:sz w:val="16"/>
          <w:szCs w:val="16"/>
          <w:lang w:val="ru-RU" w:eastAsia="en-US"/>
        </w:rPr>
        <w:t>..................................................................................................................................58</w:t>
      </w:r>
    </w:p>
    <w:p>
      <w:pPr>
        <w:rPr>
          <w:rFonts w:hint="default"/>
          <w:sz w:val="16"/>
          <w:szCs w:val="16"/>
          <w:lang w:val="ru-RU"/>
        </w:rPr>
      </w:pPr>
    </w:p>
    <w:p>
      <w:pPr>
        <w:rPr>
          <w:sz w:val="16"/>
          <w:szCs w:val="16"/>
        </w:rPr>
      </w:pPr>
    </w:p>
    <w:p>
      <w:pPr>
        <w:ind w:left="0" w:leftChars="0" w:firstLine="0" w:firstLineChars="0"/>
        <w:rPr>
          <w:sz w:val="16"/>
          <w:szCs w:val="16"/>
        </w:rPr>
      </w:pPr>
    </w:p>
    <w:p>
      <w:pPr>
        <w:rPr>
          <w:sz w:val="16"/>
          <w:szCs w:val="16"/>
        </w:rPr>
      </w:pPr>
    </w:p>
    <w:p>
      <w:pPr>
        <w:rPr>
          <w:sz w:val="16"/>
          <w:szCs w:val="16"/>
        </w:rPr>
      </w:pPr>
    </w:p>
    <w:p>
      <w:pPr>
        <w:rPr>
          <w:sz w:val="16"/>
          <w:szCs w:val="16"/>
        </w:rPr>
      </w:pPr>
    </w:p>
    <w:tbl>
      <w:tblPr>
        <w:tblStyle w:val="4"/>
        <w:tblW w:w="0" w:type="auto"/>
        <w:tblInd w:w="0" w:type="dxa"/>
        <w:tblLayout w:type="autofit"/>
        <w:tblCellMar>
          <w:top w:w="0" w:type="dxa"/>
          <w:left w:w="108" w:type="dxa"/>
          <w:bottom w:w="0" w:type="dxa"/>
          <w:right w:w="108" w:type="dxa"/>
        </w:tblCellMar>
      </w:tblPr>
      <w:tblGrid>
        <w:gridCol w:w="2056"/>
        <w:gridCol w:w="2417"/>
        <w:gridCol w:w="2203"/>
      </w:tblGrid>
      <w:tr>
        <w:tblPrEx>
          <w:tblCellMar>
            <w:top w:w="0" w:type="dxa"/>
            <w:left w:w="108" w:type="dxa"/>
            <w:bottom w:w="0" w:type="dxa"/>
            <w:right w:w="108" w:type="dxa"/>
          </w:tblCellMar>
        </w:tblPrEx>
        <w:tc>
          <w:tcPr>
            <w:tcW w:w="3053" w:type="dxa"/>
          </w:tcPr>
          <w:p>
            <w:pPr>
              <w:tabs>
                <w:tab w:val="center" w:pos="4153"/>
                <w:tab w:val="right" w:pos="8306"/>
              </w:tabs>
              <w:spacing w:after="0" w:line="240" w:lineRule="auto"/>
              <w:ind w:right="-1" w:firstLine="0"/>
              <w:jc w:val="center"/>
              <w:rPr>
                <w:color w:val="auto"/>
                <w:sz w:val="16"/>
                <w:szCs w:val="16"/>
              </w:rPr>
            </w:pPr>
            <w:r>
              <w:rPr>
                <w:color w:val="auto"/>
                <w:sz w:val="16"/>
                <w:szCs w:val="16"/>
              </w:rPr>
              <w:t>Совет</w:t>
            </w:r>
          </w:p>
          <w:p>
            <w:pPr>
              <w:tabs>
                <w:tab w:val="center" w:pos="4153"/>
                <w:tab w:val="right" w:pos="8306"/>
              </w:tabs>
              <w:spacing w:after="0" w:line="240" w:lineRule="auto"/>
              <w:ind w:right="-1" w:firstLine="0"/>
              <w:jc w:val="center"/>
              <w:rPr>
                <w:color w:val="auto"/>
                <w:sz w:val="16"/>
                <w:szCs w:val="16"/>
              </w:rPr>
            </w:pPr>
            <w:r>
              <w:rPr>
                <w:color w:val="auto"/>
                <w:sz w:val="16"/>
                <w:szCs w:val="16"/>
                <w:lang w:val="en-US"/>
              </w:rPr>
              <w:t>c</w:t>
            </w:r>
            <w:r>
              <w:rPr>
                <w:color w:val="auto"/>
                <w:sz w:val="16"/>
                <w:szCs w:val="16"/>
              </w:rPr>
              <w:t>ельского поселения</w:t>
            </w:r>
          </w:p>
          <w:p>
            <w:pPr>
              <w:tabs>
                <w:tab w:val="center" w:pos="4153"/>
                <w:tab w:val="right" w:pos="8306"/>
              </w:tabs>
              <w:spacing w:after="0" w:line="240" w:lineRule="auto"/>
              <w:ind w:right="-1" w:firstLine="0"/>
              <w:jc w:val="center"/>
              <w:rPr>
                <w:color w:val="auto"/>
                <w:sz w:val="16"/>
                <w:szCs w:val="16"/>
              </w:rPr>
            </w:pPr>
            <w:r>
              <w:rPr>
                <w:color w:val="auto"/>
                <w:sz w:val="16"/>
                <w:szCs w:val="16"/>
              </w:rPr>
              <w:t>«Трусово»</w:t>
            </w:r>
          </w:p>
          <w:p>
            <w:pPr>
              <w:tabs>
                <w:tab w:val="center" w:pos="4153"/>
                <w:tab w:val="right" w:pos="8306"/>
              </w:tabs>
              <w:spacing w:after="0" w:line="240" w:lineRule="auto"/>
              <w:ind w:right="-1" w:firstLine="0"/>
              <w:jc w:val="center"/>
              <w:rPr>
                <w:color w:val="auto"/>
                <w:sz w:val="16"/>
                <w:szCs w:val="16"/>
              </w:rPr>
            </w:pPr>
          </w:p>
          <w:p>
            <w:pPr>
              <w:tabs>
                <w:tab w:val="center" w:pos="4153"/>
                <w:tab w:val="right" w:pos="8306"/>
              </w:tabs>
              <w:spacing w:after="0" w:line="240" w:lineRule="auto"/>
              <w:ind w:right="0" w:firstLine="0"/>
              <w:jc w:val="left"/>
              <w:rPr>
                <w:color w:val="auto"/>
                <w:sz w:val="16"/>
                <w:szCs w:val="16"/>
              </w:rPr>
            </w:pPr>
          </w:p>
        </w:tc>
        <w:tc>
          <w:tcPr>
            <w:tcW w:w="3143" w:type="dxa"/>
          </w:tcPr>
          <w:p>
            <w:pPr>
              <w:tabs>
                <w:tab w:val="center" w:pos="4153"/>
                <w:tab w:val="right" w:pos="8306"/>
              </w:tabs>
              <w:spacing w:after="0" w:line="240" w:lineRule="auto"/>
              <w:ind w:right="0" w:firstLine="0"/>
              <w:jc w:val="center"/>
              <w:rPr>
                <w:color w:val="auto"/>
                <w:sz w:val="16"/>
                <w:szCs w:val="16"/>
              </w:rPr>
            </w:pPr>
            <w:r>
              <w:rPr>
                <w:color w:val="auto"/>
                <w:sz w:val="16"/>
                <w:szCs w:val="16"/>
              </w:rPr>
              <w:drawing>
                <wp:inline distT="0" distB="0" distL="0" distR="0">
                  <wp:extent cx="469900" cy="504190"/>
                  <wp:effectExtent l="0" t="0" r="6350" b="101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9900" cy="504190"/>
                          </a:xfrm>
                          <a:prstGeom prst="rect">
                            <a:avLst/>
                          </a:prstGeom>
                          <a:noFill/>
                          <a:ln>
                            <a:noFill/>
                          </a:ln>
                        </pic:spPr>
                      </pic:pic>
                    </a:graphicData>
                  </a:graphic>
                </wp:inline>
              </w:drawing>
            </w:r>
          </w:p>
          <w:p>
            <w:pPr>
              <w:tabs>
                <w:tab w:val="center" w:pos="4153"/>
                <w:tab w:val="right" w:pos="8306"/>
              </w:tabs>
              <w:spacing w:after="0" w:line="240" w:lineRule="auto"/>
              <w:ind w:right="0" w:firstLine="0"/>
              <w:jc w:val="center"/>
              <w:rPr>
                <w:color w:val="auto"/>
                <w:sz w:val="16"/>
                <w:szCs w:val="16"/>
              </w:rPr>
            </w:pPr>
          </w:p>
          <w:p>
            <w:pPr>
              <w:tabs>
                <w:tab w:val="center" w:pos="4153"/>
                <w:tab w:val="right" w:pos="8306"/>
              </w:tabs>
              <w:spacing w:after="0" w:line="240" w:lineRule="auto"/>
              <w:ind w:right="0" w:firstLine="0"/>
              <w:jc w:val="center"/>
              <w:rPr>
                <w:color w:val="auto"/>
                <w:sz w:val="16"/>
                <w:szCs w:val="16"/>
              </w:rPr>
            </w:pPr>
          </w:p>
        </w:tc>
        <w:tc>
          <w:tcPr>
            <w:tcW w:w="3091" w:type="dxa"/>
          </w:tcPr>
          <w:p>
            <w:pPr>
              <w:tabs>
                <w:tab w:val="center" w:pos="4153"/>
                <w:tab w:val="right" w:pos="8306"/>
              </w:tabs>
              <w:spacing w:after="0" w:line="240" w:lineRule="auto"/>
              <w:ind w:right="-1" w:firstLine="0"/>
              <w:jc w:val="center"/>
              <w:rPr>
                <w:color w:val="auto"/>
                <w:sz w:val="16"/>
                <w:szCs w:val="16"/>
              </w:rPr>
            </w:pPr>
            <w:r>
              <w:rPr>
                <w:color w:val="auto"/>
                <w:sz w:val="16"/>
                <w:szCs w:val="16"/>
              </w:rPr>
              <w:t>«Трусов»</w:t>
            </w:r>
          </w:p>
          <w:p>
            <w:pPr>
              <w:tabs>
                <w:tab w:val="center" w:pos="4153"/>
                <w:tab w:val="right" w:pos="8306"/>
              </w:tabs>
              <w:spacing w:after="0" w:line="240" w:lineRule="auto"/>
              <w:ind w:right="0" w:firstLine="0"/>
              <w:jc w:val="center"/>
              <w:rPr>
                <w:color w:val="auto"/>
                <w:sz w:val="16"/>
                <w:szCs w:val="16"/>
              </w:rPr>
            </w:pPr>
            <w:r>
              <w:rPr>
                <w:color w:val="auto"/>
                <w:sz w:val="16"/>
                <w:szCs w:val="16"/>
                <w:lang w:val="en-US"/>
              </w:rPr>
              <w:t>c</w:t>
            </w:r>
            <w:r>
              <w:rPr>
                <w:color w:val="auto"/>
                <w:sz w:val="16"/>
                <w:szCs w:val="16"/>
              </w:rPr>
              <w:t>икт овмöдчöминса</w:t>
            </w:r>
          </w:p>
          <w:p>
            <w:pPr>
              <w:tabs>
                <w:tab w:val="center" w:pos="4153"/>
                <w:tab w:val="right" w:pos="8306"/>
              </w:tabs>
              <w:spacing w:after="0" w:line="240" w:lineRule="auto"/>
              <w:ind w:right="0" w:firstLine="0"/>
              <w:jc w:val="center"/>
              <w:rPr>
                <w:color w:val="auto"/>
                <w:sz w:val="16"/>
                <w:szCs w:val="16"/>
              </w:rPr>
            </w:pPr>
            <w:r>
              <w:rPr>
                <w:color w:val="auto"/>
                <w:sz w:val="16"/>
                <w:szCs w:val="16"/>
              </w:rPr>
              <w:t>Сöвет</w:t>
            </w:r>
          </w:p>
          <w:p>
            <w:pPr>
              <w:tabs>
                <w:tab w:val="center" w:pos="4153"/>
                <w:tab w:val="right" w:pos="8306"/>
              </w:tabs>
              <w:spacing w:after="0" w:line="240" w:lineRule="auto"/>
              <w:ind w:right="0" w:firstLine="0"/>
              <w:jc w:val="left"/>
              <w:rPr>
                <w:color w:val="auto"/>
                <w:sz w:val="16"/>
                <w:szCs w:val="16"/>
              </w:rPr>
            </w:pPr>
          </w:p>
        </w:tc>
      </w:tr>
      <w:tr>
        <w:tblPrEx>
          <w:tblCellMar>
            <w:top w:w="0" w:type="dxa"/>
            <w:left w:w="108" w:type="dxa"/>
            <w:bottom w:w="0" w:type="dxa"/>
            <w:right w:w="108" w:type="dxa"/>
          </w:tblCellMar>
        </w:tblPrEx>
        <w:tc>
          <w:tcPr>
            <w:tcW w:w="3053" w:type="dxa"/>
          </w:tcPr>
          <w:p>
            <w:pPr>
              <w:tabs>
                <w:tab w:val="center" w:pos="4153"/>
                <w:tab w:val="right" w:pos="8306"/>
              </w:tabs>
              <w:spacing w:after="0" w:line="240" w:lineRule="auto"/>
              <w:ind w:right="0" w:firstLine="0"/>
              <w:jc w:val="left"/>
              <w:rPr>
                <w:color w:val="auto"/>
                <w:sz w:val="16"/>
                <w:szCs w:val="16"/>
              </w:rPr>
            </w:pPr>
          </w:p>
        </w:tc>
        <w:tc>
          <w:tcPr>
            <w:tcW w:w="3143" w:type="dxa"/>
          </w:tcPr>
          <w:p>
            <w:pPr>
              <w:keepNext/>
              <w:tabs>
                <w:tab w:val="center" w:pos="4153"/>
                <w:tab w:val="right" w:pos="8306"/>
              </w:tabs>
              <w:spacing w:after="0" w:line="240" w:lineRule="auto"/>
              <w:ind w:right="-1" w:firstLine="0"/>
              <w:jc w:val="center"/>
              <w:outlineLvl w:val="0"/>
              <w:rPr>
                <w:b/>
                <w:color w:val="auto"/>
                <w:spacing w:val="60"/>
                <w:sz w:val="16"/>
                <w:szCs w:val="16"/>
              </w:rPr>
            </w:pPr>
            <w:r>
              <w:rPr>
                <w:b/>
                <w:color w:val="auto"/>
                <w:spacing w:val="60"/>
                <w:sz w:val="16"/>
                <w:szCs w:val="16"/>
              </w:rPr>
              <w:t>РЕШЕНИЕ</w:t>
            </w:r>
          </w:p>
        </w:tc>
        <w:tc>
          <w:tcPr>
            <w:tcW w:w="3091" w:type="dxa"/>
          </w:tcPr>
          <w:p>
            <w:pPr>
              <w:tabs>
                <w:tab w:val="center" w:pos="4153"/>
                <w:tab w:val="right" w:pos="8306"/>
              </w:tabs>
              <w:spacing w:after="0" w:line="240" w:lineRule="auto"/>
              <w:ind w:right="0" w:firstLine="0"/>
              <w:jc w:val="left"/>
              <w:rPr>
                <w:color w:val="auto"/>
                <w:sz w:val="16"/>
                <w:szCs w:val="16"/>
              </w:rPr>
            </w:pPr>
          </w:p>
        </w:tc>
      </w:tr>
      <w:tr>
        <w:tblPrEx>
          <w:tblCellMar>
            <w:top w:w="0" w:type="dxa"/>
            <w:left w:w="108" w:type="dxa"/>
            <w:bottom w:w="0" w:type="dxa"/>
            <w:right w:w="108" w:type="dxa"/>
          </w:tblCellMar>
        </w:tblPrEx>
        <w:tc>
          <w:tcPr>
            <w:tcW w:w="3053" w:type="dxa"/>
          </w:tcPr>
          <w:p>
            <w:pPr>
              <w:tabs>
                <w:tab w:val="center" w:pos="4153"/>
                <w:tab w:val="right" w:pos="8306"/>
              </w:tabs>
              <w:spacing w:after="0" w:line="240" w:lineRule="auto"/>
              <w:ind w:right="0" w:firstLine="0"/>
              <w:jc w:val="left"/>
              <w:rPr>
                <w:color w:val="auto"/>
                <w:sz w:val="16"/>
                <w:szCs w:val="16"/>
              </w:rPr>
            </w:pPr>
          </w:p>
        </w:tc>
        <w:tc>
          <w:tcPr>
            <w:tcW w:w="3143" w:type="dxa"/>
          </w:tcPr>
          <w:p>
            <w:pPr>
              <w:tabs>
                <w:tab w:val="center" w:pos="4153"/>
                <w:tab w:val="right" w:pos="8306"/>
              </w:tabs>
              <w:spacing w:after="0" w:line="240" w:lineRule="auto"/>
              <w:ind w:right="0" w:firstLine="0"/>
              <w:jc w:val="left"/>
              <w:rPr>
                <w:color w:val="auto"/>
                <w:sz w:val="16"/>
                <w:szCs w:val="16"/>
              </w:rPr>
            </w:pPr>
          </w:p>
        </w:tc>
        <w:tc>
          <w:tcPr>
            <w:tcW w:w="3091" w:type="dxa"/>
          </w:tcPr>
          <w:p>
            <w:pPr>
              <w:tabs>
                <w:tab w:val="center" w:pos="4153"/>
                <w:tab w:val="right" w:pos="8306"/>
              </w:tabs>
              <w:spacing w:after="0" w:line="240" w:lineRule="auto"/>
              <w:ind w:right="0" w:firstLine="0"/>
              <w:jc w:val="left"/>
              <w:rPr>
                <w:color w:val="auto"/>
                <w:sz w:val="16"/>
                <w:szCs w:val="16"/>
              </w:rPr>
            </w:pPr>
          </w:p>
        </w:tc>
      </w:tr>
      <w:tr>
        <w:tblPrEx>
          <w:tblCellMar>
            <w:top w:w="0" w:type="dxa"/>
            <w:left w:w="108" w:type="dxa"/>
            <w:bottom w:w="0" w:type="dxa"/>
            <w:right w:w="108" w:type="dxa"/>
          </w:tblCellMar>
        </w:tblPrEx>
        <w:tc>
          <w:tcPr>
            <w:tcW w:w="3053" w:type="dxa"/>
          </w:tcPr>
          <w:p>
            <w:pPr>
              <w:tabs>
                <w:tab w:val="center" w:pos="4153"/>
                <w:tab w:val="right" w:pos="8306"/>
              </w:tabs>
              <w:spacing w:after="0" w:line="240" w:lineRule="auto"/>
              <w:ind w:right="0" w:firstLine="0"/>
              <w:jc w:val="right"/>
              <w:rPr>
                <w:color w:val="auto"/>
                <w:sz w:val="16"/>
                <w:szCs w:val="16"/>
              </w:rPr>
            </w:pPr>
          </w:p>
        </w:tc>
        <w:tc>
          <w:tcPr>
            <w:tcW w:w="3143" w:type="dxa"/>
          </w:tcPr>
          <w:p>
            <w:pPr>
              <w:tabs>
                <w:tab w:val="center" w:pos="4153"/>
                <w:tab w:val="right" w:pos="8306"/>
              </w:tabs>
              <w:spacing w:after="0" w:line="240" w:lineRule="auto"/>
              <w:ind w:right="0" w:firstLine="0"/>
              <w:jc w:val="center"/>
              <w:rPr>
                <w:color w:val="auto"/>
                <w:sz w:val="16"/>
                <w:szCs w:val="16"/>
              </w:rPr>
            </w:pPr>
            <w:r>
              <w:rPr>
                <w:b/>
                <w:color w:val="auto"/>
                <w:spacing w:val="60"/>
                <w:sz w:val="16"/>
                <w:szCs w:val="16"/>
              </w:rPr>
              <w:t>ПОМШУÖМ</w:t>
            </w:r>
          </w:p>
        </w:tc>
        <w:tc>
          <w:tcPr>
            <w:tcW w:w="3091" w:type="dxa"/>
          </w:tcPr>
          <w:p>
            <w:pPr>
              <w:tabs>
                <w:tab w:val="center" w:pos="4153"/>
                <w:tab w:val="right" w:pos="8306"/>
              </w:tabs>
              <w:spacing w:after="0" w:line="240" w:lineRule="auto"/>
              <w:ind w:right="0" w:firstLine="0"/>
              <w:jc w:val="right"/>
              <w:rPr>
                <w:color w:val="auto"/>
                <w:sz w:val="16"/>
                <w:szCs w:val="16"/>
              </w:rPr>
            </w:pPr>
          </w:p>
        </w:tc>
      </w:tr>
    </w:tbl>
    <w:p>
      <w:pPr>
        <w:spacing w:after="0" w:line="240" w:lineRule="auto"/>
        <w:ind w:right="0" w:firstLine="0"/>
        <w:jc w:val="left"/>
        <w:rPr>
          <w:color w:val="auto"/>
          <w:sz w:val="16"/>
          <w:szCs w:val="16"/>
        </w:rPr>
      </w:pPr>
    </w:p>
    <w:tbl>
      <w:tblPr>
        <w:tblStyle w:val="4"/>
        <w:tblW w:w="6039" w:type="dxa"/>
        <w:tblInd w:w="0" w:type="dxa"/>
        <w:tblLayout w:type="autofit"/>
        <w:tblCellMar>
          <w:top w:w="0" w:type="dxa"/>
          <w:left w:w="108" w:type="dxa"/>
          <w:bottom w:w="0" w:type="dxa"/>
          <w:right w:w="108" w:type="dxa"/>
        </w:tblCellMar>
      </w:tblPr>
      <w:tblGrid>
        <w:gridCol w:w="373"/>
        <w:gridCol w:w="495"/>
        <w:gridCol w:w="810"/>
        <w:gridCol w:w="544"/>
        <w:gridCol w:w="550"/>
        <w:gridCol w:w="2075"/>
        <w:gridCol w:w="795"/>
        <w:gridCol w:w="397"/>
      </w:tblGrid>
      <w:tr>
        <w:tblPrEx>
          <w:tblCellMar>
            <w:top w:w="0" w:type="dxa"/>
            <w:left w:w="108" w:type="dxa"/>
            <w:bottom w:w="0" w:type="dxa"/>
            <w:right w:w="108" w:type="dxa"/>
          </w:tblCellMar>
        </w:tblPrEx>
        <w:trPr>
          <w:trHeight w:val="278" w:hRule="atLeast"/>
        </w:trPr>
        <w:tc>
          <w:tcPr>
            <w:tcW w:w="373" w:type="dxa"/>
          </w:tcPr>
          <w:p>
            <w:pPr>
              <w:tabs>
                <w:tab w:val="center" w:pos="4153"/>
                <w:tab w:val="right" w:pos="8306"/>
              </w:tabs>
              <w:spacing w:after="0" w:line="240" w:lineRule="auto"/>
              <w:ind w:right="0" w:firstLine="0"/>
              <w:jc w:val="center"/>
              <w:rPr>
                <w:color w:val="auto"/>
                <w:sz w:val="16"/>
                <w:szCs w:val="16"/>
              </w:rPr>
            </w:pPr>
            <w:r>
              <w:rPr>
                <w:color w:val="auto"/>
                <w:sz w:val="16"/>
                <w:szCs w:val="16"/>
              </w:rPr>
              <w:t>от</w:t>
            </w:r>
          </w:p>
        </w:tc>
        <w:tc>
          <w:tcPr>
            <w:tcW w:w="495" w:type="dxa"/>
          </w:tcPr>
          <w:p>
            <w:pPr>
              <w:tabs>
                <w:tab w:val="center" w:pos="4153"/>
                <w:tab w:val="right" w:pos="8306"/>
              </w:tabs>
              <w:spacing w:after="0" w:line="240" w:lineRule="auto"/>
              <w:ind w:right="0" w:firstLine="0"/>
              <w:jc w:val="center"/>
              <w:rPr>
                <w:color w:val="auto"/>
                <w:sz w:val="16"/>
                <w:szCs w:val="16"/>
              </w:rPr>
            </w:pPr>
            <w:r>
              <w:rPr>
                <w:color w:val="auto"/>
                <w:sz w:val="16"/>
                <w:szCs w:val="16"/>
              </w:rPr>
              <w:t>29</w:t>
            </w:r>
          </w:p>
        </w:tc>
        <w:tc>
          <w:tcPr>
            <w:tcW w:w="810" w:type="dxa"/>
          </w:tcPr>
          <w:p>
            <w:pPr>
              <w:tabs>
                <w:tab w:val="center" w:pos="4153"/>
                <w:tab w:val="right" w:pos="8306"/>
              </w:tabs>
              <w:spacing w:after="0" w:line="240" w:lineRule="auto"/>
              <w:ind w:right="0" w:firstLine="0"/>
              <w:jc w:val="center"/>
              <w:rPr>
                <w:color w:val="auto"/>
                <w:sz w:val="16"/>
                <w:szCs w:val="16"/>
              </w:rPr>
            </w:pPr>
            <w:r>
              <w:rPr>
                <w:color w:val="auto"/>
                <w:sz w:val="16"/>
                <w:szCs w:val="16"/>
              </w:rPr>
              <w:t>июня</w:t>
            </w:r>
          </w:p>
        </w:tc>
        <w:tc>
          <w:tcPr>
            <w:tcW w:w="544" w:type="dxa"/>
          </w:tcPr>
          <w:p>
            <w:pPr>
              <w:tabs>
                <w:tab w:val="center" w:pos="4153"/>
                <w:tab w:val="right" w:pos="8306"/>
              </w:tabs>
              <w:spacing w:after="0" w:line="240" w:lineRule="auto"/>
              <w:ind w:right="0" w:firstLine="0"/>
              <w:jc w:val="center"/>
              <w:rPr>
                <w:color w:val="auto"/>
                <w:sz w:val="16"/>
                <w:szCs w:val="16"/>
              </w:rPr>
            </w:pPr>
            <w:r>
              <w:rPr>
                <w:color w:val="auto"/>
                <w:sz w:val="16"/>
                <w:szCs w:val="16"/>
              </w:rPr>
              <w:t>2023</w:t>
            </w:r>
          </w:p>
        </w:tc>
        <w:tc>
          <w:tcPr>
            <w:tcW w:w="550" w:type="dxa"/>
          </w:tcPr>
          <w:p>
            <w:pPr>
              <w:tabs>
                <w:tab w:val="center" w:pos="4153"/>
                <w:tab w:val="right" w:pos="8306"/>
              </w:tabs>
              <w:spacing w:after="0" w:line="240" w:lineRule="auto"/>
              <w:ind w:right="0" w:firstLine="0"/>
              <w:jc w:val="center"/>
              <w:rPr>
                <w:color w:val="auto"/>
                <w:sz w:val="16"/>
                <w:szCs w:val="16"/>
              </w:rPr>
            </w:pPr>
            <w:r>
              <w:rPr>
                <w:color w:val="auto"/>
                <w:sz w:val="16"/>
                <w:szCs w:val="16"/>
              </w:rPr>
              <w:t>года</w:t>
            </w:r>
          </w:p>
        </w:tc>
        <w:tc>
          <w:tcPr>
            <w:tcW w:w="2075" w:type="dxa"/>
          </w:tcPr>
          <w:p>
            <w:pPr>
              <w:tabs>
                <w:tab w:val="center" w:pos="4153"/>
                <w:tab w:val="right" w:pos="8306"/>
              </w:tabs>
              <w:spacing w:after="0" w:line="240" w:lineRule="auto"/>
              <w:ind w:right="0" w:firstLine="0"/>
              <w:jc w:val="right"/>
              <w:rPr>
                <w:color w:val="auto"/>
                <w:sz w:val="16"/>
                <w:szCs w:val="16"/>
              </w:rPr>
            </w:pPr>
            <w:r>
              <w:rPr>
                <w:color w:val="auto"/>
                <w:sz w:val="16"/>
                <w:szCs w:val="16"/>
              </w:rPr>
              <w:t>№</w:t>
            </w:r>
          </w:p>
        </w:tc>
        <w:tc>
          <w:tcPr>
            <w:tcW w:w="795" w:type="dxa"/>
          </w:tcPr>
          <w:p>
            <w:pPr>
              <w:tabs>
                <w:tab w:val="center" w:pos="4153"/>
                <w:tab w:val="right" w:pos="8306"/>
              </w:tabs>
              <w:spacing w:after="0" w:line="240" w:lineRule="auto"/>
              <w:ind w:right="-369" w:rightChars="-194" w:firstLine="0"/>
              <w:jc w:val="both"/>
              <w:rPr>
                <w:color w:val="auto"/>
                <w:sz w:val="16"/>
                <w:szCs w:val="16"/>
              </w:rPr>
            </w:pPr>
            <w:r>
              <w:rPr>
                <w:color w:val="auto"/>
                <w:sz w:val="16"/>
                <w:szCs w:val="16"/>
              </w:rPr>
              <w:t>5-1</w:t>
            </w:r>
            <w:r>
              <w:rPr>
                <w:rFonts w:hint="default"/>
                <w:color w:val="auto"/>
                <w:sz w:val="16"/>
                <w:szCs w:val="16"/>
                <w:lang w:val="ru-RU"/>
              </w:rPr>
              <w:t>2</w:t>
            </w:r>
            <w:r>
              <w:rPr>
                <w:color w:val="auto"/>
                <w:sz w:val="16"/>
                <w:szCs w:val="16"/>
              </w:rPr>
              <w:t>/</w:t>
            </w:r>
            <w:r>
              <w:rPr>
                <w:rFonts w:hint="default"/>
                <w:color w:val="auto"/>
                <w:sz w:val="16"/>
                <w:szCs w:val="16"/>
                <w:lang w:val="ru-RU"/>
              </w:rPr>
              <w:t xml:space="preserve"> </w:t>
            </w:r>
            <w:r>
              <w:rPr>
                <w:color w:val="auto"/>
                <w:sz w:val="16"/>
                <w:szCs w:val="16"/>
              </w:rPr>
              <w:t>61</w:t>
            </w:r>
          </w:p>
        </w:tc>
        <w:tc>
          <w:tcPr>
            <w:tcW w:w="397" w:type="dxa"/>
          </w:tcPr>
          <w:p>
            <w:pPr>
              <w:tabs>
                <w:tab w:val="center" w:pos="4153"/>
                <w:tab w:val="right" w:pos="8306"/>
              </w:tabs>
              <w:spacing w:after="0" w:line="240" w:lineRule="auto"/>
              <w:ind w:right="0" w:firstLine="0"/>
              <w:jc w:val="center"/>
              <w:rPr>
                <w:color w:val="auto"/>
                <w:sz w:val="16"/>
                <w:szCs w:val="16"/>
              </w:rPr>
            </w:pPr>
          </w:p>
        </w:tc>
      </w:tr>
    </w:tbl>
    <w:p>
      <w:pPr>
        <w:spacing w:after="0" w:line="240" w:lineRule="auto"/>
        <w:ind w:right="0" w:firstLine="0"/>
        <w:jc w:val="left"/>
        <w:rPr>
          <w:color w:val="auto"/>
          <w:sz w:val="16"/>
          <w:szCs w:val="16"/>
          <w:vertAlign w:val="superscript"/>
        </w:rPr>
      </w:pPr>
      <w:r>
        <w:rPr>
          <w:color w:val="auto"/>
          <w:sz w:val="16"/>
          <w:szCs w:val="16"/>
          <w:vertAlign w:val="superscript"/>
        </w:rPr>
        <w:t>с. Трусово Усть – Цилемский р-н Республики Коми</w:t>
      </w:r>
    </w:p>
    <w:p>
      <w:pPr>
        <w:spacing w:after="0" w:line="240" w:lineRule="auto"/>
        <w:ind w:right="0" w:firstLine="0"/>
        <w:jc w:val="center"/>
        <w:rPr>
          <w:color w:val="auto"/>
          <w:sz w:val="16"/>
          <w:szCs w:val="16"/>
          <w:vertAlign w:val="superscript"/>
        </w:rPr>
      </w:pPr>
    </w:p>
    <w:p>
      <w:pPr>
        <w:spacing w:after="0" w:line="240" w:lineRule="auto"/>
        <w:ind w:right="0" w:firstLine="708"/>
        <w:jc w:val="center"/>
        <w:rPr>
          <w:color w:val="auto"/>
          <w:sz w:val="16"/>
          <w:szCs w:val="16"/>
        </w:rPr>
      </w:pPr>
      <w:r>
        <w:rPr>
          <w:color w:val="auto"/>
          <w:sz w:val="16"/>
          <w:szCs w:val="16"/>
        </w:rPr>
        <w:t>О принятии Устава сельского поселения «Трусово» муниципального района «Усть-Цилемский» Республики Коми</w:t>
      </w:r>
    </w:p>
    <w:p>
      <w:pPr>
        <w:spacing w:after="0" w:line="240" w:lineRule="auto"/>
        <w:ind w:right="0" w:firstLine="0"/>
        <w:jc w:val="center"/>
        <w:rPr>
          <w:color w:val="auto"/>
          <w:sz w:val="16"/>
          <w:szCs w:val="16"/>
        </w:rPr>
      </w:pPr>
    </w:p>
    <w:p>
      <w:pPr>
        <w:spacing w:after="0" w:line="240" w:lineRule="auto"/>
        <w:ind w:right="0" w:firstLine="708"/>
        <w:rPr>
          <w:color w:val="auto"/>
          <w:sz w:val="16"/>
          <w:szCs w:val="16"/>
        </w:rPr>
      </w:pPr>
      <w:r>
        <w:rPr>
          <w:color w:val="auto"/>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p>
    <w:p>
      <w:pPr>
        <w:spacing w:after="0" w:line="240" w:lineRule="auto"/>
        <w:ind w:right="0" w:firstLine="0"/>
        <w:jc w:val="center"/>
        <w:rPr>
          <w:color w:val="auto"/>
          <w:sz w:val="16"/>
          <w:szCs w:val="16"/>
        </w:rPr>
      </w:pPr>
    </w:p>
    <w:p>
      <w:pPr>
        <w:spacing w:after="0" w:line="240" w:lineRule="auto"/>
        <w:ind w:right="0" w:firstLine="0"/>
        <w:jc w:val="center"/>
        <w:rPr>
          <w:color w:val="auto"/>
          <w:sz w:val="16"/>
          <w:szCs w:val="16"/>
        </w:rPr>
      </w:pPr>
      <w:r>
        <w:rPr>
          <w:color w:val="auto"/>
          <w:sz w:val="16"/>
          <w:szCs w:val="16"/>
        </w:rPr>
        <w:t>Совет сельского поселения «Трусово» РЕШИЛ:</w:t>
      </w:r>
    </w:p>
    <w:p>
      <w:pPr>
        <w:spacing w:after="0" w:line="240" w:lineRule="auto"/>
        <w:ind w:right="0" w:firstLine="0"/>
        <w:jc w:val="left"/>
        <w:rPr>
          <w:color w:val="auto"/>
          <w:sz w:val="16"/>
          <w:szCs w:val="16"/>
        </w:rPr>
      </w:pPr>
      <w:r>
        <w:rPr>
          <w:color w:val="auto"/>
          <w:sz w:val="16"/>
          <w:szCs w:val="16"/>
        </w:rPr>
        <w:t xml:space="preserve"> </w:t>
      </w:r>
    </w:p>
    <w:p>
      <w:pPr>
        <w:spacing w:after="0" w:line="240" w:lineRule="auto"/>
        <w:ind w:right="0" w:firstLine="708"/>
        <w:rPr>
          <w:color w:val="auto"/>
          <w:sz w:val="16"/>
          <w:szCs w:val="16"/>
        </w:rPr>
      </w:pPr>
      <w:r>
        <w:rPr>
          <w:color w:val="auto"/>
          <w:sz w:val="16"/>
          <w:szCs w:val="16"/>
        </w:rPr>
        <w:t>1. Принять Устав сельского поселения «Трусово» муниципального района «Усть-Цилемский» Республики Коми.</w:t>
      </w:r>
    </w:p>
    <w:p>
      <w:pPr>
        <w:spacing w:after="0" w:line="240" w:lineRule="auto"/>
        <w:ind w:right="0" w:firstLine="708"/>
        <w:rPr>
          <w:color w:val="auto"/>
          <w:sz w:val="16"/>
          <w:szCs w:val="16"/>
        </w:rPr>
      </w:pPr>
      <w:r>
        <w:rPr>
          <w:color w:val="auto"/>
          <w:sz w:val="16"/>
          <w:szCs w:val="16"/>
        </w:rPr>
        <w:t>2. Поручить главе сельского поселения «Трусово» направить Устав сельского поселения «Трусово» муниципального района «Усть-Цилемский» Республики Коми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pPr>
        <w:spacing w:after="0" w:line="240" w:lineRule="auto"/>
        <w:ind w:right="0" w:firstLine="708"/>
        <w:rPr>
          <w:color w:val="auto"/>
          <w:sz w:val="16"/>
          <w:szCs w:val="16"/>
        </w:rPr>
      </w:pPr>
      <w:r>
        <w:rPr>
          <w:color w:val="auto"/>
          <w:sz w:val="16"/>
          <w:szCs w:val="16"/>
        </w:rPr>
        <w:t>3. Настоящее решение, принятый им Устав сельского поселения «Трусово» муниципального района «Усть-Цилемский» Республики Коми вступают в силу в порядке, предусмотренном законодательством Российской Федерации.</w:t>
      </w:r>
    </w:p>
    <w:p>
      <w:pPr>
        <w:spacing w:after="0" w:line="240" w:lineRule="auto"/>
        <w:ind w:right="0" w:firstLine="0"/>
        <w:jc w:val="left"/>
        <w:rPr>
          <w:color w:val="auto"/>
          <w:sz w:val="16"/>
          <w:szCs w:val="16"/>
        </w:rPr>
      </w:pPr>
    </w:p>
    <w:p>
      <w:pPr>
        <w:ind w:left="0" w:leftChars="0" w:firstLine="0" w:firstLineChars="0"/>
        <w:rPr>
          <w:color w:val="auto"/>
          <w:sz w:val="16"/>
          <w:szCs w:val="16"/>
        </w:rPr>
      </w:pPr>
      <w:r>
        <w:rPr>
          <w:color w:val="auto"/>
          <w:sz w:val="16"/>
          <w:szCs w:val="16"/>
        </w:rPr>
        <w:t>Глава сельского поселения «Трусово»                      Е.И. Гущина</w:t>
      </w:r>
    </w:p>
    <w:p>
      <w:pPr>
        <w:rPr>
          <w:color w:val="auto"/>
          <w:sz w:val="20"/>
          <w:szCs w:val="28"/>
        </w:rPr>
      </w:pPr>
    </w:p>
    <w:p>
      <w:pPr>
        <w:rPr>
          <w:sz w:val="14"/>
        </w:rPr>
      </w:pPr>
      <w:r>
        <w:rPr>
          <w:sz w:val="14"/>
        </w:rPr>
        <w:t>УСТАВ СЕЛЬСКОГО ПОСЕЛЕНИЯ «ТРУСОВО»</w:t>
      </w:r>
    </w:p>
    <w:p>
      <w:pPr>
        <w:rPr>
          <w:sz w:val="14"/>
        </w:rPr>
      </w:pPr>
      <w:r>
        <w:rPr>
          <w:sz w:val="14"/>
        </w:rPr>
        <w:t>МУНИЦИПАЛЬНОГО РАЙОНА «УСТЬ-ЦИЛЕМСКИЙ» РЕСПУБЛИКИ КОМИ</w:t>
      </w:r>
    </w:p>
    <w:p>
      <w:pPr>
        <w:rPr>
          <w:sz w:val="14"/>
        </w:rPr>
      </w:pPr>
    </w:p>
    <w:p>
      <w:pPr>
        <w:rPr>
          <w:sz w:val="14"/>
        </w:rPr>
      </w:pPr>
      <w:r>
        <w:rPr>
          <w:sz w:val="14"/>
        </w:rPr>
        <w:t>(принят решением Совета сельского поселения «Трусово»</w:t>
      </w:r>
    </w:p>
    <w:p>
      <w:pPr>
        <w:rPr>
          <w:sz w:val="14"/>
        </w:rPr>
      </w:pPr>
      <w:r>
        <w:rPr>
          <w:sz w:val="14"/>
        </w:rPr>
        <w:t>от 29 июня 2023 г. № 5-12 / 61)</w:t>
      </w:r>
    </w:p>
    <w:p>
      <w:pPr>
        <w:rPr>
          <w:sz w:val="14"/>
        </w:rPr>
      </w:pPr>
    </w:p>
    <w:p>
      <w:pPr>
        <w:rPr>
          <w:sz w:val="14"/>
        </w:rPr>
      </w:pPr>
      <w:r>
        <w:rPr>
          <w:sz w:val="14"/>
        </w:rPr>
        <w:t>Глава 1. Общие положения</w:t>
      </w:r>
    </w:p>
    <w:p>
      <w:pPr>
        <w:rPr>
          <w:sz w:val="14"/>
        </w:rPr>
      </w:pPr>
    </w:p>
    <w:p>
      <w:pPr>
        <w:rPr>
          <w:sz w:val="14"/>
        </w:rPr>
      </w:pPr>
      <w:r>
        <w:rPr>
          <w:sz w:val="14"/>
        </w:rPr>
        <w:t xml:space="preserve">Статья 1. Правовой статус сельского поселения </w:t>
      </w:r>
    </w:p>
    <w:p>
      <w:pPr>
        <w:rPr>
          <w:sz w:val="14"/>
        </w:rPr>
      </w:pPr>
    </w:p>
    <w:p>
      <w:pPr>
        <w:rPr>
          <w:sz w:val="14"/>
        </w:rPr>
      </w:pPr>
      <w:r>
        <w:rPr>
          <w:sz w:val="14"/>
        </w:rPr>
        <w:t>1. Официальное наименование муниципального образования на территории поселения «Трусово» - сельское поселение «Трусово» муниципального района «Усть-Цилемский» Республики Коми (далее по тексту – «сельское поселение «Трусово», «сельское поселение», «поселение»).</w:t>
      </w:r>
    </w:p>
    <w:p>
      <w:pPr>
        <w:rPr>
          <w:sz w:val="14"/>
        </w:rPr>
      </w:pPr>
      <w:r>
        <w:rPr>
          <w:sz w:val="14"/>
        </w:rPr>
        <w:t>Сокращённая форма наименования сельского поселения – сельское поселение «Трусово».</w:t>
      </w:r>
    </w:p>
    <w:p>
      <w:pPr>
        <w:rPr>
          <w:sz w:val="14"/>
        </w:rPr>
      </w:pPr>
      <w:r>
        <w:rPr>
          <w:sz w:val="14"/>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pPr>
        <w:rPr>
          <w:sz w:val="14"/>
        </w:rPr>
      </w:pPr>
      <w:r>
        <w:rPr>
          <w:sz w:val="14"/>
        </w:rPr>
        <w:t xml:space="preserve">3. Сельское поселение «Трусово»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pPr>
        <w:rPr>
          <w:sz w:val="14"/>
        </w:rPr>
      </w:pPr>
    </w:p>
    <w:p>
      <w:pPr>
        <w:rPr>
          <w:sz w:val="14"/>
        </w:rPr>
      </w:pPr>
      <w:r>
        <w:rPr>
          <w:sz w:val="14"/>
        </w:rPr>
        <w:t>Статья 2. Основные понятия и термины, используемые в Уставе</w:t>
      </w:r>
    </w:p>
    <w:p>
      <w:pPr>
        <w:rPr>
          <w:sz w:val="14"/>
        </w:rPr>
      </w:pPr>
    </w:p>
    <w:p>
      <w:pPr>
        <w:rPr>
          <w:sz w:val="14"/>
        </w:rPr>
      </w:pPr>
      <w:r>
        <w:rPr>
          <w:sz w:val="14"/>
        </w:rPr>
        <w:t>В Уставе сельского поселения «Трусово»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pPr>
        <w:rPr>
          <w:sz w:val="14"/>
        </w:rPr>
      </w:pPr>
      <w:r>
        <w:rPr>
          <w:sz w:val="14"/>
        </w:rPr>
        <w:t>Используемые в настоящем Уставе наименования «сельское поселение «Трусово», «сельское поселение», «поселение» и образованные на их основе словосочетания применяются в одном значении в отношении сельского поселения «Трусово» муниципального района «Усть-Цилемский» Республики Коми. В отношении представительного органа сельского поселения «Трусово» муниципального района «Усть-Цилемский» Республики Коми в Уставе применяются наименования «Совет сельского поселения «Трусово», «Совет сельского поселения», «Совет поселения»; в отношении главы сельского поселения «Трусово» муниципального района «Усть-Цилемский» Республики Коми применяются наименования «глава сельского поселения «Трусово», «глава сельского поселения», «глава поселения»; в отношении администрации сельского поселения «Трусово» муниципального района «Усть-Цилемский» Республики Коми применяются наименования администрация сельского поселения «Трусово», «администрация сельского поселения», «администрация поселения».</w:t>
      </w:r>
    </w:p>
    <w:p>
      <w:pPr>
        <w:rPr>
          <w:sz w:val="14"/>
        </w:rPr>
      </w:pPr>
    </w:p>
    <w:p>
      <w:pPr>
        <w:rPr>
          <w:sz w:val="14"/>
        </w:rPr>
      </w:pPr>
      <w:r>
        <w:rPr>
          <w:sz w:val="14"/>
        </w:rPr>
        <w:t>Статья 3. Границы сельского поселения и порядок их изменения</w:t>
      </w:r>
    </w:p>
    <w:p>
      <w:pPr>
        <w:rPr>
          <w:sz w:val="14"/>
        </w:rPr>
      </w:pPr>
    </w:p>
    <w:p>
      <w:pPr>
        <w:rPr>
          <w:sz w:val="14"/>
        </w:rPr>
      </w:pPr>
      <w:r>
        <w:rPr>
          <w:sz w:val="14"/>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pPr>
        <w:rPr>
          <w:sz w:val="14"/>
        </w:rPr>
      </w:pPr>
      <w:r>
        <w:rPr>
          <w:sz w:val="14"/>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pPr>
        <w:rPr>
          <w:sz w:val="14"/>
        </w:rPr>
      </w:pPr>
    </w:p>
    <w:p>
      <w:pPr>
        <w:rPr>
          <w:sz w:val="14"/>
        </w:rPr>
      </w:pPr>
      <w:r>
        <w:rPr>
          <w:sz w:val="14"/>
        </w:rPr>
        <w:t xml:space="preserve">Статья 4. Территория и состав территории сельского поселения </w:t>
      </w:r>
    </w:p>
    <w:p>
      <w:pPr>
        <w:rPr>
          <w:sz w:val="14"/>
        </w:rPr>
      </w:pPr>
    </w:p>
    <w:p>
      <w:pPr>
        <w:rPr>
          <w:sz w:val="14"/>
        </w:rPr>
      </w:pPr>
      <w:r>
        <w:rPr>
          <w:sz w:val="14"/>
        </w:rP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pPr>
        <w:rPr>
          <w:sz w:val="14"/>
        </w:rPr>
      </w:pPr>
      <w:r>
        <w:rPr>
          <w:sz w:val="14"/>
        </w:rPr>
        <w:t xml:space="preserve">2. В состав территории сельского поселения входят: </w:t>
      </w:r>
    </w:p>
    <w:p>
      <w:pPr>
        <w:rPr>
          <w:sz w:val="14"/>
        </w:rPr>
      </w:pPr>
      <w:r>
        <w:rPr>
          <w:sz w:val="14"/>
        </w:rPr>
        <w:t>• Село Трусово;</w:t>
      </w:r>
    </w:p>
    <w:p>
      <w:pPr>
        <w:rPr>
          <w:sz w:val="14"/>
        </w:rPr>
      </w:pPr>
      <w:r>
        <w:rPr>
          <w:sz w:val="14"/>
        </w:rPr>
        <w:t>• Деревня Рочево;</w:t>
      </w:r>
    </w:p>
    <w:p>
      <w:pPr>
        <w:rPr>
          <w:sz w:val="14"/>
        </w:rPr>
      </w:pPr>
      <w:r>
        <w:rPr>
          <w:sz w:val="14"/>
        </w:rPr>
        <w:t>• Деревня Филиппово;</w:t>
      </w:r>
    </w:p>
    <w:p>
      <w:pPr>
        <w:rPr>
          <w:sz w:val="14"/>
        </w:rPr>
      </w:pPr>
      <w:r>
        <w:rPr>
          <w:sz w:val="14"/>
        </w:rPr>
        <w:t>• Деревня Мыла;</w:t>
      </w:r>
    </w:p>
    <w:p>
      <w:pPr>
        <w:rPr>
          <w:sz w:val="14"/>
        </w:rPr>
      </w:pPr>
      <w:r>
        <w:rPr>
          <w:sz w:val="14"/>
        </w:rPr>
        <w:t>• Деревня Нонбург.</w:t>
      </w:r>
    </w:p>
    <w:p>
      <w:pPr>
        <w:rPr>
          <w:sz w:val="14"/>
        </w:rPr>
      </w:pPr>
      <w:r>
        <w:rPr>
          <w:sz w:val="14"/>
        </w:rPr>
        <w:t>3. Территория сельского поселения «Трусово» входит в состав территории муниципального района «Усть-Цилемский» (далее – муниципальный район)</w:t>
      </w:r>
    </w:p>
    <w:p>
      <w:pPr>
        <w:rPr>
          <w:sz w:val="14"/>
        </w:rPr>
      </w:pPr>
      <w:r>
        <w:rPr>
          <w:sz w:val="14"/>
        </w:rPr>
        <w:t>4. Административным центром сельского поселения является село Трусово.</w:t>
      </w:r>
    </w:p>
    <w:p>
      <w:pPr>
        <w:rPr>
          <w:sz w:val="14"/>
        </w:rPr>
      </w:pPr>
    </w:p>
    <w:p>
      <w:pPr>
        <w:rPr>
          <w:sz w:val="14"/>
        </w:rPr>
      </w:pPr>
      <w:r>
        <w:rPr>
          <w:sz w:val="14"/>
        </w:rPr>
        <w:t xml:space="preserve">Статья 5. Официальные символы сельского поселения </w:t>
      </w:r>
    </w:p>
    <w:p>
      <w:pPr>
        <w:rPr>
          <w:sz w:val="14"/>
        </w:rPr>
      </w:pPr>
    </w:p>
    <w:p>
      <w:pPr>
        <w:rPr>
          <w:sz w:val="14"/>
        </w:rPr>
      </w:pPr>
      <w:r>
        <w:rPr>
          <w:sz w:val="14"/>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pPr>
        <w:rPr>
          <w:sz w:val="14"/>
        </w:rPr>
      </w:pPr>
      <w:r>
        <w:rPr>
          <w:sz w:val="14"/>
        </w:rPr>
        <w:t>2. Официальные символы сельского поселения подлежат государственной регистрации в порядке, установленном федеральным законодательством.</w:t>
      </w:r>
    </w:p>
    <w:p>
      <w:pPr>
        <w:rPr>
          <w:sz w:val="14"/>
        </w:rPr>
      </w:pPr>
      <w:r>
        <w:rPr>
          <w:sz w:val="14"/>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pPr>
        <w:rPr>
          <w:sz w:val="14"/>
        </w:rPr>
      </w:pPr>
    </w:p>
    <w:p>
      <w:pPr>
        <w:rPr>
          <w:sz w:val="14"/>
        </w:rPr>
      </w:pPr>
      <w:r>
        <w:rPr>
          <w:sz w:val="14"/>
        </w:rPr>
        <w:t>Статья 6. Употребление языков при осуществлении местного самоуправления</w:t>
      </w:r>
    </w:p>
    <w:p>
      <w:pPr>
        <w:rPr>
          <w:sz w:val="14"/>
        </w:rPr>
      </w:pPr>
    </w:p>
    <w:p>
      <w:pPr>
        <w:rPr>
          <w:sz w:val="14"/>
        </w:rPr>
      </w:pPr>
      <w:r>
        <w:rPr>
          <w:sz w:val="14"/>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pPr>
        <w:rPr>
          <w:sz w:val="14"/>
        </w:rPr>
      </w:pPr>
    </w:p>
    <w:p>
      <w:pPr>
        <w:rPr>
          <w:sz w:val="14"/>
        </w:rPr>
      </w:pPr>
      <w:r>
        <w:rPr>
          <w:sz w:val="14"/>
        </w:rPr>
        <w:t xml:space="preserve">Статья 7. Население сельского поселения </w:t>
      </w:r>
    </w:p>
    <w:p>
      <w:pPr>
        <w:rPr>
          <w:sz w:val="14"/>
        </w:rPr>
      </w:pPr>
    </w:p>
    <w:p>
      <w:pPr>
        <w:rPr>
          <w:sz w:val="14"/>
        </w:rPr>
      </w:pPr>
      <w:r>
        <w:rPr>
          <w:sz w:val="14"/>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pPr>
        <w:rPr>
          <w:sz w:val="14"/>
        </w:rPr>
      </w:pPr>
    </w:p>
    <w:p>
      <w:pPr>
        <w:rPr>
          <w:sz w:val="14"/>
        </w:rPr>
      </w:pPr>
      <w:r>
        <w:rPr>
          <w:sz w:val="14"/>
        </w:rPr>
        <w:t>Глава 2. Правовые основы организации и осуществления местного самоуправления в сельском поселении</w:t>
      </w:r>
    </w:p>
    <w:p>
      <w:pPr>
        <w:rPr>
          <w:sz w:val="14"/>
        </w:rPr>
      </w:pPr>
    </w:p>
    <w:p>
      <w:pPr>
        <w:rPr>
          <w:sz w:val="14"/>
        </w:rPr>
      </w:pPr>
      <w:r>
        <w:rPr>
          <w:sz w:val="14"/>
        </w:rPr>
        <w:t>Статья 8. Местное самоуправление в сельском поселении</w:t>
      </w:r>
    </w:p>
    <w:p>
      <w:pPr>
        <w:rPr>
          <w:sz w:val="14"/>
        </w:rPr>
      </w:pPr>
    </w:p>
    <w:p>
      <w:pPr>
        <w:rPr>
          <w:sz w:val="14"/>
        </w:rPr>
      </w:pPr>
      <w:r>
        <w:rPr>
          <w:sz w:val="14"/>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rPr>
          <w:sz w:val="14"/>
        </w:rPr>
      </w:pPr>
    </w:p>
    <w:p>
      <w:pPr>
        <w:rPr>
          <w:sz w:val="14"/>
        </w:rPr>
      </w:pPr>
      <w:r>
        <w:rPr>
          <w:sz w:val="14"/>
        </w:rPr>
        <w:t xml:space="preserve">Статья 9. Муниципальные правовые акты сельского поселения </w:t>
      </w:r>
    </w:p>
    <w:p>
      <w:pPr>
        <w:rPr>
          <w:sz w:val="14"/>
        </w:rPr>
      </w:pPr>
    </w:p>
    <w:p>
      <w:pPr>
        <w:rPr>
          <w:sz w:val="14"/>
        </w:rPr>
      </w:pPr>
      <w:r>
        <w:rPr>
          <w:sz w:val="14"/>
        </w:rPr>
        <w:t>1. В систему муниципальных правовых актов сельского поселения входят:</w:t>
      </w:r>
    </w:p>
    <w:p>
      <w:pPr>
        <w:rPr>
          <w:sz w:val="14"/>
        </w:rPr>
      </w:pPr>
      <w:r>
        <w:rPr>
          <w:sz w:val="14"/>
        </w:rPr>
        <w:t>1) устав сельского поселения, правовые акты, принятые на местном референдуме;</w:t>
      </w:r>
    </w:p>
    <w:p>
      <w:pPr>
        <w:rPr>
          <w:sz w:val="14"/>
        </w:rPr>
      </w:pPr>
      <w:r>
        <w:rPr>
          <w:sz w:val="14"/>
        </w:rPr>
        <w:t>2) нормативные и иные правовые акты Совета сельского поселения;</w:t>
      </w:r>
    </w:p>
    <w:p>
      <w:pPr>
        <w:rPr>
          <w:sz w:val="14"/>
        </w:rPr>
      </w:pPr>
      <w:r>
        <w:rPr>
          <w:sz w:val="1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pPr>
        <w:rPr>
          <w:sz w:val="14"/>
        </w:rPr>
      </w:pPr>
      <w:r>
        <w:rPr>
          <w:sz w:val="1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pPr>
        <w:rPr>
          <w:sz w:val="14"/>
        </w:rPr>
      </w:pPr>
      <w:r>
        <w:rPr>
          <w:sz w:val="1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pPr>
        <w:rPr>
          <w:sz w:val="14"/>
        </w:rPr>
      </w:pPr>
      <w:r>
        <w:rPr>
          <w:sz w:val="14"/>
        </w:rPr>
        <w:t>3. Уставом сельского поселения регулируются вопросы организации местного самоуправления на территории сельского поселения.</w:t>
      </w:r>
    </w:p>
    <w:p>
      <w:pPr>
        <w:rPr>
          <w:sz w:val="14"/>
        </w:rPr>
      </w:pPr>
      <w:r>
        <w:rPr>
          <w:sz w:val="14"/>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pPr>
        <w:rPr>
          <w:sz w:val="14"/>
        </w:rPr>
      </w:pPr>
      <w:r>
        <w:rPr>
          <w:sz w:val="1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pPr>
        <w:rPr>
          <w:sz w:val="14"/>
        </w:rPr>
      </w:pPr>
      <w:r>
        <w:rPr>
          <w:sz w:val="14"/>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pPr>
        <w:rPr>
          <w:sz w:val="14"/>
        </w:rPr>
      </w:pPr>
      <w:r>
        <w:rPr>
          <w:sz w:val="14"/>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Усть – Цилемского района.</w:t>
      </w:r>
    </w:p>
    <w:p>
      <w:pPr>
        <w:rPr>
          <w:sz w:val="14"/>
        </w:rPr>
      </w:pPr>
      <w:r>
        <w:rPr>
          <w:sz w:val="1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pPr>
        <w:rPr>
          <w:sz w:val="14"/>
        </w:rPr>
      </w:pPr>
      <w:r>
        <w:rPr>
          <w:sz w:val="1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rPr>
          <w:sz w:val="14"/>
        </w:rPr>
      </w:pPr>
      <w:r>
        <w:rPr>
          <w:sz w:val="14"/>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pPr>
        <w:rPr>
          <w:sz w:val="14"/>
        </w:rPr>
      </w:pPr>
      <w:r>
        <w:rPr>
          <w:sz w:val="1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pPr>
        <w:rPr>
          <w:sz w:val="14"/>
        </w:rPr>
      </w:pPr>
      <w:r>
        <w:rPr>
          <w:sz w:val="1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pPr>
        <w:rPr>
          <w:sz w:val="14"/>
        </w:rPr>
      </w:pPr>
      <w:r>
        <w:rPr>
          <w:sz w:val="1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pPr>
        <w:rPr>
          <w:sz w:val="14"/>
        </w:rPr>
      </w:pPr>
      <w:r>
        <w:rPr>
          <w:sz w:val="14"/>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pPr>
        <w:rPr>
          <w:sz w:val="14"/>
        </w:rPr>
      </w:pPr>
      <w:r>
        <w:rPr>
          <w:sz w:val="14"/>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rPr>
          <w:sz w:val="14"/>
        </w:rPr>
      </w:pPr>
      <w:r>
        <w:rPr>
          <w:sz w:val="1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pPr>
        <w:rPr>
          <w:sz w:val="14"/>
        </w:rPr>
      </w:pPr>
      <w:r>
        <w:rPr>
          <w:sz w:val="14"/>
        </w:rPr>
        <w:t>12.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бюллетень «Информационный вестник Совета сельского поселения «Трусово» и администрации сельского поселения «Трусово».</w:t>
      </w:r>
    </w:p>
    <w:p>
      <w:pPr>
        <w:rPr>
          <w:sz w:val="14"/>
        </w:rPr>
      </w:pPr>
      <w:r>
        <w:rPr>
          <w:sz w:val="14"/>
        </w:rPr>
        <w:t>В соответствии со статьей 2 Закона Российской Федерации от 27.12.1991 № 2124-1 «О средствах массовой информации» 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pPr>
        <w:rPr>
          <w:sz w:val="14"/>
        </w:rPr>
      </w:pPr>
      <w:r>
        <w:rPr>
          <w:sz w:val="14"/>
        </w:rPr>
        <w:t>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pPr>
        <w:rPr>
          <w:sz w:val="14"/>
        </w:rPr>
      </w:pPr>
      <w:r>
        <w:rPr>
          <w:sz w:val="14"/>
        </w:rPr>
        <w:t>13. 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pPr>
        <w:rPr>
          <w:sz w:val="14"/>
        </w:rPr>
      </w:pPr>
      <w:r>
        <w:rPr>
          <w:sz w:val="14"/>
        </w:rPr>
        <w:t>Места вывешивания муниципальных правовых актов сельского поселения, соглашений, заключаемых между органами местного самоуправления:</w:t>
      </w:r>
    </w:p>
    <w:p>
      <w:pPr>
        <w:rPr>
          <w:sz w:val="14"/>
        </w:rPr>
      </w:pPr>
      <w:r>
        <w:rPr>
          <w:sz w:val="14"/>
        </w:rPr>
        <w:t>1) с.Трусово – администрация с.Трусово; библиотека;</w:t>
      </w:r>
    </w:p>
    <w:p>
      <w:pPr>
        <w:rPr>
          <w:sz w:val="14"/>
        </w:rPr>
      </w:pPr>
      <w:r>
        <w:rPr>
          <w:sz w:val="14"/>
        </w:rPr>
        <w:t>2) д. Рочево - библиотека;</w:t>
      </w:r>
    </w:p>
    <w:p>
      <w:pPr>
        <w:rPr>
          <w:sz w:val="14"/>
        </w:rPr>
      </w:pPr>
      <w:r>
        <w:rPr>
          <w:sz w:val="14"/>
        </w:rPr>
        <w:t>3) д. Филиппово - библиотека;</w:t>
      </w:r>
    </w:p>
    <w:p>
      <w:pPr>
        <w:rPr>
          <w:sz w:val="14"/>
        </w:rPr>
      </w:pPr>
      <w:r>
        <w:rPr>
          <w:sz w:val="14"/>
        </w:rPr>
        <w:t>4) д. Мыла – сельский клуб;</w:t>
      </w:r>
    </w:p>
    <w:p>
      <w:pPr>
        <w:rPr>
          <w:sz w:val="14"/>
        </w:rPr>
      </w:pPr>
      <w:r>
        <w:rPr>
          <w:sz w:val="14"/>
        </w:rPr>
        <w:t>5) д. Нонбург – сельский клуб.</w:t>
      </w:r>
    </w:p>
    <w:p>
      <w:pPr>
        <w:rPr>
          <w:sz w:val="14"/>
        </w:rPr>
      </w:pPr>
      <w:r>
        <w:rPr>
          <w:sz w:val="14"/>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pPr>
        <w:rPr>
          <w:sz w:val="14"/>
        </w:rPr>
      </w:pPr>
      <w:r>
        <w:rPr>
          <w:sz w:val="14"/>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p>
    <w:p>
      <w:pPr>
        <w:rPr>
          <w:sz w:val="14"/>
        </w:rPr>
      </w:pPr>
      <w:r>
        <w:rPr>
          <w:sz w:val="14"/>
        </w:rPr>
        <w:t>14.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(http://pravo.minjust.ru, Эл. № ФС77-72471 от 05.03.2018).</w:t>
      </w:r>
    </w:p>
    <w:p>
      <w:pPr>
        <w:rPr>
          <w:sz w:val="14"/>
        </w:rPr>
      </w:pPr>
      <w:r>
        <w:rPr>
          <w:sz w:val="14"/>
        </w:rPr>
        <w:t>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pPr>
        <w:rPr>
          <w:sz w:val="14"/>
        </w:rPr>
      </w:pPr>
      <w:r>
        <w:rPr>
          <w:sz w:val="1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pPr>
        <w:rPr>
          <w:sz w:val="14"/>
        </w:rPr>
      </w:pPr>
      <w:r>
        <w:rPr>
          <w:sz w:val="14"/>
        </w:rPr>
        <w:t>16.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pPr>
        <w:rPr>
          <w:sz w:val="14"/>
        </w:rPr>
      </w:pPr>
      <w:r>
        <w:rPr>
          <w:sz w:val="14"/>
        </w:rPr>
        <w:t>17.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pPr>
        <w:rPr>
          <w:sz w:val="14"/>
        </w:rPr>
      </w:pPr>
      <w:r>
        <w:rPr>
          <w:sz w:val="14"/>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pPr>
        <w:rPr>
          <w:sz w:val="14"/>
        </w:rPr>
      </w:pPr>
      <w:r>
        <w:rPr>
          <w:sz w:val="14"/>
        </w:rPr>
        <w:t>2) проектов нормативных правовых актов Совета сельского поселения, регулирующих бюджетные правоотношения.</w:t>
      </w:r>
    </w:p>
    <w:p>
      <w:pPr>
        <w:rPr>
          <w:sz w:val="14"/>
        </w:rPr>
      </w:pPr>
      <w:r>
        <w:rPr>
          <w:sz w:val="1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pPr>
        <w:rPr>
          <w:sz w:val="14"/>
        </w:rPr>
      </w:pPr>
    </w:p>
    <w:p>
      <w:pPr>
        <w:rPr>
          <w:sz w:val="14"/>
        </w:rPr>
      </w:pPr>
      <w:r>
        <w:rPr>
          <w:sz w:val="14"/>
        </w:rPr>
        <w:t xml:space="preserve">Статья 10. Вопросы местного значения сельского поселения </w:t>
      </w:r>
    </w:p>
    <w:p>
      <w:pPr>
        <w:rPr>
          <w:sz w:val="14"/>
        </w:rPr>
      </w:pPr>
    </w:p>
    <w:p>
      <w:pPr>
        <w:rPr>
          <w:sz w:val="14"/>
        </w:rPr>
      </w:pPr>
      <w:r>
        <w:rPr>
          <w:sz w:val="14"/>
        </w:rPr>
        <w:t>1. К вопросам местного значения поселения относятся:</w:t>
      </w:r>
    </w:p>
    <w:p>
      <w:pPr>
        <w:rPr>
          <w:sz w:val="14"/>
        </w:rPr>
      </w:pPr>
      <w:r>
        <w:rPr>
          <w:sz w:val="1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pPr>
        <w:rPr>
          <w:sz w:val="14"/>
        </w:rPr>
      </w:pPr>
      <w:r>
        <w:rPr>
          <w:sz w:val="14"/>
        </w:rPr>
        <w:t>2) установление, изменение и отмена местных налогов и сборов поселения;</w:t>
      </w:r>
    </w:p>
    <w:p>
      <w:pPr>
        <w:rPr>
          <w:sz w:val="14"/>
        </w:rPr>
      </w:pPr>
      <w:r>
        <w:rPr>
          <w:sz w:val="14"/>
        </w:rPr>
        <w:t>3) владение, пользование и распоряжение имуществом, находящимся в муниципальной собственности поселения;</w:t>
      </w:r>
    </w:p>
    <w:p>
      <w:pPr>
        <w:rPr>
          <w:sz w:val="14"/>
        </w:rPr>
      </w:pPr>
      <w:r>
        <w:rPr>
          <w:sz w:val="14"/>
        </w:rPr>
        <w:t>4) обеспечение первичных мер пожарной безопасности в границах населенных пунктов поселения;</w:t>
      </w:r>
    </w:p>
    <w:p>
      <w:pPr>
        <w:rPr>
          <w:sz w:val="14"/>
        </w:rPr>
      </w:pPr>
      <w:r>
        <w:rPr>
          <w:sz w:val="14"/>
        </w:rPr>
        <w:t>5) создание условий для обеспечения жителей поселения услугами связи, общественного питания, торговли и бытового обслуживания;</w:t>
      </w:r>
    </w:p>
    <w:p>
      <w:pPr>
        <w:rPr>
          <w:sz w:val="14"/>
        </w:rPr>
      </w:pPr>
      <w:r>
        <w:rPr>
          <w:sz w:val="14"/>
        </w:rPr>
        <w:t>6) создание условий для организации досуга и обеспечения жителей поселения услугами организаций культуры;</w:t>
      </w:r>
    </w:p>
    <w:p>
      <w:pPr>
        <w:rPr>
          <w:sz w:val="14"/>
        </w:rPr>
      </w:pPr>
      <w:r>
        <w:rPr>
          <w:sz w:val="1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rPr>
          <w:sz w:val="14"/>
        </w:rPr>
      </w:pPr>
      <w:r>
        <w:rPr>
          <w:sz w:val="14"/>
        </w:rPr>
        <w:t>8) формирование архивных фондов поселения;</w:t>
      </w:r>
    </w:p>
    <w:p>
      <w:pPr>
        <w:rPr>
          <w:sz w:val="14"/>
        </w:rPr>
      </w:pPr>
      <w:r>
        <w:rPr>
          <w:sz w:val="1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pPr>
        <w:rPr>
          <w:sz w:val="14"/>
        </w:rPr>
      </w:pPr>
      <w:r>
        <w:rPr>
          <w:sz w:val="1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rPr>
          <w:sz w:val="14"/>
        </w:rPr>
      </w:pPr>
      <w:r>
        <w:rPr>
          <w:sz w:val="14"/>
        </w:rPr>
        <w:t xml:space="preserve">11) содействие в развитии сельскохозяйственного производства, создание условий для развития малого и среднего предпринимательства; </w:t>
      </w:r>
    </w:p>
    <w:p>
      <w:pPr>
        <w:rPr>
          <w:sz w:val="14"/>
        </w:rPr>
      </w:pPr>
      <w:r>
        <w:rPr>
          <w:sz w:val="14"/>
        </w:rPr>
        <w:t xml:space="preserve">12) организация и осуществление мероприятий по работе с детьми и молодежью в поселении; </w:t>
      </w:r>
    </w:p>
    <w:p>
      <w:pPr>
        <w:rPr>
          <w:sz w:val="14"/>
        </w:rPr>
      </w:pPr>
      <w:r>
        <w:rPr>
          <w:sz w:val="1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rPr>
          <w:sz w:val="14"/>
        </w:rPr>
      </w:pPr>
      <w:r>
        <w:rPr>
          <w:sz w:val="1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pPr>
        <w:rPr>
          <w:sz w:val="14"/>
        </w:rPr>
      </w:pPr>
      <w:r>
        <w:rPr>
          <w:sz w:val="14"/>
        </w:rPr>
        <w:t>2. Органы местного самоуправления сельского поселения вправе заключать соглашения с органами местного самоуправления муниципального района «Усть-Цилемский»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«Усть-Цилемский» в соответствии с Бюджетным кодексом Российской Федерации.</w:t>
      </w:r>
    </w:p>
    <w:p>
      <w:pPr>
        <w:rPr>
          <w:sz w:val="14"/>
        </w:rPr>
      </w:pPr>
      <w:r>
        <w:rPr>
          <w:sz w:val="1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pPr>
        <w:rPr>
          <w:sz w:val="14"/>
        </w:rPr>
      </w:pPr>
    </w:p>
    <w:p>
      <w:pPr>
        <w:rPr>
          <w:sz w:val="14"/>
        </w:rPr>
      </w:pPr>
      <w:r>
        <w:rPr>
          <w:sz w:val="14"/>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pPr>
        <w:rPr>
          <w:sz w:val="14"/>
        </w:rPr>
      </w:pPr>
    </w:p>
    <w:p>
      <w:pPr>
        <w:rPr>
          <w:sz w:val="14"/>
        </w:rPr>
      </w:pPr>
      <w:r>
        <w:rPr>
          <w:sz w:val="14"/>
        </w:rPr>
        <w:t>1.Органы местного самоуправления поселения имеют право на:</w:t>
      </w:r>
    </w:p>
    <w:p>
      <w:pPr>
        <w:rPr>
          <w:sz w:val="14"/>
        </w:rPr>
      </w:pPr>
      <w:r>
        <w:rPr>
          <w:sz w:val="14"/>
        </w:rPr>
        <w:t>1) создание музеев поселения;</w:t>
      </w:r>
    </w:p>
    <w:p>
      <w:pPr>
        <w:rPr>
          <w:sz w:val="14"/>
        </w:rPr>
      </w:pPr>
      <w:r>
        <w:rPr>
          <w:sz w:val="14"/>
        </w:rPr>
        <w:t>2) совершение нотариальных действий, предусмотренных законодательством, в случае отсутствия в поселении нотариуса;</w:t>
      </w:r>
    </w:p>
    <w:p>
      <w:pPr>
        <w:rPr>
          <w:sz w:val="14"/>
        </w:rPr>
      </w:pPr>
      <w:r>
        <w:rPr>
          <w:sz w:val="14"/>
        </w:rPr>
        <w:t>3) участие в осуществлении деятельности по опеке и попечительству;</w:t>
      </w:r>
    </w:p>
    <w:p>
      <w:pPr>
        <w:rPr>
          <w:sz w:val="14"/>
        </w:rPr>
      </w:pPr>
      <w:r>
        <w:rPr>
          <w:sz w:val="1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rPr>
          <w:sz w:val="14"/>
        </w:rPr>
      </w:pPr>
      <w:r>
        <w:rPr>
          <w:sz w:val="1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rPr>
          <w:sz w:val="14"/>
        </w:rPr>
      </w:pPr>
      <w:r>
        <w:rPr>
          <w:sz w:val="1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rPr>
          <w:sz w:val="14"/>
        </w:rPr>
      </w:pPr>
      <w:r>
        <w:rPr>
          <w:sz w:val="14"/>
        </w:rPr>
        <w:t>7) создание муниципальной пожарной охраны;</w:t>
      </w:r>
    </w:p>
    <w:p>
      <w:pPr>
        <w:rPr>
          <w:sz w:val="14"/>
        </w:rPr>
      </w:pPr>
      <w:r>
        <w:rPr>
          <w:sz w:val="14"/>
        </w:rPr>
        <w:t>8) создание условий для развития туризма;</w:t>
      </w:r>
    </w:p>
    <w:p>
      <w:pPr>
        <w:rPr>
          <w:sz w:val="14"/>
        </w:rPr>
      </w:pPr>
      <w:r>
        <w:rPr>
          <w:sz w:val="1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rPr>
          <w:sz w:val="14"/>
        </w:rPr>
      </w:pPr>
      <w:r>
        <w:rPr>
          <w:sz w:val="1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pPr>
        <w:rPr>
          <w:sz w:val="14"/>
        </w:rPr>
      </w:pPr>
      <w:r>
        <w:rPr>
          <w:sz w:val="1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rPr>
          <w:sz w:val="14"/>
        </w:rPr>
      </w:pPr>
      <w:r>
        <w:rPr>
          <w:sz w:val="14"/>
        </w:rPr>
        <w:t>12) осуществление деятельности по обращению с животными без владельцев, обитающими на территории поселения;</w:t>
      </w:r>
    </w:p>
    <w:p>
      <w:pPr>
        <w:rPr>
          <w:sz w:val="14"/>
        </w:rPr>
      </w:pPr>
      <w:r>
        <w:rPr>
          <w:sz w:val="1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rPr>
          <w:sz w:val="14"/>
        </w:rPr>
      </w:pPr>
      <w:r>
        <w:rPr>
          <w:sz w:val="1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rPr>
          <w:sz w:val="14"/>
        </w:rPr>
      </w:pPr>
      <w:r>
        <w:rPr>
          <w:sz w:val="14"/>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pPr>
        <w:rPr>
          <w:sz w:val="14"/>
        </w:rPr>
      </w:pPr>
      <w:r>
        <w:rPr>
          <w:sz w:val="1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rPr>
          <w:sz w:val="14"/>
        </w:rPr>
      </w:pPr>
      <w:r>
        <w:rPr>
          <w:sz w:val="1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pPr>
        <w:rPr>
          <w:sz w:val="14"/>
        </w:rPr>
      </w:pPr>
      <w:r>
        <w:rPr>
          <w:sz w:val="1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rPr>
          <w:sz w:val="14"/>
        </w:rPr>
      </w:pPr>
    </w:p>
    <w:p>
      <w:pPr>
        <w:rPr>
          <w:sz w:val="14"/>
        </w:rPr>
      </w:pPr>
      <w:r>
        <w:rPr>
          <w:sz w:val="14"/>
        </w:rPr>
        <w:t>Статья 12. Полномочия органов местного самоуправления по решению вопросов местного значения</w:t>
      </w:r>
    </w:p>
    <w:p>
      <w:pPr>
        <w:rPr>
          <w:sz w:val="14"/>
        </w:rPr>
      </w:pPr>
    </w:p>
    <w:p>
      <w:pPr>
        <w:rPr>
          <w:sz w:val="14"/>
        </w:rPr>
      </w:pPr>
      <w:r>
        <w:rPr>
          <w:sz w:val="14"/>
        </w:rPr>
        <w:t>1. В целях решения вопросов местного значения органы местного самоуправления поселения обладают следующими полномочиями:</w:t>
      </w:r>
    </w:p>
    <w:p>
      <w:pPr>
        <w:rPr>
          <w:sz w:val="14"/>
        </w:rPr>
      </w:pPr>
      <w:r>
        <w:rPr>
          <w:sz w:val="14"/>
        </w:rPr>
        <w:t>1) принятие Устава сельского поселения и внесение в него изменений и дополнений, издание муниципальных правовых актов;</w:t>
      </w:r>
    </w:p>
    <w:p>
      <w:pPr>
        <w:rPr>
          <w:sz w:val="14"/>
        </w:rPr>
      </w:pPr>
      <w:r>
        <w:rPr>
          <w:sz w:val="14"/>
        </w:rPr>
        <w:t>2) установление официальных символов поселения;</w:t>
      </w:r>
    </w:p>
    <w:p>
      <w:pPr>
        <w:rPr>
          <w:sz w:val="14"/>
        </w:rPr>
      </w:pPr>
      <w:r>
        <w:rPr>
          <w:sz w:val="1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rPr>
          <w:sz w:val="14"/>
        </w:rPr>
      </w:pPr>
      <w:r>
        <w:rPr>
          <w:sz w:val="1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rPr>
          <w:sz w:val="14"/>
        </w:rPr>
      </w:pPr>
      <w:r>
        <w:rPr>
          <w:sz w:val="14"/>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pPr>
        <w:rPr>
          <w:sz w:val="14"/>
        </w:rPr>
      </w:pPr>
      <w:r>
        <w:rPr>
          <w:sz w:val="1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pPr>
        <w:rPr>
          <w:sz w:val="14"/>
        </w:rPr>
      </w:pPr>
      <w:r>
        <w:rPr>
          <w:sz w:val="14"/>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pPr>
        <w:rPr>
          <w:sz w:val="14"/>
        </w:rPr>
      </w:pPr>
      <w:r>
        <w:rPr>
          <w:sz w:val="1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pPr>
        <w:rPr>
          <w:sz w:val="14"/>
        </w:rPr>
      </w:pPr>
      <w:r>
        <w:rPr>
          <w:sz w:val="14"/>
        </w:rPr>
        <w:t>8) осуществление международных и внешнеэкономических связей в соответствии с федеральными законами;</w:t>
      </w:r>
    </w:p>
    <w:p>
      <w:pPr>
        <w:rPr>
          <w:sz w:val="14"/>
        </w:rPr>
      </w:pPr>
      <w:r>
        <w:rPr>
          <w:sz w:val="14"/>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rPr>
          <w:sz w:val="14"/>
        </w:rPr>
      </w:pPr>
      <w:r>
        <w:rPr>
          <w:sz w:val="14"/>
        </w:rPr>
        <w:t xml:space="preserve">10) иными полномочиями в соответствии с федеральными законами, Уставом сельского поселения. </w:t>
      </w:r>
    </w:p>
    <w:p>
      <w:pPr>
        <w:rPr>
          <w:sz w:val="14"/>
        </w:rPr>
      </w:pPr>
      <w:r>
        <w:rPr>
          <w:sz w:val="14"/>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pPr>
        <w:rPr>
          <w:sz w:val="14"/>
        </w:rPr>
      </w:pPr>
      <w:r>
        <w:rPr>
          <w:sz w:val="14"/>
        </w:rPr>
        <w:t>К социально значимым работам могут быть отнесены только работы, не требующие специальной профессиональной подготовки.</w:t>
      </w:r>
    </w:p>
    <w:p>
      <w:pPr>
        <w:rPr>
          <w:sz w:val="14"/>
        </w:rPr>
      </w:pPr>
      <w:r>
        <w:rPr>
          <w:sz w:val="1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rPr>
          <w:sz w:val="14"/>
        </w:rPr>
      </w:pPr>
      <w:r>
        <w:rPr>
          <w:sz w:val="14"/>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rPr>
          <w:sz w:val="14"/>
        </w:rPr>
      </w:pPr>
      <w:r>
        <w:rPr>
          <w:sz w:val="14"/>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pPr>
        <w:rPr>
          <w:sz w:val="14"/>
        </w:rPr>
      </w:pPr>
      <w:r>
        <w:rPr>
          <w:sz w:val="14"/>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pPr>
        <w:rPr>
          <w:sz w:val="14"/>
        </w:rPr>
      </w:pPr>
    </w:p>
    <w:p>
      <w:pPr>
        <w:rPr>
          <w:sz w:val="14"/>
        </w:rPr>
      </w:pPr>
      <w:r>
        <w:rPr>
          <w:sz w:val="14"/>
        </w:rPr>
        <w:t xml:space="preserve">Статья 13. Осуществление органами местного самоуправления сельского поселения отдельных государственных полномочий </w:t>
      </w:r>
    </w:p>
    <w:p>
      <w:pPr>
        <w:rPr>
          <w:sz w:val="14"/>
        </w:rPr>
      </w:pPr>
    </w:p>
    <w:p>
      <w:pPr>
        <w:rPr>
          <w:sz w:val="14"/>
        </w:rPr>
      </w:pPr>
      <w:r>
        <w:rPr>
          <w:sz w:val="14"/>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pPr>
        <w:rPr>
          <w:sz w:val="14"/>
        </w:rPr>
      </w:pPr>
      <w:r>
        <w:rPr>
          <w:sz w:val="14"/>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pPr>
        <w:rPr>
          <w:sz w:val="14"/>
        </w:rPr>
      </w:pPr>
      <w:r>
        <w:rPr>
          <w:sz w:val="14"/>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pPr>
        <w:rPr>
          <w:sz w:val="14"/>
        </w:rPr>
      </w:pPr>
      <w:r>
        <w:rPr>
          <w:sz w:val="14"/>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pPr>
        <w:rPr>
          <w:sz w:val="14"/>
        </w:rPr>
      </w:pPr>
      <w:r>
        <w:rPr>
          <w:sz w:val="14"/>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pPr>
        <w:rPr>
          <w:sz w:val="14"/>
        </w:rPr>
      </w:pPr>
      <w:r>
        <w:rPr>
          <w:sz w:val="14"/>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pPr>
        <w:rPr>
          <w:sz w:val="14"/>
        </w:rPr>
      </w:pPr>
      <w:r>
        <w:rPr>
          <w:sz w:val="14"/>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pPr>
        <w:rPr>
          <w:sz w:val="14"/>
        </w:rPr>
      </w:pPr>
      <w:r>
        <w:rPr>
          <w:sz w:val="14"/>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rPr>
          <w:sz w:val="14"/>
        </w:rPr>
      </w:pPr>
      <w:r>
        <w:rPr>
          <w:sz w:val="14"/>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pPr>
        <w:rPr>
          <w:sz w:val="14"/>
        </w:rPr>
      </w:pPr>
      <w:r>
        <w:rPr>
          <w:sz w:val="14"/>
        </w:rPr>
        <w:t>8. Органы местного самоуправления сельского поселения вправе:</w:t>
      </w:r>
    </w:p>
    <w:p>
      <w:pPr>
        <w:rPr>
          <w:sz w:val="14"/>
        </w:rPr>
      </w:pPr>
      <w:r>
        <w:rPr>
          <w:sz w:val="14"/>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pPr>
        <w:rPr>
          <w:sz w:val="14"/>
        </w:rPr>
      </w:pPr>
      <w:r>
        <w:rPr>
          <w:sz w:val="14"/>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pPr>
        <w:rPr>
          <w:sz w:val="14"/>
        </w:rPr>
      </w:pPr>
      <w:r>
        <w:rPr>
          <w:sz w:val="14"/>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rPr>
          <w:sz w:val="14"/>
        </w:rPr>
      </w:pPr>
    </w:p>
    <w:p>
      <w:pPr>
        <w:rPr>
          <w:sz w:val="14"/>
        </w:rPr>
      </w:pPr>
      <w:r>
        <w:rPr>
          <w:sz w:val="14"/>
        </w:rPr>
        <w:t>Глава 3. Участие населения в осуществлении местного самоуправления</w:t>
      </w:r>
    </w:p>
    <w:p>
      <w:pPr>
        <w:rPr>
          <w:sz w:val="14"/>
        </w:rPr>
      </w:pPr>
    </w:p>
    <w:p>
      <w:pPr>
        <w:rPr>
          <w:sz w:val="14"/>
        </w:rPr>
      </w:pPr>
      <w:r>
        <w:rPr>
          <w:sz w:val="14"/>
        </w:rPr>
        <w:t>Статья 14. Права граждан на осуществление местного самоуправления</w:t>
      </w:r>
    </w:p>
    <w:p>
      <w:pPr>
        <w:rPr>
          <w:sz w:val="14"/>
        </w:rPr>
      </w:pPr>
    </w:p>
    <w:p>
      <w:pPr>
        <w:rPr>
          <w:sz w:val="14"/>
        </w:rPr>
      </w:pPr>
      <w:r>
        <w:rPr>
          <w:sz w:val="14"/>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rPr>
          <w:sz w:val="14"/>
        </w:rPr>
      </w:pPr>
      <w:r>
        <w:rPr>
          <w:sz w:val="1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rPr>
          <w:sz w:val="14"/>
        </w:rPr>
      </w:pPr>
      <w:r>
        <w:rPr>
          <w:sz w:val="1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rPr>
          <w:sz w:val="14"/>
        </w:rPr>
      </w:pPr>
    </w:p>
    <w:p>
      <w:pPr>
        <w:rPr>
          <w:sz w:val="14"/>
        </w:rPr>
      </w:pPr>
      <w:r>
        <w:rPr>
          <w:sz w:val="14"/>
        </w:rPr>
        <w:t>Статья 15. Местный референдум</w:t>
      </w:r>
    </w:p>
    <w:p>
      <w:pPr>
        <w:rPr>
          <w:sz w:val="14"/>
        </w:rPr>
      </w:pPr>
    </w:p>
    <w:p>
      <w:pPr>
        <w:rPr>
          <w:sz w:val="14"/>
        </w:rPr>
      </w:pPr>
      <w:r>
        <w:rPr>
          <w:sz w:val="14"/>
        </w:rPr>
        <w:t>1. В целях решения непосредственно населением вопросов местного значения проводится местный референдум.</w:t>
      </w:r>
    </w:p>
    <w:p>
      <w:pPr>
        <w:rPr>
          <w:sz w:val="14"/>
        </w:rPr>
      </w:pPr>
      <w:r>
        <w:rPr>
          <w:sz w:val="14"/>
        </w:rPr>
        <w:t>2. Местный референдум проводится на всей территории муниципального образования.</w:t>
      </w:r>
    </w:p>
    <w:p>
      <w:pPr>
        <w:rPr>
          <w:sz w:val="14"/>
        </w:rPr>
      </w:pPr>
      <w:r>
        <w:rPr>
          <w:sz w:val="14"/>
        </w:rPr>
        <w:t>Решение о назначении местного референдума принимается Советом сельского поселения:</w:t>
      </w:r>
    </w:p>
    <w:p>
      <w:pPr>
        <w:rPr>
          <w:sz w:val="14"/>
        </w:rPr>
      </w:pPr>
      <w:r>
        <w:rPr>
          <w:sz w:val="14"/>
        </w:rPr>
        <w:t>1) по инициативе, выдвинутой гражданами Российской Федерации, имеющими право на участие в местном референдуме;</w:t>
      </w:r>
    </w:p>
    <w:p>
      <w:pPr>
        <w:rPr>
          <w:sz w:val="14"/>
        </w:rPr>
      </w:pPr>
      <w:r>
        <w:rPr>
          <w:sz w:val="1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rPr>
          <w:sz w:val="14"/>
        </w:rPr>
      </w:pPr>
      <w:r>
        <w:rPr>
          <w:sz w:val="14"/>
        </w:rPr>
        <w:t>3) по инициативе Совета сельского поселения и главы сельского поселения, выдвинутой ими совместно.</w:t>
      </w:r>
    </w:p>
    <w:p>
      <w:pPr>
        <w:rPr>
          <w:sz w:val="14"/>
        </w:rPr>
      </w:pPr>
      <w:r>
        <w:rPr>
          <w:sz w:val="1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pPr>
        <w:rPr>
          <w:sz w:val="14"/>
        </w:rPr>
      </w:pPr>
      <w:r>
        <w:rPr>
          <w:sz w:val="1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pPr>
        <w:rPr>
          <w:sz w:val="14"/>
        </w:rPr>
      </w:pPr>
      <w:r>
        <w:rPr>
          <w:sz w:val="1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pPr>
        <w:rPr>
          <w:sz w:val="14"/>
        </w:rPr>
      </w:pPr>
      <w:r>
        <w:rPr>
          <w:sz w:val="14"/>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pPr>
        <w:rPr>
          <w:sz w:val="14"/>
        </w:rPr>
      </w:pPr>
      <w:r>
        <w:rPr>
          <w:sz w:val="14"/>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pPr>
        <w:rPr>
          <w:sz w:val="14"/>
        </w:rPr>
      </w:pPr>
      <w:r>
        <w:rPr>
          <w:sz w:val="14"/>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pPr>
        <w:rPr>
          <w:sz w:val="14"/>
        </w:rPr>
      </w:pPr>
      <w:r>
        <w:rPr>
          <w:sz w:val="14"/>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pPr>
        <w:rPr>
          <w:sz w:val="14"/>
        </w:rPr>
      </w:pPr>
      <w:r>
        <w:rPr>
          <w:sz w:val="14"/>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pPr>
        <w:rPr>
          <w:sz w:val="14"/>
        </w:rPr>
      </w:pPr>
      <w:r>
        <w:rPr>
          <w:sz w:val="14"/>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pPr>
        <w:rPr>
          <w:sz w:val="14"/>
        </w:rPr>
      </w:pPr>
      <w:r>
        <w:rPr>
          <w:sz w:val="14"/>
        </w:rPr>
        <w:t>Регистрационное свидетельство инициативной группы по проведению референдума действительно до окончания кампании местного референдума.</w:t>
      </w:r>
    </w:p>
    <w:p>
      <w:pPr>
        <w:rPr>
          <w:sz w:val="14"/>
        </w:rPr>
      </w:pPr>
      <w:r>
        <w:rPr>
          <w:sz w:val="14"/>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pPr>
        <w:rPr>
          <w:sz w:val="14"/>
        </w:rPr>
      </w:pPr>
      <w:r>
        <w:rPr>
          <w:sz w:val="14"/>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pPr>
        <w:rPr>
          <w:sz w:val="14"/>
        </w:rPr>
      </w:pPr>
      <w:r>
        <w:rPr>
          <w:sz w:val="14"/>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pPr>
        <w:rPr>
          <w:sz w:val="14"/>
        </w:rPr>
      </w:pPr>
      <w:r>
        <w:rPr>
          <w:sz w:val="14"/>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pPr>
        <w:rPr>
          <w:sz w:val="14"/>
        </w:rPr>
      </w:pPr>
      <w:r>
        <w:rPr>
          <w:sz w:val="14"/>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pPr>
        <w:rPr>
          <w:sz w:val="14"/>
        </w:rPr>
      </w:pPr>
      <w:r>
        <w:rPr>
          <w:sz w:val="14"/>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pPr>
        <w:rPr>
          <w:sz w:val="14"/>
        </w:rPr>
      </w:pPr>
      <w:r>
        <w:rPr>
          <w:sz w:val="14"/>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pPr>
        <w:rPr>
          <w:sz w:val="14"/>
        </w:rPr>
      </w:pPr>
      <w:r>
        <w:rPr>
          <w:sz w:val="14"/>
        </w:rPr>
        <w:t>Итоги голосования и принятое на местном референдуме решение подлежат официальному опубликованию (обнародованию).</w:t>
      </w:r>
    </w:p>
    <w:p>
      <w:pPr>
        <w:rPr>
          <w:sz w:val="14"/>
        </w:rPr>
      </w:pPr>
      <w:r>
        <w:rPr>
          <w:sz w:val="14"/>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rPr>
          <w:sz w:val="14"/>
        </w:rPr>
      </w:pPr>
      <w:r>
        <w:rPr>
          <w:sz w:val="1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pPr>
        <w:rPr>
          <w:sz w:val="14"/>
        </w:rPr>
      </w:pPr>
      <w:r>
        <w:rPr>
          <w:sz w:val="1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rPr>
          <w:sz w:val="14"/>
        </w:rPr>
      </w:pPr>
      <w:r>
        <w:rPr>
          <w:sz w:val="14"/>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pPr>
        <w:rPr>
          <w:sz w:val="14"/>
        </w:rPr>
      </w:pPr>
      <w:r>
        <w:rPr>
          <w:sz w:val="14"/>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pPr>
        <w:rPr>
          <w:sz w:val="14"/>
        </w:rPr>
      </w:pPr>
    </w:p>
    <w:p>
      <w:pPr>
        <w:rPr>
          <w:sz w:val="14"/>
        </w:rPr>
      </w:pPr>
      <w:r>
        <w:rPr>
          <w:sz w:val="14"/>
        </w:rPr>
        <w:t>Статья 16. Муниципальные выборы</w:t>
      </w:r>
    </w:p>
    <w:p>
      <w:pPr>
        <w:rPr>
          <w:sz w:val="14"/>
        </w:rPr>
      </w:pPr>
    </w:p>
    <w:p>
      <w:pPr>
        <w:rPr>
          <w:sz w:val="14"/>
        </w:rPr>
      </w:pPr>
      <w:r>
        <w:rPr>
          <w:sz w:val="14"/>
        </w:rPr>
        <w:t>1.</w:t>
      </w:r>
      <w:r>
        <w:rPr>
          <w:sz w:val="14"/>
        </w:rPr>
        <w:tab/>
      </w:r>
      <w:r>
        <w:rPr>
          <w:sz w:val="1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pPr>
        <w:rPr>
          <w:sz w:val="14"/>
        </w:rPr>
      </w:pPr>
      <w:r>
        <w:rPr>
          <w:sz w:val="14"/>
        </w:rPr>
        <w:t>2.</w:t>
      </w:r>
      <w:r>
        <w:rPr>
          <w:sz w:val="14"/>
        </w:rPr>
        <w:tab/>
      </w:r>
      <w:r>
        <w:rPr>
          <w:sz w:val="14"/>
        </w:rPr>
        <w:t>Муниципальные выборы назначаются Советом поселения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pPr>
        <w:rPr>
          <w:sz w:val="14"/>
        </w:rPr>
      </w:pPr>
      <w:r>
        <w:rPr>
          <w:sz w:val="14"/>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pPr>
        <w:rPr>
          <w:sz w:val="14"/>
        </w:rPr>
      </w:pPr>
      <w:r>
        <w:rPr>
          <w:sz w:val="14"/>
        </w:rPr>
        <w:t>3.</w:t>
      </w:r>
      <w:r>
        <w:rPr>
          <w:sz w:val="14"/>
        </w:rPr>
        <w:tab/>
      </w:r>
      <w:r>
        <w:rPr>
          <w:sz w:val="1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pPr>
        <w:rPr>
          <w:sz w:val="14"/>
        </w:rPr>
      </w:pPr>
      <w:r>
        <w:rPr>
          <w:sz w:val="14"/>
        </w:rPr>
        <w:t>4.</w:t>
      </w:r>
      <w:r>
        <w:rPr>
          <w:sz w:val="14"/>
        </w:rPr>
        <w:tab/>
      </w:r>
      <w:r>
        <w:rPr>
          <w:sz w:val="14"/>
        </w:rPr>
        <w:t>Муниципальные выборы проводятся с применением мажоритарной избирательной системы относительного большинства.</w:t>
      </w:r>
    </w:p>
    <w:p>
      <w:pPr>
        <w:rPr>
          <w:sz w:val="14"/>
        </w:rPr>
      </w:pPr>
      <w:r>
        <w:rPr>
          <w:sz w:val="14"/>
        </w:rPr>
        <w:t>5.</w:t>
      </w:r>
      <w:r>
        <w:rPr>
          <w:sz w:val="14"/>
        </w:rPr>
        <w:tab/>
      </w:r>
      <w:r>
        <w:rPr>
          <w:sz w:val="14"/>
        </w:rPr>
        <w:t>Итоги муниципальных выборов подлежат официальному опубликованию (обнародованию).</w:t>
      </w:r>
    </w:p>
    <w:p>
      <w:pPr>
        <w:rPr>
          <w:sz w:val="14"/>
        </w:rPr>
      </w:pPr>
    </w:p>
    <w:p>
      <w:pPr>
        <w:rPr>
          <w:sz w:val="14"/>
        </w:rPr>
      </w:pPr>
      <w:r>
        <w:rPr>
          <w:sz w:val="14"/>
        </w:rPr>
        <w:t xml:space="preserve">Статья 17. Голосование по отзыву депутата Совета сельского поселения </w:t>
      </w:r>
    </w:p>
    <w:p>
      <w:pPr>
        <w:rPr>
          <w:sz w:val="14"/>
        </w:rPr>
      </w:pPr>
    </w:p>
    <w:p>
      <w:pPr>
        <w:rPr>
          <w:sz w:val="14"/>
        </w:rPr>
      </w:pPr>
      <w:r>
        <w:rPr>
          <w:sz w:val="1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pPr>
        <w:rPr>
          <w:sz w:val="14"/>
        </w:rPr>
      </w:pPr>
      <w:r>
        <w:rPr>
          <w:sz w:val="14"/>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pPr>
        <w:rPr>
          <w:sz w:val="14"/>
        </w:rPr>
      </w:pPr>
      <w:r>
        <w:rPr>
          <w:sz w:val="14"/>
        </w:rPr>
        <w:t xml:space="preserve">3. Депутат имеет право дать избирателям объяснения по поводу обстоятельств, выдвигаемых в качестве оснований для отзыва. </w:t>
      </w:r>
    </w:p>
    <w:p>
      <w:pPr>
        <w:rPr>
          <w:sz w:val="14"/>
        </w:rPr>
      </w:pPr>
      <w:r>
        <w:rPr>
          <w:sz w:val="14"/>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pPr>
        <w:rPr>
          <w:sz w:val="14"/>
        </w:rPr>
      </w:pPr>
      <w:r>
        <w:rPr>
          <w:sz w:val="14"/>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pPr>
        <w:rPr>
          <w:sz w:val="14"/>
        </w:rPr>
      </w:pPr>
      <w:r>
        <w:rPr>
          <w:sz w:val="14"/>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pPr>
        <w:rPr>
          <w:sz w:val="14"/>
        </w:rPr>
      </w:pPr>
      <w:r>
        <w:rPr>
          <w:sz w:val="14"/>
        </w:rPr>
        <w:t>1)</w:t>
      </w:r>
      <w:r>
        <w:rPr>
          <w:sz w:val="14"/>
        </w:rPr>
        <w:tab/>
      </w:r>
      <w:r>
        <w:rPr>
          <w:sz w:val="14"/>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pPr>
        <w:rPr>
          <w:sz w:val="14"/>
        </w:rPr>
      </w:pPr>
      <w:r>
        <w:rPr>
          <w:sz w:val="14"/>
        </w:rPr>
        <w:t>2)</w:t>
      </w:r>
      <w:r>
        <w:rPr>
          <w:sz w:val="14"/>
        </w:rPr>
        <w:tab/>
      </w:r>
      <w:r>
        <w:rPr>
          <w:sz w:val="14"/>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pPr>
        <w:rPr>
          <w:sz w:val="14"/>
        </w:rPr>
      </w:pPr>
      <w:r>
        <w:rPr>
          <w:sz w:val="14"/>
        </w:rPr>
        <w:t>5.</w:t>
      </w:r>
      <w:r>
        <w:rPr>
          <w:sz w:val="14"/>
        </w:rPr>
        <w:tab/>
      </w:r>
      <w:r>
        <w:rPr>
          <w:sz w:val="14"/>
        </w:rPr>
        <w:t xml:space="preserve">Решение о назначении голосования по отзыву депутата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и не позднее чем за 55 дней до дня голосования по отзыву депутата. </w:t>
      </w:r>
    </w:p>
    <w:p>
      <w:pPr>
        <w:rPr>
          <w:sz w:val="14"/>
        </w:rPr>
      </w:pPr>
      <w:r>
        <w:rPr>
          <w:sz w:val="14"/>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pPr>
        <w:rPr>
          <w:sz w:val="14"/>
        </w:rPr>
      </w:pPr>
      <w:r>
        <w:rPr>
          <w:sz w:val="14"/>
        </w:rPr>
        <w:t>Решение о назначении голосования по отзыву депутата подлежит официальному опубликованию в срок не позднее пяти дней со дня принятия.</w:t>
      </w:r>
    </w:p>
    <w:p>
      <w:pPr>
        <w:rPr>
          <w:sz w:val="14"/>
        </w:rPr>
      </w:pPr>
      <w:r>
        <w:rPr>
          <w:sz w:val="14"/>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pPr>
        <w:rPr>
          <w:sz w:val="14"/>
        </w:rPr>
      </w:pPr>
      <w:r>
        <w:rPr>
          <w:sz w:val="14"/>
        </w:rPr>
        <w:t>7. Итоги голосования по отзыву депутата Совета сельского поселения и принятые решения подлежат официальному опубликованию (обнародованию).</w:t>
      </w:r>
    </w:p>
    <w:p>
      <w:pPr>
        <w:rPr>
          <w:sz w:val="14"/>
        </w:rPr>
      </w:pPr>
    </w:p>
    <w:p>
      <w:pPr>
        <w:rPr>
          <w:sz w:val="14"/>
        </w:rPr>
      </w:pPr>
      <w:r>
        <w:rPr>
          <w:sz w:val="14"/>
        </w:rPr>
        <w:t>Статья 18. Голосование по вопросам изменения границ и преобразования сельского поселения</w:t>
      </w:r>
    </w:p>
    <w:p>
      <w:pPr>
        <w:rPr>
          <w:sz w:val="14"/>
        </w:rPr>
      </w:pPr>
    </w:p>
    <w:p>
      <w:pPr>
        <w:rPr>
          <w:sz w:val="14"/>
        </w:rPr>
      </w:pPr>
      <w:r>
        <w:rPr>
          <w:sz w:val="14"/>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pPr>
        <w:rPr>
          <w:sz w:val="14"/>
        </w:rPr>
      </w:pPr>
      <w:r>
        <w:rPr>
          <w:sz w:val="14"/>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pPr>
        <w:rPr>
          <w:sz w:val="14"/>
        </w:rPr>
      </w:pPr>
      <w:r>
        <w:rPr>
          <w:sz w:val="14"/>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pPr>
        <w:rPr>
          <w:sz w:val="14"/>
        </w:rPr>
      </w:pPr>
      <w:r>
        <w:rPr>
          <w:sz w:val="14"/>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pPr>
        <w:rPr>
          <w:sz w:val="14"/>
        </w:rPr>
      </w:pPr>
      <w:r>
        <w:rPr>
          <w:sz w:val="14"/>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pPr>
        <w:rPr>
          <w:sz w:val="14"/>
        </w:rPr>
      </w:pPr>
    </w:p>
    <w:p>
      <w:pPr>
        <w:rPr>
          <w:sz w:val="14"/>
        </w:rPr>
      </w:pPr>
      <w:r>
        <w:rPr>
          <w:sz w:val="14"/>
        </w:rPr>
        <w:t xml:space="preserve">Статья 19. Сход граждан </w:t>
      </w:r>
    </w:p>
    <w:p>
      <w:pPr>
        <w:rPr>
          <w:sz w:val="14"/>
        </w:rPr>
      </w:pPr>
    </w:p>
    <w:p>
      <w:pPr>
        <w:rPr>
          <w:sz w:val="14"/>
        </w:rPr>
      </w:pPr>
      <w:r>
        <w:rPr>
          <w:sz w:val="14"/>
        </w:rPr>
        <w:t>1. В случаях, предусмотренных Федеральным законом № 131-ФЗ, сход граждан проводится:</w:t>
      </w:r>
    </w:p>
    <w:p>
      <w:pPr>
        <w:rPr>
          <w:sz w:val="14"/>
        </w:rPr>
      </w:pPr>
      <w:r>
        <w:rPr>
          <w:sz w:val="14"/>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pPr>
        <w:rPr>
          <w:sz w:val="14"/>
        </w:rPr>
      </w:pPr>
      <w:r>
        <w:rPr>
          <w:sz w:val="1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pPr>
        <w:rPr>
          <w:sz w:val="14"/>
        </w:rPr>
      </w:pPr>
      <w:r>
        <w:rPr>
          <w:sz w:val="14"/>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pPr>
        <w:rPr>
          <w:sz w:val="14"/>
        </w:rPr>
      </w:pPr>
      <w:r>
        <w:rPr>
          <w:sz w:val="1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rPr>
          <w:sz w:val="14"/>
        </w:rPr>
      </w:pPr>
      <w:r>
        <w:rPr>
          <w:sz w:val="14"/>
        </w:rPr>
        <w:t>1.1.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pPr>
        <w:rPr>
          <w:sz w:val="14"/>
        </w:rPr>
      </w:pPr>
      <w:r>
        <w:rPr>
          <w:sz w:val="1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pPr>
        <w:rPr>
          <w:sz w:val="14"/>
        </w:rPr>
      </w:pPr>
    </w:p>
    <w:p>
      <w:pPr>
        <w:rPr>
          <w:sz w:val="14"/>
        </w:rPr>
      </w:pPr>
      <w:r>
        <w:rPr>
          <w:sz w:val="14"/>
        </w:rPr>
        <w:t>Статья 20. Правотворческая инициатива граждан</w:t>
      </w:r>
    </w:p>
    <w:p>
      <w:pPr>
        <w:rPr>
          <w:sz w:val="14"/>
        </w:rPr>
      </w:pPr>
    </w:p>
    <w:p>
      <w:pPr>
        <w:rPr>
          <w:sz w:val="14"/>
        </w:rPr>
      </w:pPr>
      <w:r>
        <w:rPr>
          <w:sz w:val="14"/>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pPr>
        <w:rPr>
          <w:sz w:val="14"/>
        </w:rPr>
      </w:pPr>
      <w:r>
        <w:rPr>
          <w:sz w:val="1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pPr>
        <w:rPr>
          <w:sz w:val="14"/>
        </w:rPr>
      </w:pPr>
      <w:r>
        <w:rPr>
          <w:sz w:val="1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pPr>
        <w:rPr>
          <w:sz w:val="14"/>
        </w:rPr>
      </w:pPr>
      <w:r>
        <w:rPr>
          <w:sz w:val="1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pPr>
        <w:rPr>
          <w:sz w:val="14"/>
        </w:rPr>
      </w:pPr>
      <w:r>
        <w:rPr>
          <w:sz w:val="14"/>
        </w:rPr>
        <w:t>Представителям инициативной группы граждан обеспечивается возможность изложения своей позиции при рассмотрении указанного проекта.</w:t>
      </w:r>
    </w:p>
    <w:p>
      <w:pPr>
        <w:rPr>
          <w:sz w:val="14"/>
        </w:rPr>
      </w:pPr>
      <w:r>
        <w:rPr>
          <w:sz w:val="1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pPr>
        <w:rPr>
          <w:sz w:val="14"/>
        </w:rPr>
      </w:pPr>
      <w:r>
        <w:rPr>
          <w:sz w:val="14"/>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rPr>
          <w:sz w:val="14"/>
        </w:rPr>
      </w:pPr>
    </w:p>
    <w:p>
      <w:pPr>
        <w:rPr>
          <w:sz w:val="14"/>
        </w:rPr>
      </w:pPr>
      <w:r>
        <w:rPr>
          <w:sz w:val="14"/>
        </w:rPr>
        <w:t>Статья 20.1. Инициативные проекты</w:t>
      </w:r>
    </w:p>
    <w:p>
      <w:pPr>
        <w:rPr>
          <w:sz w:val="14"/>
        </w:rPr>
      </w:pPr>
    </w:p>
    <w:p>
      <w:pPr>
        <w:rPr>
          <w:sz w:val="14"/>
        </w:rPr>
      </w:pPr>
      <w:r>
        <w:rPr>
          <w:sz w:val="14"/>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pPr>
        <w:rPr>
          <w:sz w:val="14"/>
        </w:rPr>
      </w:pPr>
      <w:r>
        <w:rPr>
          <w:sz w:val="1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pPr>
        <w:rPr>
          <w:sz w:val="14"/>
        </w:rPr>
      </w:pPr>
      <w:r>
        <w:rPr>
          <w:sz w:val="14"/>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pPr>
        <w:rPr>
          <w:sz w:val="14"/>
        </w:rPr>
      </w:pPr>
    </w:p>
    <w:p>
      <w:pPr>
        <w:rPr>
          <w:sz w:val="14"/>
        </w:rPr>
      </w:pPr>
      <w:r>
        <w:rPr>
          <w:sz w:val="14"/>
        </w:rPr>
        <w:t>Статья 21. Территориальное общественное самоуправление</w:t>
      </w:r>
    </w:p>
    <w:p>
      <w:pPr>
        <w:rPr>
          <w:sz w:val="14"/>
        </w:rPr>
      </w:pPr>
    </w:p>
    <w:p>
      <w:pPr>
        <w:rPr>
          <w:sz w:val="14"/>
        </w:rPr>
      </w:pPr>
      <w:r>
        <w:rPr>
          <w:sz w:val="1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rPr>
          <w:sz w:val="14"/>
        </w:rPr>
      </w:pPr>
      <w:r>
        <w:rPr>
          <w:sz w:val="1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pPr>
        <w:rPr>
          <w:sz w:val="14"/>
        </w:rPr>
      </w:pPr>
      <w:r>
        <w:rPr>
          <w:sz w:val="1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rPr>
          <w:sz w:val="14"/>
        </w:rPr>
      </w:pPr>
      <w:r>
        <w:rPr>
          <w:sz w:val="1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rPr>
          <w:sz w:val="14"/>
        </w:rPr>
      </w:pPr>
      <w:r>
        <w:rPr>
          <w:sz w:val="1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rPr>
          <w:sz w:val="14"/>
        </w:rPr>
      </w:pPr>
      <w:r>
        <w:rPr>
          <w:sz w:val="1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pPr>
        <w:rPr>
          <w:sz w:val="14"/>
        </w:rPr>
      </w:pPr>
      <w:r>
        <w:rPr>
          <w:sz w:val="1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rPr>
          <w:sz w:val="14"/>
        </w:rPr>
      </w:pPr>
      <w:r>
        <w:rPr>
          <w:sz w:val="1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rPr>
          <w:sz w:val="14"/>
        </w:rPr>
      </w:pPr>
      <w:r>
        <w:rPr>
          <w:sz w:val="14"/>
        </w:rPr>
        <w:t>7. К исключительным полномочиям собрания, конференции граждан, осуществляющих территориальное общественное самоуправление, относятся:</w:t>
      </w:r>
    </w:p>
    <w:p>
      <w:pPr>
        <w:rPr>
          <w:sz w:val="14"/>
        </w:rPr>
      </w:pPr>
      <w:r>
        <w:rPr>
          <w:sz w:val="14"/>
        </w:rPr>
        <w:t>1) установление структуры органов территориального общественного самоуправления;</w:t>
      </w:r>
    </w:p>
    <w:p>
      <w:pPr>
        <w:rPr>
          <w:sz w:val="14"/>
        </w:rPr>
      </w:pPr>
      <w:r>
        <w:rPr>
          <w:sz w:val="14"/>
        </w:rPr>
        <w:t>2) принятие устава территориального общественного самоуправления, внесение в него изменений и дополнений;</w:t>
      </w:r>
    </w:p>
    <w:p>
      <w:pPr>
        <w:rPr>
          <w:sz w:val="14"/>
        </w:rPr>
      </w:pPr>
      <w:r>
        <w:rPr>
          <w:sz w:val="14"/>
        </w:rPr>
        <w:t>3) избрание органов территориального общественного самоуправления;</w:t>
      </w:r>
    </w:p>
    <w:p>
      <w:pPr>
        <w:rPr>
          <w:sz w:val="14"/>
        </w:rPr>
      </w:pPr>
      <w:r>
        <w:rPr>
          <w:sz w:val="14"/>
        </w:rPr>
        <w:t>4) определение основных направлений деятельности территориального общественного самоуправления;</w:t>
      </w:r>
    </w:p>
    <w:p>
      <w:pPr>
        <w:rPr>
          <w:sz w:val="14"/>
        </w:rPr>
      </w:pPr>
      <w:r>
        <w:rPr>
          <w:sz w:val="14"/>
        </w:rPr>
        <w:t>5) утверждение сметы доходов и расходов территориального общественного самоуправления и отчета о ее исполнении;</w:t>
      </w:r>
    </w:p>
    <w:p>
      <w:pPr>
        <w:rPr>
          <w:sz w:val="14"/>
        </w:rPr>
      </w:pPr>
      <w:r>
        <w:rPr>
          <w:sz w:val="14"/>
        </w:rPr>
        <w:t>6) рассмотрение и утверждение отчетов о деятельности органов территориального общественного самоуправления;</w:t>
      </w:r>
    </w:p>
    <w:p>
      <w:pPr>
        <w:rPr>
          <w:sz w:val="14"/>
        </w:rPr>
      </w:pPr>
      <w:r>
        <w:rPr>
          <w:sz w:val="14"/>
        </w:rPr>
        <w:t>7) обсуждение инициативного проекта и принятие решения по вопросу о его одобрении.</w:t>
      </w:r>
    </w:p>
    <w:p>
      <w:pPr>
        <w:rPr>
          <w:sz w:val="14"/>
        </w:rPr>
      </w:pPr>
      <w:r>
        <w:rPr>
          <w:sz w:val="14"/>
        </w:rPr>
        <w:t>8. Органы территориального общественного самоуправления:</w:t>
      </w:r>
    </w:p>
    <w:p>
      <w:pPr>
        <w:rPr>
          <w:sz w:val="14"/>
        </w:rPr>
      </w:pPr>
      <w:r>
        <w:rPr>
          <w:sz w:val="14"/>
        </w:rPr>
        <w:t>1) представляют интересы населения, проживающего на соответствующей территории;</w:t>
      </w:r>
    </w:p>
    <w:p>
      <w:pPr>
        <w:rPr>
          <w:sz w:val="14"/>
        </w:rPr>
      </w:pPr>
      <w:r>
        <w:rPr>
          <w:sz w:val="14"/>
        </w:rPr>
        <w:t>2) обеспечивают исполнение решений, принятых на собраниях и конференциях граждан;</w:t>
      </w:r>
    </w:p>
    <w:p>
      <w:pPr>
        <w:rPr>
          <w:sz w:val="14"/>
        </w:rPr>
      </w:pPr>
      <w:r>
        <w:rPr>
          <w:sz w:val="1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rPr>
          <w:sz w:val="14"/>
        </w:rPr>
      </w:pPr>
      <w:r>
        <w:rPr>
          <w:sz w:val="1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rPr>
          <w:sz w:val="14"/>
        </w:rPr>
      </w:pPr>
      <w:r>
        <w:rPr>
          <w:sz w:val="14"/>
        </w:rPr>
        <w:t>5) могут выдвигать инициативный проект в качестве инициаторов проекта.</w:t>
      </w:r>
    </w:p>
    <w:p>
      <w:pPr>
        <w:rPr>
          <w:sz w:val="14"/>
        </w:rPr>
      </w:pPr>
      <w:r>
        <w:rPr>
          <w:sz w:val="14"/>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pPr>
        <w:rPr>
          <w:sz w:val="14"/>
        </w:rPr>
      </w:pPr>
    </w:p>
    <w:p>
      <w:pPr>
        <w:rPr>
          <w:sz w:val="14"/>
        </w:rPr>
      </w:pPr>
      <w:r>
        <w:rPr>
          <w:sz w:val="14"/>
        </w:rPr>
        <w:t xml:space="preserve">Статья 21.1. Староста сельского населенного пункта </w:t>
      </w:r>
    </w:p>
    <w:p>
      <w:pPr>
        <w:rPr>
          <w:sz w:val="14"/>
        </w:rPr>
      </w:pPr>
    </w:p>
    <w:p>
      <w:pPr>
        <w:rPr>
          <w:sz w:val="14"/>
        </w:rPr>
      </w:pPr>
      <w:r>
        <w:rPr>
          <w:sz w:val="1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pPr>
        <w:rPr>
          <w:sz w:val="14"/>
        </w:rPr>
      </w:pPr>
      <w:r>
        <w:rPr>
          <w:sz w:val="14"/>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rPr>
          <w:sz w:val="14"/>
        </w:rPr>
      </w:pPr>
      <w:r>
        <w:rPr>
          <w:sz w:val="1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rPr>
          <w:sz w:val="14"/>
        </w:rPr>
      </w:pPr>
      <w:r>
        <w:rPr>
          <w:sz w:val="14"/>
        </w:rPr>
        <w:t>4. Старостой сельского населенного пункта не может быть назначено лицо:</w:t>
      </w:r>
    </w:p>
    <w:p>
      <w:pPr>
        <w:rPr>
          <w:sz w:val="14"/>
        </w:rPr>
      </w:pPr>
      <w:r>
        <w:rPr>
          <w:sz w:val="1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rPr>
          <w:sz w:val="14"/>
        </w:rPr>
      </w:pPr>
      <w:r>
        <w:rPr>
          <w:sz w:val="14"/>
        </w:rPr>
        <w:t>2) признанное судом недееспособным или ограниченно дееспособным;</w:t>
      </w:r>
    </w:p>
    <w:p>
      <w:pPr>
        <w:rPr>
          <w:sz w:val="14"/>
        </w:rPr>
      </w:pPr>
      <w:r>
        <w:rPr>
          <w:sz w:val="14"/>
        </w:rPr>
        <w:t>3) имеющее непогашенную или неснятую судимость.</w:t>
      </w:r>
    </w:p>
    <w:p>
      <w:pPr>
        <w:rPr>
          <w:sz w:val="14"/>
        </w:rPr>
      </w:pPr>
      <w:r>
        <w:rPr>
          <w:sz w:val="14"/>
        </w:rPr>
        <w:t>5. Срок полномочий старосты сельского населенного пункта составляет пять лет.</w:t>
      </w:r>
    </w:p>
    <w:p>
      <w:pPr>
        <w:rPr>
          <w:sz w:val="14"/>
        </w:rPr>
      </w:pPr>
      <w:r>
        <w:rPr>
          <w:sz w:val="14"/>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pPr>
        <w:rPr>
          <w:sz w:val="14"/>
        </w:rPr>
      </w:pPr>
      <w:r>
        <w:rPr>
          <w:sz w:val="14"/>
        </w:rPr>
        <w:t>7. Староста сельского населенного пункта для решения возложенных на него задач:</w:t>
      </w:r>
    </w:p>
    <w:p>
      <w:pPr>
        <w:rPr>
          <w:sz w:val="14"/>
        </w:rPr>
      </w:pPr>
      <w:r>
        <w:rPr>
          <w:sz w:val="1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rPr>
          <w:sz w:val="14"/>
        </w:rPr>
      </w:pPr>
      <w:r>
        <w:rPr>
          <w:sz w:val="1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rPr>
          <w:sz w:val="14"/>
        </w:rPr>
      </w:pPr>
      <w:r>
        <w:rPr>
          <w:sz w:val="1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rPr>
          <w:sz w:val="14"/>
        </w:rPr>
      </w:pPr>
      <w:r>
        <w:rPr>
          <w:sz w:val="1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rPr>
          <w:sz w:val="14"/>
        </w:rPr>
      </w:pPr>
      <w:r>
        <w:rPr>
          <w:sz w:val="1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rPr>
          <w:sz w:val="14"/>
        </w:rPr>
      </w:pPr>
      <w:r>
        <w:rPr>
          <w:sz w:val="14"/>
        </w:rPr>
        <w:t>6) оказывает содействие органам местного самоуправления сельского поселения в пределах их полномочий по вопросам:</w:t>
      </w:r>
    </w:p>
    <w:p>
      <w:pPr>
        <w:rPr>
          <w:sz w:val="14"/>
        </w:rPr>
      </w:pPr>
      <w:r>
        <w:rPr>
          <w:sz w:val="14"/>
        </w:rPr>
        <w:t>а) благоустройства территории сельского поселения;</w:t>
      </w:r>
    </w:p>
    <w:p>
      <w:pPr>
        <w:rPr>
          <w:sz w:val="14"/>
        </w:rPr>
      </w:pPr>
      <w:r>
        <w:rPr>
          <w:sz w:val="14"/>
        </w:rPr>
        <w:t>б) предоставления населению услуг связи, общественного питания, торговли и бытового обслуживания, транспортных услуг;</w:t>
      </w:r>
    </w:p>
    <w:p>
      <w:pPr>
        <w:rPr>
          <w:sz w:val="14"/>
        </w:rPr>
      </w:pPr>
      <w:r>
        <w:rPr>
          <w:sz w:val="14"/>
        </w:rPr>
        <w:t>в) охраны общественного порядка;</w:t>
      </w:r>
    </w:p>
    <w:p>
      <w:pPr>
        <w:rPr>
          <w:sz w:val="14"/>
        </w:rPr>
      </w:pPr>
      <w:r>
        <w:rPr>
          <w:sz w:val="14"/>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pPr>
        <w:rPr>
          <w:sz w:val="14"/>
        </w:rPr>
      </w:pPr>
      <w:r>
        <w:rPr>
          <w:sz w:val="14"/>
        </w:rPr>
        <w:t>д) проведения праздничных мероприятий;</w:t>
      </w:r>
    </w:p>
    <w:p>
      <w:pPr>
        <w:rPr>
          <w:sz w:val="14"/>
        </w:rPr>
      </w:pPr>
      <w:r>
        <w:rPr>
          <w:sz w:val="14"/>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pPr>
        <w:rPr>
          <w:sz w:val="14"/>
        </w:rPr>
      </w:pPr>
      <w:r>
        <w:rPr>
          <w:sz w:val="14"/>
        </w:rPr>
        <w:t>7) информирует органы местного самоуправления сельского поселения:</w:t>
      </w:r>
    </w:p>
    <w:p>
      <w:pPr>
        <w:rPr>
          <w:sz w:val="14"/>
        </w:rPr>
      </w:pPr>
      <w:r>
        <w:rPr>
          <w:sz w:val="14"/>
        </w:rPr>
        <w:t>а) о состоянии автомобильных дорог местного значения, искусственных дорожных сооружений, элементов обустройства автомобильных дорог;</w:t>
      </w:r>
    </w:p>
    <w:p>
      <w:pPr>
        <w:rPr>
          <w:sz w:val="14"/>
        </w:rPr>
      </w:pPr>
      <w:r>
        <w:rPr>
          <w:sz w:val="14"/>
        </w:rPr>
        <w:t>б) о жителях сельского населенного пункта, нуждающихся в оказании помощи социальных работников;</w:t>
      </w:r>
    </w:p>
    <w:p>
      <w:pPr>
        <w:rPr>
          <w:sz w:val="14"/>
        </w:rPr>
      </w:pPr>
      <w:r>
        <w:rPr>
          <w:sz w:val="14"/>
        </w:rPr>
        <w:t>8) присутствует на заседаниях Совета сельского поселения в порядке, установленном Регламентом Совета сельского поселения;</w:t>
      </w:r>
    </w:p>
    <w:p>
      <w:pPr>
        <w:rPr>
          <w:sz w:val="14"/>
        </w:rPr>
      </w:pPr>
      <w:r>
        <w:rPr>
          <w:sz w:val="14"/>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pPr>
        <w:rPr>
          <w:sz w:val="14"/>
        </w:rPr>
      </w:pPr>
      <w:r>
        <w:rPr>
          <w:sz w:val="14"/>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pPr>
        <w:rPr>
          <w:sz w:val="14"/>
        </w:rPr>
      </w:pPr>
      <w:r>
        <w:rPr>
          <w:sz w:val="14"/>
        </w:rPr>
        <w:t>9. Староста сельского населенного пункта осуществляет свою деятельность на общественных началах.</w:t>
      </w:r>
    </w:p>
    <w:p>
      <w:pPr>
        <w:rPr>
          <w:sz w:val="14"/>
        </w:rPr>
      </w:pPr>
    </w:p>
    <w:p>
      <w:pPr>
        <w:rPr>
          <w:sz w:val="14"/>
        </w:rPr>
      </w:pPr>
      <w:r>
        <w:rPr>
          <w:sz w:val="14"/>
        </w:rPr>
        <w:t xml:space="preserve">Статья 22. Публичные слушания, общественные обсуждения </w:t>
      </w:r>
    </w:p>
    <w:p>
      <w:pPr>
        <w:rPr>
          <w:sz w:val="14"/>
        </w:rPr>
      </w:pPr>
    </w:p>
    <w:p>
      <w:pPr>
        <w:rPr>
          <w:sz w:val="14"/>
        </w:rPr>
      </w:pPr>
      <w:r>
        <w:rPr>
          <w:sz w:val="14"/>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pPr>
        <w:rPr>
          <w:sz w:val="14"/>
        </w:rPr>
      </w:pPr>
      <w:r>
        <w:rPr>
          <w:sz w:val="14"/>
        </w:rPr>
        <w:t>2. Публичные слушания проводятся по инициативе населения, Совета сельского поселения или главы поселения.</w:t>
      </w:r>
    </w:p>
    <w:p>
      <w:pPr>
        <w:rPr>
          <w:sz w:val="14"/>
        </w:rPr>
      </w:pPr>
      <w:r>
        <w:rPr>
          <w:sz w:val="14"/>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pPr>
        <w:rPr>
          <w:sz w:val="14"/>
        </w:rPr>
      </w:pPr>
      <w:r>
        <w:rPr>
          <w:sz w:val="14"/>
        </w:rPr>
        <w:t>3. На публичные слушания в обязательном порядке выносятся:</w:t>
      </w:r>
    </w:p>
    <w:p>
      <w:pPr>
        <w:rPr>
          <w:sz w:val="14"/>
        </w:rPr>
      </w:pPr>
      <w:r>
        <w:rPr>
          <w:sz w:val="14"/>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pPr>
        <w:rPr>
          <w:sz w:val="14"/>
        </w:rPr>
      </w:pPr>
      <w:r>
        <w:rPr>
          <w:sz w:val="14"/>
        </w:rPr>
        <w:t>2) проект бюджета сельского поселения и отчет о его исполнении;</w:t>
      </w:r>
    </w:p>
    <w:p>
      <w:pPr>
        <w:rPr>
          <w:sz w:val="14"/>
        </w:rPr>
      </w:pPr>
      <w:r>
        <w:rPr>
          <w:sz w:val="14"/>
        </w:rPr>
        <w:t>3) проект стратегии социально-экономического развития муниципального образования;</w:t>
      </w:r>
    </w:p>
    <w:p>
      <w:pPr>
        <w:rPr>
          <w:sz w:val="14"/>
        </w:rPr>
      </w:pPr>
      <w:r>
        <w:rPr>
          <w:sz w:val="14"/>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pPr>
        <w:rPr>
          <w:sz w:val="14"/>
        </w:rPr>
      </w:pPr>
      <w:r>
        <w:rPr>
          <w:sz w:val="14"/>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pPr>
        <w:rPr>
          <w:sz w:val="14"/>
        </w:rPr>
      </w:pPr>
      <w:r>
        <w:rPr>
          <w:sz w:val="14"/>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pPr>
        <w:rPr>
          <w:sz w:val="14"/>
        </w:rPr>
      </w:pPr>
      <w:r>
        <w:rPr>
          <w:sz w:val="14"/>
        </w:rPr>
        <w:t>6. Итоги проведения публичных слушаний подлежат официальному опубликованию (обнародованию).</w:t>
      </w:r>
    </w:p>
    <w:p>
      <w:pPr>
        <w:rPr>
          <w:sz w:val="14"/>
        </w:rPr>
      </w:pPr>
    </w:p>
    <w:p>
      <w:pPr>
        <w:rPr>
          <w:sz w:val="14"/>
        </w:rPr>
      </w:pPr>
      <w:r>
        <w:rPr>
          <w:sz w:val="14"/>
        </w:rPr>
        <w:t xml:space="preserve">Статья 23. Собрание граждан </w:t>
      </w:r>
    </w:p>
    <w:p>
      <w:pPr>
        <w:rPr>
          <w:sz w:val="14"/>
        </w:rPr>
      </w:pPr>
    </w:p>
    <w:p>
      <w:pPr>
        <w:rPr>
          <w:sz w:val="14"/>
        </w:rPr>
      </w:pPr>
    </w:p>
    <w:p>
      <w:pPr>
        <w:rPr>
          <w:sz w:val="14"/>
        </w:rPr>
      </w:pPr>
      <w:r>
        <w:rPr>
          <w:sz w:val="1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pPr>
        <w:rPr>
          <w:sz w:val="14"/>
        </w:rPr>
      </w:pPr>
      <w:r>
        <w:rPr>
          <w:sz w:val="14"/>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pPr>
        <w:rPr>
          <w:sz w:val="14"/>
        </w:rPr>
      </w:pPr>
      <w:r>
        <w:rPr>
          <w:sz w:val="14"/>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pPr>
        <w:rPr>
          <w:sz w:val="14"/>
        </w:rPr>
      </w:pPr>
      <w:r>
        <w:rPr>
          <w:sz w:val="14"/>
        </w:rPr>
        <w:t>Собрание граждан, проводимое по инициативе населения, назначается Советом сельского поселения в порядке, установленном настоящим Уставом.</w:t>
      </w:r>
    </w:p>
    <w:p>
      <w:pPr>
        <w:rPr>
          <w:sz w:val="14"/>
        </w:rPr>
      </w:pPr>
      <w:r>
        <w:rPr>
          <w:sz w:val="14"/>
        </w:rPr>
        <w:t xml:space="preserve">4. 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десяти человек, проживающих на территории сельского поселения, достигших возраста 16 лет </w:t>
      </w:r>
    </w:p>
    <w:p>
      <w:pPr>
        <w:rPr>
          <w:sz w:val="14"/>
        </w:rPr>
      </w:pPr>
      <w:r>
        <w:rPr>
          <w:sz w:val="14"/>
        </w:rPr>
        <w:t>Численность инициативной группы граждан по вопросу внесения инициативных проектов определяется в соответствии с частью 2 статьи 20.1 настоящего Устава.</w:t>
      </w:r>
    </w:p>
    <w:p>
      <w:pPr>
        <w:rPr>
          <w:sz w:val="14"/>
        </w:rPr>
      </w:pPr>
      <w:r>
        <w:rPr>
          <w:sz w:val="14"/>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pPr>
        <w:rPr>
          <w:sz w:val="14"/>
        </w:rPr>
      </w:pPr>
      <w:r>
        <w:rPr>
          <w:sz w:val="14"/>
        </w:rPr>
        <w:t>Требования к форме и содержанию ходатайства о проведении собрания граждан устанавливаются решением Совета сельского поселения.</w:t>
      </w:r>
    </w:p>
    <w:p>
      <w:pPr>
        <w:rPr>
          <w:sz w:val="14"/>
        </w:rPr>
      </w:pPr>
      <w:r>
        <w:rPr>
          <w:sz w:val="14"/>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pPr>
        <w:rPr>
          <w:sz w:val="14"/>
        </w:rPr>
      </w:pPr>
      <w:r>
        <w:rPr>
          <w:sz w:val="14"/>
        </w:rPr>
        <w:t>1) о назначении собрания граждан;</w:t>
      </w:r>
    </w:p>
    <w:p>
      <w:pPr>
        <w:rPr>
          <w:sz w:val="14"/>
        </w:rPr>
      </w:pPr>
      <w:r>
        <w:rPr>
          <w:sz w:val="14"/>
        </w:rPr>
        <w:t>2) об отклонении инициативы проведения собрания граждан.</w:t>
      </w:r>
    </w:p>
    <w:p>
      <w:pPr>
        <w:rPr>
          <w:sz w:val="14"/>
        </w:rPr>
      </w:pPr>
      <w:r>
        <w:rPr>
          <w:sz w:val="14"/>
        </w:rPr>
        <w:t>6. Совет сельского поселения принимает мотивированное решение об отклонении инициативы проведения собрания граждан в случае, если:</w:t>
      </w:r>
    </w:p>
    <w:p>
      <w:pPr>
        <w:rPr>
          <w:sz w:val="14"/>
        </w:rPr>
      </w:pPr>
      <w:r>
        <w:rPr>
          <w:sz w:val="14"/>
        </w:rPr>
        <w:t>1) вопросы, вносимые на собрание граждан, не соответствуют требованиям части 1 статьи 29 Федерального закона № 131-ФЗ;</w:t>
      </w:r>
    </w:p>
    <w:p>
      <w:pPr>
        <w:rPr>
          <w:sz w:val="14"/>
        </w:rPr>
      </w:pPr>
      <w:r>
        <w:rPr>
          <w:sz w:val="14"/>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pPr>
        <w:rPr>
          <w:sz w:val="14"/>
        </w:rPr>
      </w:pPr>
      <w:r>
        <w:rPr>
          <w:sz w:val="14"/>
        </w:rPr>
        <w:t>3) нарушен установленный настоящим Уставом порядок выдвижения инициативы проведения собрания граждан;</w:t>
      </w:r>
    </w:p>
    <w:p>
      <w:pPr>
        <w:ind w:right="-496" w:rightChars="0"/>
        <w:rPr>
          <w:sz w:val="14"/>
        </w:rPr>
      </w:pPr>
      <w:r>
        <w:rPr>
          <w:sz w:val="14"/>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pPr>
        <w:ind w:right="-496" w:rightChars="0"/>
        <w:rPr>
          <w:sz w:val="14"/>
        </w:rPr>
      </w:pPr>
      <w:r>
        <w:rPr>
          <w:sz w:val="14"/>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pPr>
        <w:ind w:right="-496" w:rightChars="0"/>
        <w:rPr>
          <w:sz w:val="14"/>
        </w:rPr>
      </w:pPr>
      <w:r>
        <w:rPr>
          <w:sz w:val="14"/>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pPr>
        <w:ind w:right="-496" w:rightChars="0"/>
        <w:rPr>
          <w:sz w:val="14"/>
        </w:rPr>
      </w:pPr>
      <w:r>
        <w:rPr>
          <w:sz w:val="14"/>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pPr>
        <w:ind w:right="-496" w:rightChars="0"/>
        <w:rPr>
          <w:sz w:val="14"/>
        </w:rPr>
      </w:pPr>
      <w:r>
        <w:rPr>
          <w:sz w:val="14"/>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pPr>
        <w:ind w:right="-496" w:rightChars="0"/>
        <w:rPr>
          <w:sz w:val="14"/>
        </w:rPr>
      </w:pPr>
      <w:r>
        <w:rPr>
          <w:sz w:val="14"/>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pPr>
        <w:ind w:right="-496" w:rightChars="0"/>
        <w:rPr>
          <w:sz w:val="14"/>
        </w:rPr>
      </w:pPr>
      <w:r>
        <w:rPr>
          <w:sz w:val="1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ind w:right="-496" w:rightChars="0"/>
        <w:rPr>
          <w:sz w:val="14"/>
        </w:rPr>
      </w:pPr>
      <w:r>
        <w:rPr>
          <w:sz w:val="14"/>
        </w:rPr>
        <w:t>11. Итоги собрания граждан подлежат официальному опубликованию (обнародованию).</w:t>
      </w:r>
    </w:p>
    <w:p>
      <w:pPr>
        <w:ind w:right="-496" w:rightChars="0"/>
        <w:rPr>
          <w:sz w:val="14"/>
        </w:rPr>
      </w:pPr>
    </w:p>
    <w:p>
      <w:pPr>
        <w:ind w:right="-496" w:rightChars="0"/>
        <w:rPr>
          <w:sz w:val="14"/>
        </w:rPr>
      </w:pPr>
      <w:r>
        <w:rPr>
          <w:sz w:val="14"/>
        </w:rPr>
        <w:t>Статья 24. Конференция граждан (собрание делегатов)</w:t>
      </w:r>
    </w:p>
    <w:p>
      <w:pPr>
        <w:ind w:right="-496" w:rightChars="0"/>
        <w:rPr>
          <w:sz w:val="14"/>
        </w:rPr>
      </w:pPr>
    </w:p>
    <w:p>
      <w:pPr>
        <w:ind w:right="-496" w:rightChars="0"/>
        <w:rPr>
          <w:sz w:val="14"/>
        </w:rPr>
      </w:pPr>
      <w:r>
        <w:rPr>
          <w:sz w:val="14"/>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pPr>
        <w:ind w:right="-496" w:rightChars="0"/>
        <w:rPr>
          <w:sz w:val="14"/>
        </w:rPr>
      </w:pPr>
      <w:r>
        <w:rPr>
          <w:sz w:val="14"/>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pPr>
        <w:ind w:right="-496" w:rightChars="0"/>
        <w:rPr>
          <w:sz w:val="14"/>
        </w:rPr>
      </w:pPr>
      <w:r>
        <w:rPr>
          <w:sz w:val="14"/>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pPr>
        <w:ind w:right="-496" w:rightChars="0"/>
        <w:rPr>
          <w:sz w:val="14"/>
        </w:rPr>
      </w:pPr>
      <w:r>
        <w:rPr>
          <w:sz w:val="14"/>
        </w:rPr>
        <w:t>4. Итоги конференции граждан (собрания делегатов) подлежат официальному опубликованию (обнародованию).</w:t>
      </w:r>
    </w:p>
    <w:p>
      <w:pPr>
        <w:ind w:right="-496" w:rightChars="0"/>
        <w:rPr>
          <w:sz w:val="14"/>
        </w:rPr>
      </w:pPr>
    </w:p>
    <w:p>
      <w:pPr>
        <w:ind w:right="-496" w:rightChars="0"/>
        <w:rPr>
          <w:sz w:val="14"/>
        </w:rPr>
      </w:pPr>
      <w:r>
        <w:rPr>
          <w:sz w:val="14"/>
        </w:rPr>
        <w:t>Статья 25. Опрос граждан</w:t>
      </w:r>
    </w:p>
    <w:p>
      <w:pPr>
        <w:ind w:right="-496" w:rightChars="0"/>
        <w:rPr>
          <w:sz w:val="14"/>
        </w:rPr>
      </w:pPr>
    </w:p>
    <w:p>
      <w:pPr>
        <w:ind w:right="-496" w:rightChars="0"/>
        <w:rPr>
          <w:sz w:val="14"/>
        </w:rPr>
      </w:pPr>
      <w:r>
        <w:rPr>
          <w:sz w:val="14"/>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pPr>
        <w:ind w:right="-496" w:rightChars="0"/>
        <w:rPr>
          <w:sz w:val="14"/>
        </w:rPr>
      </w:pPr>
      <w:r>
        <w:rPr>
          <w:sz w:val="14"/>
        </w:rPr>
        <w:t>Результаты опроса носят рекомендательный характер.</w:t>
      </w:r>
    </w:p>
    <w:p>
      <w:pPr>
        <w:ind w:right="-496" w:rightChars="0"/>
        <w:rPr>
          <w:sz w:val="14"/>
        </w:rPr>
      </w:pPr>
      <w:r>
        <w:rPr>
          <w:sz w:val="14"/>
        </w:rPr>
        <w:t>2. В опросе граждан имеют право участвовать жители сельского поселения, обладающие избирательным правом.</w:t>
      </w:r>
    </w:p>
    <w:p>
      <w:pPr>
        <w:ind w:right="-496" w:rightChars="0"/>
        <w:rPr>
          <w:sz w:val="14"/>
        </w:rPr>
      </w:pPr>
      <w:r>
        <w:rPr>
          <w:sz w:val="1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pPr>
        <w:rPr>
          <w:sz w:val="14"/>
        </w:rPr>
      </w:pPr>
      <w:r>
        <w:rPr>
          <w:sz w:val="14"/>
        </w:rPr>
        <w:t>3. Опрос граждан проводится по инициативе:</w:t>
      </w:r>
    </w:p>
    <w:p>
      <w:pPr>
        <w:rPr>
          <w:sz w:val="14"/>
        </w:rPr>
      </w:pPr>
      <w:r>
        <w:rPr>
          <w:sz w:val="14"/>
        </w:rPr>
        <w:t>1) Совета сельского поселения или главы сельского поселения – по вопросам местного значения;</w:t>
      </w:r>
    </w:p>
    <w:p>
      <w:pPr>
        <w:rPr>
          <w:sz w:val="14"/>
        </w:rPr>
      </w:pPr>
      <w:r>
        <w:rPr>
          <w:sz w:val="14"/>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pPr>
        <w:rPr>
          <w:sz w:val="14"/>
        </w:rPr>
      </w:pPr>
      <w:r>
        <w:rPr>
          <w:sz w:val="1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rPr>
          <w:sz w:val="14"/>
        </w:rPr>
      </w:pPr>
      <w:r>
        <w:rPr>
          <w:sz w:val="14"/>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
    <w:p>
      <w:pPr>
        <w:rPr>
          <w:sz w:val="14"/>
        </w:rPr>
      </w:pPr>
      <w:r>
        <w:rPr>
          <w:sz w:val="14"/>
        </w:rPr>
        <w:t xml:space="preserve">5. Решение о назначении опроса граждан принимается Советом сельского поселения. </w:t>
      </w:r>
    </w:p>
    <w:p>
      <w:pPr>
        <w:rPr>
          <w:sz w:val="14"/>
        </w:rPr>
      </w:pPr>
      <w:r>
        <w:rPr>
          <w:sz w:val="14"/>
        </w:rPr>
        <w:t>Для проведения опроса граждан может использоваться официальный сайт сельского поселения «Трусово» в информационно-телекоммуникационной сети «Интернет».</w:t>
      </w:r>
    </w:p>
    <w:p>
      <w:pPr>
        <w:rPr>
          <w:sz w:val="14"/>
        </w:rPr>
      </w:pPr>
      <w:r>
        <w:rPr>
          <w:sz w:val="14"/>
        </w:rPr>
        <w:t>6. Жители сельского поселения должны быть проинформированы о проведении опроса граждан не менее чем за 10 дней до его проведения.</w:t>
      </w:r>
    </w:p>
    <w:p>
      <w:pPr>
        <w:rPr>
          <w:sz w:val="14"/>
        </w:rPr>
      </w:pPr>
      <w:r>
        <w:rPr>
          <w:sz w:val="14"/>
        </w:rPr>
        <w:t>7. Финансирование мероприятий, связанных с подготовкой и проведением опроса граждан, осуществляется:</w:t>
      </w:r>
    </w:p>
    <w:p>
      <w:pPr>
        <w:rPr>
          <w:sz w:val="14"/>
        </w:rPr>
      </w:pPr>
      <w:r>
        <w:rPr>
          <w:sz w:val="14"/>
        </w:rPr>
        <w:t>1) за счет средств местного бюджета - при проведении опроса по инициативе органов местного самоуправления или жителей сельского поселения;</w:t>
      </w:r>
    </w:p>
    <w:p>
      <w:pPr>
        <w:rPr>
          <w:sz w:val="14"/>
        </w:rPr>
      </w:pPr>
      <w:r>
        <w:rPr>
          <w:sz w:val="14"/>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pPr>
        <w:rPr>
          <w:sz w:val="14"/>
        </w:rPr>
      </w:pPr>
    </w:p>
    <w:p>
      <w:pPr>
        <w:rPr>
          <w:sz w:val="14"/>
        </w:rPr>
      </w:pPr>
      <w:r>
        <w:rPr>
          <w:sz w:val="14"/>
        </w:rPr>
        <w:t>Статья 26. Обращения граждан в органы местного самоуправления сельского поселения</w:t>
      </w:r>
    </w:p>
    <w:p>
      <w:pPr>
        <w:rPr>
          <w:sz w:val="14"/>
        </w:rPr>
      </w:pPr>
    </w:p>
    <w:p>
      <w:pPr>
        <w:rPr>
          <w:sz w:val="14"/>
        </w:rPr>
      </w:pPr>
      <w:r>
        <w:rPr>
          <w:sz w:val="14"/>
        </w:rPr>
        <w:t>1. Граждане имеют право на индивидуальные и коллективные обращения в органы местного самоуправления.</w:t>
      </w:r>
    </w:p>
    <w:p>
      <w:pPr>
        <w:rPr>
          <w:sz w:val="14"/>
        </w:rPr>
      </w:pPr>
      <w:r>
        <w:rPr>
          <w:sz w:val="14"/>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pPr>
        <w:rPr>
          <w:sz w:val="14"/>
        </w:rPr>
      </w:pPr>
      <w:r>
        <w:rPr>
          <w:sz w:val="1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rPr>
          <w:sz w:val="14"/>
        </w:rPr>
      </w:pPr>
    </w:p>
    <w:p>
      <w:pPr>
        <w:rPr>
          <w:sz w:val="14"/>
        </w:rPr>
      </w:pPr>
      <w:r>
        <w:rPr>
          <w:sz w:val="14"/>
        </w:rPr>
        <w:t>Статья 27. Другие формы непосредственного осуществления населением местного самоуправления и участия в его осуществлении</w:t>
      </w:r>
    </w:p>
    <w:p>
      <w:pPr>
        <w:rPr>
          <w:sz w:val="14"/>
        </w:rPr>
      </w:pPr>
    </w:p>
    <w:p>
      <w:pPr>
        <w:rPr>
          <w:sz w:val="14"/>
        </w:rPr>
      </w:pPr>
      <w:r>
        <w:rPr>
          <w:sz w:val="14"/>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pPr>
        <w:rPr>
          <w:sz w:val="14"/>
        </w:rPr>
      </w:pPr>
    </w:p>
    <w:p>
      <w:pPr>
        <w:rPr>
          <w:sz w:val="14"/>
        </w:rPr>
      </w:pPr>
      <w:r>
        <w:rPr>
          <w:sz w:val="14"/>
        </w:rPr>
        <w:t>Глава 4. Органы местного самоуправления и должностные лица местного самоуправления</w:t>
      </w:r>
    </w:p>
    <w:p>
      <w:pPr>
        <w:rPr>
          <w:sz w:val="14"/>
        </w:rPr>
      </w:pPr>
    </w:p>
    <w:p>
      <w:pPr>
        <w:ind w:right="-496" w:rightChars="0"/>
        <w:rPr>
          <w:sz w:val="14"/>
        </w:rPr>
      </w:pPr>
      <w:r>
        <w:rPr>
          <w:sz w:val="14"/>
        </w:rPr>
        <w:t>Статья 28. Органы местного самоуправления</w:t>
      </w:r>
    </w:p>
    <w:p>
      <w:pPr>
        <w:ind w:right="-496" w:rightChars="0"/>
        <w:rPr>
          <w:sz w:val="14"/>
        </w:rPr>
      </w:pPr>
    </w:p>
    <w:p>
      <w:pPr>
        <w:ind w:right="-496" w:rightChars="0"/>
        <w:rPr>
          <w:sz w:val="14"/>
        </w:rPr>
      </w:pPr>
      <w:r>
        <w:rPr>
          <w:sz w:val="14"/>
        </w:rPr>
        <w:t>Структуру органов местного самоуправления поселения составляют:</w:t>
      </w:r>
    </w:p>
    <w:p>
      <w:pPr>
        <w:ind w:right="-496" w:rightChars="0"/>
        <w:rPr>
          <w:sz w:val="14"/>
        </w:rPr>
      </w:pPr>
      <w:r>
        <w:rPr>
          <w:sz w:val="14"/>
        </w:rPr>
        <w:t>-Совет сельского поселения «Трусово» муниципального района «Усть-Цилемский» Республики Коми – представительный орган сельского поселения (сокращенное наименование - Совет сельского поселения «Трусово»);</w:t>
      </w:r>
    </w:p>
    <w:p>
      <w:pPr>
        <w:ind w:right="-496" w:rightChars="0"/>
        <w:rPr>
          <w:sz w:val="14"/>
        </w:rPr>
      </w:pPr>
      <w:r>
        <w:rPr>
          <w:sz w:val="14"/>
        </w:rPr>
        <w:t xml:space="preserve">-глава сельского поселения «Трусово» муниципального района «Усть-Цилемский» Республики Коми (сокращенное наименование - глава сельского поселения «Трусово»); </w:t>
      </w:r>
    </w:p>
    <w:p>
      <w:pPr>
        <w:ind w:right="-496" w:rightChars="0"/>
        <w:rPr>
          <w:sz w:val="14"/>
        </w:rPr>
      </w:pPr>
      <w:r>
        <w:rPr>
          <w:sz w:val="14"/>
        </w:rPr>
        <w:t>-администрация сельского поселения «Трусово» муниципального района «Усть-Цилемский» Республики Коми – исполнительно-распорядительный орган сельского поселения (сокращенное наименование – администрация сельского поселения «Трусово»).</w:t>
      </w:r>
    </w:p>
    <w:p>
      <w:pPr>
        <w:ind w:right="-496" w:rightChars="0"/>
        <w:rPr>
          <w:sz w:val="14"/>
        </w:rPr>
      </w:pPr>
      <w:r>
        <w:rPr>
          <w:sz w:val="14"/>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pPr>
        <w:ind w:right="-496" w:rightChars="0"/>
        <w:rPr>
          <w:sz w:val="14"/>
        </w:rPr>
      </w:pPr>
      <w:r>
        <w:rPr>
          <w:sz w:val="14"/>
        </w:rPr>
        <w:t>3.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pPr>
        <w:ind w:right="-496" w:rightChars="0"/>
        <w:rPr>
          <w:sz w:val="14"/>
        </w:rPr>
      </w:pPr>
      <w:r>
        <w:rPr>
          <w:sz w:val="14"/>
        </w:rPr>
        <w:t>4.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pPr>
        <w:ind w:right="-496" w:rightChars="0"/>
        <w:rPr>
          <w:sz w:val="14"/>
        </w:rPr>
      </w:pPr>
      <w:r>
        <w:rPr>
          <w:sz w:val="1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pPr>
        <w:ind w:right="-496" w:rightChars="0"/>
        <w:rPr>
          <w:sz w:val="14"/>
        </w:rPr>
      </w:pPr>
    </w:p>
    <w:p>
      <w:pPr>
        <w:ind w:right="-496" w:rightChars="0"/>
        <w:rPr>
          <w:sz w:val="14"/>
        </w:rPr>
      </w:pPr>
      <w:r>
        <w:rPr>
          <w:sz w:val="14"/>
        </w:rPr>
        <w:t>Статья 29. Совет сельского поселения - представительный орган поселения</w:t>
      </w:r>
    </w:p>
    <w:p>
      <w:pPr>
        <w:ind w:right="-496" w:rightChars="0"/>
        <w:rPr>
          <w:sz w:val="14"/>
        </w:rPr>
      </w:pPr>
    </w:p>
    <w:p>
      <w:pPr>
        <w:ind w:right="-496" w:rightChars="0"/>
        <w:rPr>
          <w:sz w:val="14"/>
        </w:rPr>
      </w:pPr>
      <w:r>
        <w:rPr>
          <w:sz w:val="14"/>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pPr>
        <w:ind w:right="-496" w:rightChars="0"/>
        <w:rPr>
          <w:sz w:val="14"/>
        </w:rPr>
      </w:pPr>
      <w:r>
        <w:rPr>
          <w:sz w:val="14"/>
        </w:rPr>
        <w:t>2. Совет сельского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pPr>
        <w:ind w:right="-496" w:rightChars="0"/>
        <w:rPr>
          <w:sz w:val="14"/>
        </w:rPr>
      </w:pPr>
      <w:r>
        <w:rPr>
          <w:sz w:val="14"/>
        </w:rPr>
        <w:t>3. Совет сельского поселения избирается сроком на пять лет.</w:t>
      </w:r>
    </w:p>
    <w:p>
      <w:pPr>
        <w:ind w:right="-496" w:rightChars="0"/>
        <w:rPr>
          <w:sz w:val="14"/>
        </w:rPr>
      </w:pPr>
      <w:r>
        <w:rPr>
          <w:sz w:val="14"/>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pPr>
        <w:ind w:right="-496" w:rightChars="0"/>
        <w:rPr>
          <w:sz w:val="14"/>
        </w:rPr>
      </w:pPr>
      <w:r>
        <w:rPr>
          <w:sz w:val="14"/>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pPr>
        <w:ind w:right="-496" w:rightChars="0"/>
        <w:rPr>
          <w:sz w:val="14"/>
        </w:rPr>
      </w:pPr>
      <w:r>
        <w:rPr>
          <w:sz w:val="14"/>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pPr>
        <w:ind w:right="-496" w:rightChars="0"/>
        <w:rPr>
          <w:sz w:val="14"/>
        </w:rPr>
      </w:pPr>
      <w:r>
        <w:rPr>
          <w:sz w:val="14"/>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pPr>
        <w:rPr>
          <w:sz w:val="14"/>
        </w:rPr>
      </w:pPr>
      <w:r>
        <w:rPr>
          <w:sz w:val="14"/>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pPr>
        <w:rPr>
          <w:sz w:val="14"/>
        </w:rPr>
      </w:pPr>
      <w:r>
        <w:rPr>
          <w:sz w:val="14"/>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pPr>
        <w:rPr>
          <w:sz w:val="14"/>
        </w:rPr>
      </w:pPr>
      <w:r>
        <w:rPr>
          <w:sz w:val="14"/>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pPr>
        <w:rPr>
          <w:sz w:val="14"/>
        </w:rPr>
      </w:pPr>
      <w:r>
        <w:rPr>
          <w:sz w:val="14"/>
        </w:rPr>
        <w:t xml:space="preserve">11. Совет сельского поселения осуществляет свою деятельность в форме заседаний. </w:t>
      </w:r>
    </w:p>
    <w:p>
      <w:pPr>
        <w:rPr>
          <w:sz w:val="14"/>
        </w:rPr>
      </w:pPr>
      <w:r>
        <w:rPr>
          <w:sz w:val="14"/>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pPr>
        <w:rPr>
          <w:sz w:val="14"/>
        </w:rPr>
      </w:pPr>
      <w:r>
        <w:rPr>
          <w:sz w:val="14"/>
        </w:rPr>
        <w:t>13. Очередные заседания Совета сельского поселения проводятся не реже одного раза в три месяца.</w:t>
      </w:r>
    </w:p>
    <w:p>
      <w:pPr>
        <w:rPr>
          <w:sz w:val="14"/>
        </w:rPr>
      </w:pPr>
      <w:r>
        <w:rPr>
          <w:sz w:val="14"/>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pPr>
        <w:rPr>
          <w:sz w:val="14"/>
        </w:rPr>
      </w:pPr>
      <w:r>
        <w:rPr>
          <w:sz w:val="14"/>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pPr>
        <w:rPr>
          <w:sz w:val="14"/>
        </w:rPr>
      </w:pPr>
      <w:r>
        <w:rPr>
          <w:sz w:val="14"/>
        </w:rPr>
        <w:t>16. Совет сельского поселения принимает решения в коллегиальном порядке.</w:t>
      </w:r>
    </w:p>
    <w:p>
      <w:pPr>
        <w:rPr>
          <w:sz w:val="14"/>
        </w:rPr>
      </w:pPr>
      <w:r>
        <w:rPr>
          <w:sz w:val="14"/>
        </w:rPr>
        <w:t>17. Органами Совета сельского поселения являются:</w:t>
      </w:r>
    </w:p>
    <w:p>
      <w:pPr>
        <w:rPr>
          <w:sz w:val="14"/>
        </w:rPr>
      </w:pPr>
      <w:r>
        <w:rPr>
          <w:sz w:val="14"/>
        </w:rPr>
        <w:t>1) постоянные комиссии Совета сельского поселения;</w:t>
      </w:r>
    </w:p>
    <w:p>
      <w:pPr>
        <w:rPr>
          <w:sz w:val="14"/>
        </w:rPr>
      </w:pPr>
      <w:r>
        <w:rPr>
          <w:sz w:val="14"/>
        </w:rPr>
        <w:t>2) временные комиссии Совета сельского поселения.</w:t>
      </w:r>
    </w:p>
    <w:p>
      <w:pPr>
        <w:rPr>
          <w:sz w:val="14"/>
        </w:rPr>
      </w:pPr>
      <w:r>
        <w:rPr>
          <w:sz w:val="14"/>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pPr>
        <w:rPr>
          <w:sz w:val="14"/>
        </w:rPr>
      </w:pPr>
      <w:r>
        <w:rPr>
          <w:sz w:val="14"/>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pPr>
        <w:rPr>
          <w:sz w:val="14"/>
        </w:rPr>
      </w:pPr>
      <w:r>
        <w:rPr>
          <w:sz w:val="14"/>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pPr>
        <w:rPr>
          <w:sz w:val="14"/>
        </w:rPr>
      </w:pPr>
    </w:p>
    <w:p>
      <w:pPr>
        <w:rPr>
          <w:sz w:val="14"/>
        </w:rPr>
      </w:pPr>
      <w:r>
        <w:rPr>
          <w:sz w:val="14"/>
        </w:rPr>
        <w:t>Статья 30. Компетенция Совета сельского поселения</w:t>
      </w:r>
    </w:p>
    <w:p>
      <w:pPr>
        <w:rPr>
          <w:sz w:val="14"/>
        </w:rPr>
      </w:pPr>
    </w:p>
    <w:p>
      <w:pPr>
        <w:rPr>
          <w:sz w:val="14"/>
        </w:rPr>
      </w:pPr>
      <w:r>
        <w:rPr>
          <w:sz w:val="14"/>
        </w:rPr>
        <w:t>1. В исключительной компетенции Совета сельского поселения находятся:</w:t>
      </w:r>
    </w:p>
    <w:p>
      <w:pPr>
        <w:rPr>
          <w:sz w:val="14"/>
        </w:rPr>
      </w:pPr>
      <w:r>
        <w:rPr>
          <w:sz w:val="14"/>
        </w:rPr>
        <w:t>1) принятие Устава поселения и внесение в него изменений и дополнений;</w:t>
      </w:r>
    </w:p>
    <w:p>
      <w:pPr>
        <w:rPr>
          <w:sz w:val="14"/>
        </w:rPr>
      </w:pPr>
      <w:r>
        <w:rPr>
          <w:sz w:val="14"/>
        </w:rPr>
        <w:t>2) утверждение бюджета поселения и отчета о его исполнении;</w:t>
      </w:r>
    </w:p>
    <w:p>
      <w:pPr>
        <w:rPr>
          <w:sz w:val="14"/>
        </w:rPr>
      </w:pPr>
      <w:r>
        <w:rPr>
          <w:sz w:val="14"/>
        </w:rPr>
        <w:t>3) установление, изменение и отмена местных налогов и сборов в соответствии с законодательством Российской Федерации о налогах и сборах;</w:t>
      </w:r>
    </w:p>
    <w:p>
      <w:pPr>
        <w:rPr>
          <w:sz w:val="14"/>
        </w:rPr>
      </w:pPr>
      <w:r>
        <w:rPr>
          <w:sz w:val="14"/>
        </w:rPr>
        <w:t>4) утверждение стратегии социально-экономического развития муниципального образования;</w:t>
      </w:r>
    </w:p>
    <w:p>
      <w:pPr>
        <w:rPr>
          <w:sz w:val="14"/>
        </w:rPr>
      </w:pPr>
      <w:r>
        <w:rPr>
          <w:sz w:val="14"/>
        </w:rPr>
        <w:t>5) определение порядка управления и распоряжения имуществом, находящимся в муниципальной собственности;</w:t>
      </w:r>
    </w:p>
    <w:p>
      <w:pPr>
        <w:rPr>
          <w:sz w:val="14"/>
        </w:rPr>
      </w:pPr>
      <w:r>
        <w:rPr>
          <w:sz w:val="1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ind w:right="-496" w:rightChars="0"/>
        <w:rPr>
          <w:sz w:val="14"/>
        </w:rPr>
      </w:pPr>
      <w:r>
        <w:rPr>
          <w:sz w:val="14"/>
        </w:rPr>
        <w:t>7) определение порядка участия поселения в организациях межмуниципального сотрудничества;</w:t>
      </w:r>
    </w:p>
    <w:p>
      <w:pPr>
        <w:ind w:right="-496" w:rightChars="0"/>
        <w:rPr>
          <w:sz w:val="14"/>
        </w:rPr>
      </w:pPr>
      <w:r>
        <w:rPr>
          <w:sz w:val="14"/>
        </w:rPr>
        <w:t>8) определение порядка материально-технического и организационного обеспечения деятельности органов местного самоуправления;</w:t>
      </w:r>
    </w:p>
    <w:p>
      <w:pPr>
        <w:ind w:right="-496" w:rightChars="0"/>
        <w:rPr>
          <w:sz w:val="14"/>
        </w:rPr>
      </w:pPr>
      <w:r>
        <w:rPr>
          <w:sz w:val="1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ind w:right="-496" w:rightChars="0"/>
        <w:rPr>
          <w:sz w:val="14"/>
        </w:rPr>
      </w:pPr>
      <w:r>
        <w:rPr>
          <w:sz w:val="14"/>
        </w:rPr>
        <w:t>10) принятие решения об удалении главы поселения в отставку;</w:t>
      </w:r>
    </w:p>
    <w:p>
      <w:pPr>
        <w:ind w:right="-496" w:rightChars="0"/>
        <w:rPr>
          <w:sz w:val="14"/>
        </w:rPr>
      </w:pPr>
      <w:r>
        <w:rPr>
          <w:sz w:val="14"/>
        </w:rPr>
        <w:t xml:space="preserve">11) утверждение правил благоустройства территории сельского поселения. </w:t>
      </w:r>
    </w:p>
    <w:p>
      <w:pPr>
        <w:ind w:right="-496" w:rightChars="0"/>
        <w:rPr>
          <w:sz w:val="14"/>
        </w:rPr>
      </w:pPr>
      <w:r>
        <w:rPr>
          <w:sz w:val="14"/>
        </w:rPr>
        <w:t>2. В компетенции Совета сельского поселения также находятся:</w:t>
      </w:r>
    </w:p>
    <w:p>
      <w:pPr>
        <w:ind w:right="-496" w:rightChars="0"/>
        <w:rPr>
          <w:sz w:val="14"/>
        </w:rPr>
      </w:pPr>
      <w:r>
        <w:rPr>
          <w:sz w:val="14"/>
        </w:rPr>
        <w:t>1) принятие решений о проведении выборов депутатов Совета сельского поселения, местного референдума;</w:t>
      </w:r>
    </w:p>
    <w:p>
      <w:pPr>
        <w:ind w:right="-496" w:rightChars="0"/>
        <w:rPr>
          <w:sz w:val="14"/>
        </w:rPr>
      </w:pPr>
      <w:r>
        <w:rPr>
          <w:sz w:val="14"/>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pPr>
        <w:ind w:right="-496" w:rightChars="0"/>
        <w:rPr>
          <w:sz w:val="14"/>
        </w:rPr>
      </w:pPr>
      <w:r>
        <w:rPr>
          <w:sz w:val="14"/>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pPr>
        <w:ind w:right="-496" w:rightChars="0"/>
        <w:rPr>
          <w:sz w:val="14"/>
        </w:rPr>
      </w:pPr>
      <w:r>
        <w:rPr>
          <w:sz w:val="14"/>
        </w:rPr>
        <w:t>4) принятие предусмотренных настоящим Уставом решений, связанных с изменением границ поселения, преобразованием поселения;</w:t>
      </w:r>
    </w:p>
    <w:p>
      <w:pPr>
        <w:ind w:right="-496" w:rightChars="0"/>
        <w:rPr>
          <w:sz w:val="14"/>
        </w:rPr>
      </w:pPr>
      <w:r>
        <w:rPr>
          <w:sz w:val="14"/>
        </w:rPr>
        <w:t>5) осуществление права законодательной инициативы в Государственном Совете Республики Коми;</w:t>
      </w:r>
    </w:p>
    <w:p>
      <w:pPr>
        <w:ind w:right="-496" w:rightChars="0"/>
        <w:rPr>
          <w:sz w:val="14"/>
        </w:rPr>
      </w:pPr>
      <w:r>
        <w:rPr>
          <w:sz w:val="14"/>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pPr>
        <w:ind w:right="-496" w:rightChars="0"/>
        <w:rPr>
          <w:sz w:val="14"/>
        </w:rPr>
      </w:pPr>
      <w:r>
        <w:rPr>
          <w:sz w:val="14"/>
        </w:rPr>
        <w:t>7) формирование и определение правового статуса органов внешнего муниципального финансового контроля;</w:t>
      </w:r>
    </w:p>
    <w:p>
      <w:pPr>
        <w:ind w:right="-496" w:rightChars="0"/>
        <w:rPr>
          <w:sz w:val="14"/>
        </w:rPr>
      </w:pPr>
      <w:r>
        <w:rPr>
          <w:sz w:val="14"/>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pPr>
        <w:ind w:right="-496" w:rightChars="0"/>
        <w:rPr>
          <w:sz w:val="14"/>
        </w:rPr>
      </w:pPr>
      <w:r>
        <w:rPr>
          <w:sz w:val="14"/>
        </w:rPr>
        <w:t>9) определение порядка и условий приватизации муниципального имущества в соответствии с федеральным законодательством;</w:t>
      </w:r>
    </w:p>
    <w:p>
      <w:pPr>
        <w:ind w:right="-496" w:rightChars="0"/>
        <w:rPr>
          <w:sz w:val="14"/>
        </w:rPr>
      </w:pPr>
      <w:r>
        <w:rPr>
          <w:sz w:val="14"/>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ind w:right="-496" w:rightChars="0"/>
        <w:rPr>
          <w:sz w:val="14"/>
        </w:rPr>
      </w:pPr>
      <w:r>
        <w:rPr>
          <w:sz w:val="14"/>
        </w:rPr>
        <w:t>11) утверждение порядка осуществления муниципальных заимствований;</w:t>
      </w:r>
    </w:p>
    <w:p>
      <w:pPr>
        <w:ind w:right="-496" w:rightChars="0"/>
        <w:rPr>
          <w:sz w:val="14"/>
        </w:rPr>
      </w:pPr>
      <w:r>
        <w:rPr>
          <w:sz w:val="14"/>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pPr>
        <w:ind w:right="-496" w:rightChars="0"/>
        <w:rPr>
          <w:sz w:val="14"/>
        </w:rPr>
      </w:pPr>
      <w:r>
        <w:rPr>
          <w:sz w:val="14"/>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pPr>
        <w:ind w:right="-496" w:rightChars="0"/>
        <w:rPr>
          <w:sz w:val="14"/>
        </w:rPr>
      </w:pPr>
    </w:p>
    <w:p>
      <w:pPr>
        <w:ind w:right="-496" w:rightChars="0"/>
        <w:rPr>
          <w:sz w:val="14"/>
        </w:rPr>
      </w:pPr>
      <w:r>
        <w:rPr>
          <w:sz w:val="14"/>
        </w:rPr>
        <w:t xml:space="preserve">Статья 31. Постоянные комиссии Совета сельского поселения </w:t>
      </w:r>
    </w:p>
    <w:p>
      <w:pPr>
        <w:ind w:right="-496" w:rightChars="0"/>
        <w:rPr>
          <w:sz w:val="14"/>
        </w:rPr>
      </w:pPr>
    </w:p>
    <w:p>
      <w:pPr>
        <w:ind w:right="-496" w:rightChars="0"/>
        <w:rPr>
          <w:sz w:val="14"/>
        </w:rPr>
      </w:pPr>
      <w:r>
        <w:rPr>
          <w:sz w:val="14"/>
        </w:rPr>
        <w:t>1. По отдельным направлениям своей деятельности Совет сельского поселения из состава депутатов формирует постоянные комиссии.</w:t>
      </w:r>
    </w:p>
    <w:p>
      <w:pPr>
        <w:ind w:right="-496" w:rightChars="0"/>
        <w:rPr>
          <w:sz w:val="14"/>
        </w:rPr>
      </w:pPr>
      <w:r>
        <w:rPr>
          <w:sz w:val="14"/>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pPr>
        <w:ind w:left="-559" w:leftChars="-294" w:firstLine="698" w:firstLineChars="0"/>
        <w:rPr>
          <w:sz w:val="14"/>
        </w:rPr>
      </w:pPr>
      <w:r>
        <w:rPr>
          <w:sz w:val="14"/>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pPr>
        <w:ind w:left="-559" w:leftChars="-294" w:firstLine="698" w:firstLineChars="0"/>
        <w:rPr>
          <w:sz w:val="14"/>
        </w:rPr>
      </w:pPr>
    </w:p>
    <w:p>
      <w:pPr>
        <w:ind w:left="-559" w:leftChars="-294" w:firstLine="698" w:firstLineChars="0"/>
        <w:rPr>
          <w:sz w:val="14"/>
        </w:rPr>
      </w:pPr>
      <w:r>
        <w:rPr>
          <w:sz w:val="14"/>
        </w:rPr>
        <w:t xml:space="preserve">Статья 32. Временные комиссии Совета сельского поселения </w:t>
      </w:r>
    </w:p>
    <w:p>
      <w:pPr>
        <w:ind w:left="-559" w:leftChars="-294" w:firstLine="698" w:firstLineChars="0"/>
        <w:rPr>
          <w:sz w:val="14"/>
        </w:rPr>
      </w:pPr>
    </w:p>
    <w:p>
      <w:pPr>
        <w:ind w:left="-559" w:leftChars="-294" w:firstLine="698" w:firstLineChars="0"/>
        <w:rPr>
          <w:sz w:val="14"/>
        </w:rPr>
      </w:pPr>
      <w:r>
        <w:rPr>
          <w:sz w:val="14"/>
        </w:rPr>
        <w:t>1. Для решения отдельных вопросов Совет сельского поселения может создавать временные комиссии из числа депутатов и иных лиц.</w:t>
      </w:r>
    </w:p>
    <w:p>
      <w:pPr>
        <w:ind w:left="-559" w:leftChars="-294" w:firstLine="698" w:firstLineChars="0"/>
        <w:rPr>
          <w:sz w:val="14"/>
        </w:rPr>
      </w:pPr>
      <w:r>
        <w:rPr>
          <w:sz w:val="14"/>
        </w:rPr>
        <w:t>2. Задачи комиссии определяются Советом сельского поселения при их создании.</w:t>
      </w:r>
    </w:p>
    <w:p>
      <w:pPr>
        <w:ind w:left="-559" w:leftChars="-294" w:firstLine="698" w:firstLineChars="0"/>
        <w:rPr>
          <w:sz w:val="14"/>
        </w:rPr>
      </w:pPr>
      <w:r>
        <w:rPr>
          <w:sz w:val="14"/>
        </w:rPr>
        <w:t>3. Порядок деятельности и полномочия временных комиссий определяется регламентом Совета сельского поселения.</w:t>
      </w:r>
    </w:p>
    <w:p>
      <w:pPr>
        <w:ind w:left="-559" w:leftChars="-294" w:firstLine="698" w:firstLineChars="0"/>
        <w:rPr>
          <w:sz w:val="14"/>
        </w:rPr>
      </w:pPr>
    </w:p>
    <w:p>
      <w:pPr>
        <w:ind w:left="-559" w:leftChars="-294" w:firstLine="698" w:firstLineChars="0"/>
        <w:rPr>
          <w:sz w:val="14"/>
        </w:rPr>
      </w:pPr>
      <w:r>
        <w:rPr>
          <w:sz w:val="14"/>
        </w:rPr>
        <w:t xml:space="preserve">Статья 33. Регламент Совета сельского поселения </w:t>
      </w:r>
    </w:p>
    <w:p>
      <w:pPr>
        <w:ind w:left="-559" w:leftChars="-294" w:firstLine="698" w:firstLineChars="0"/>
        <w:rPr>
          <w:sz w:val="14"/>
        </w:rPr>
      </w:pPr>
    </w:p>
    <w:p>
      <w:pPr>
        <w:ind w:left="-559" w:leftChars="-294" w:firstLine="698" w:firstLineChars="0"/>
        <w:rPr>
          <w:sz w:val="14"/>
        </w:rPr>
      </w:pPr>
      <w:r>
        <w:rPr>
          <w:sz w:val="14"/>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pPr>
        <w:ind w:left="-559" w:leftChars="-294" w:firstLine="698" w:firstLineChars="0"/>
        <w:rPr>
          <w:sz w:val="14"/>
        </w:rPr>
      </w:pPr>
    </w:p>
    <w:p>
      <w:pPr>
        <w:ind w:left="-559" w:leftChars="-294" w:firstLine="698" w:firstLineChars="0"/>
        <w:rPr>
          <w:sz w:val="14"/>
        </w:rPr>
      </w:pPr>
      <w:r>
        <w:rPr>
          <w:sz w:val="14"/>
        </w:rPr>
        <w:t>Статья 34. Порядок осуществления Советом сельского поселения права законодательной инициативы в Государственном Совете Республики Коми</w:t>
      </w:r>
    </w:p>
    <w:p>
      <w:pPr>
        <w:ind w:left="-559" w:leftChars="-294" w:firstLine="698" w:firstLineChars="0"/>
        <w:rPr>
          <w:sz w:val="14"/>
        </w:rPr>
      </w:pPr>
    </w:p>
    <w:p>
      <w:pPr>
        <w:ind w:left="-559" w:leftChars="-294" w:firstLine="698" w:firstLineChars="0"/>
        <w:rPr>
          <w:sz w:val="14"/>
        </w:rPr>
      </w:pPr>
      <w:r>
        <w:rPr>
          <w:sz w:val="14"/>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pPr>
        <w:ind w:left="-559" w:leftChars="-294" w:firstLine="698" w:firstLineChars="0"/>
        <w:rPr>
          <w:sz w:val="14"/>
        </w:rPr>
      </w:pPr>
      <w:r>
        <w:rPr>
          <w:sz w:val="14"/>
        </w:rPr>
        <w:t>2. Порядок внесения в Совет поселения законопроектов и их рассмотрения определяется регламентом Совета поселения.</w:t>
      </w:r>
    </w:p>
    <w:p>
      <w:pPr>
        <w:ind w:left="-559" w:leftChars="-294" w:firstLine="698" w:firstLineChars="0"/>
        <w:rPr>
          <w:sz w:val="14"/>
        </w:rPr>
      </w:pPr>
      <w:r>
        <w:rPr>
          <w:sz w:val="14"/>
        </w:rPr>
        <w:t>3. По результатам рассмотрения представленного законопроекта Совет сельского поселения принимает одно из следующих решений:</w:t>
      </w:r>
    </w:p>
    <w:p>
      <w:pPr>
        <w:ind w:left="-559" w:leftChars="-294" w:firstLine="698" w:firstLineChars="0"/>
        <w:rPr>
          <w:sz w:val="14"/>
        </w:rPr>
      </w:pPr>
      <w:r>
        <w:rPr>
          <w:sz w:val="14"/>
        </w:rPr>
        <w:t>1) о внесении законопроекта в Государственный Совет Республики Коми;</w:t>
      </w:r>
    </w:p>
    <w:p>
      <w:pPr>
        <w:ind w:left="-559" w:leftChars="-294" w:firstLine="698" w:firstLineChars="0"/>
        <w:rPr>
          <w:sz w:val="14"/>
        </w:rPr>
      </w:pPr>
      <w:r>
        <w:rPr>
          <w:sz w:val="14"/>
        </w:rPr>
        <w:t>2) о доработке законопроекта и внесении его на повторное рассмотрение;</w:t>
      </w:r>
    </w:p>
    <w:p>
      <w:pPr>
        <w:ind w:left="-559" w:leftChars="-294" w:firstLine="698" w:firstLineChars="0"/>
        <w:rPr>
          <w:sz w:val="14"/>
        </w:rPr>
      </w:pPr>
      <w:r>
        <w:rPr>
          <w:sz w:val="14"/>
        </w:rPr>
        <w:t>3) об отказе внести законопроект в Государственный Совет Республики Коми.</w:t>
      </w:r>
    </w:p>
    <w:p>
      <w:pPr>
        <w:ind w:left="-559" w:leftChars="-294" w:firstLine="698" w:firstLineChars="0"/>
        <w:rPr>
          <w:sz w:val="14"/>
        </w:rPr>
      </w:pPr>
      <w:r>
        <w:rPr>
          <w:sz w:val="14"/>
        </w:rPr>
        <w:t>4. Законопроект и сопроводительные документы к нему направляются в Государственный Совет Республики Коми.</w:t>
      </w:r>
    </w:p>
    <w:p>
      <w:pPr>
        <w:ind w:left="-559" w:leftChars="-294" w:firstLine="698" w:firstLineChars="0"/>
        <w:rPr>
          <w:sz w:val="14"/>
        </w:rPr>
      </w:pPr>
      <w:r>
        <w:rPr>
          <w:sz w:val="1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pPr>
        <w:ind w:left="-559" w:leftChars="-294" w:firstLine="698" w:firstLineChars="0"/>
        <w:rPr>
          <w:sz w:val="14"/>
        </w:rPr>
      </w:pPr>
    </w:p>
    <w:p>
      <w:pPr>
        <w:ind w:left="-559" w:leftChars="-294" w:firstLine="698" w:firstLineChars="0"/>
        <w:rPr>
          <w:sz w:val="14"/>
        </w:rPr>
      </w:pPr>
      <w:r>
        <w:rPr>
          <w:sz w:val="14"/>
        </w:rPr>
        <w:t xml:space="preserve">Статья 35. Основания и порядок досрочного прекращения полномочий Совета сельского поселения </w:t>
      </w:r>
    </w:p>
    <w:p>
      <w:pPr>
        <w:ind w:left="-559" w:leftChars="-294" w:firstLine="698" w:firstLineChars="0"/>
        <w:rPr>
          <w:sz w:val="14"/>
        </w:rPr>
      </w:pPr>
      <w:r>
        <w:rPr>
          <w:sz w:val="14"/>
        </w:rPr>
        <w:t xml:space="preserve"> </w:t>
      </w:r>
    </w:p>
    <w:p>
      <w:pPr>
        <w:ind w:left="-559" w:leftChars="-294" w:firstLine="698" w:firstLineChars="0"/>
        <w:rPr>
          <w:sz w:val="14"/>
        </w:rPr>
      </w:pPr>
      <w:r>
        <w:rPr>
          <w:sz w:val="14"/>
        </w:rPr>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pPr>
        <w:ind w:left="-559" w:leftChars="-294" w:firstLine="698" w:firstLineChars="0"/>
        <w:rPr>
          <w:sz w:val="14"/>
        </w:rPr>
      </w:pPr>
      <w:r>
        <w:rPr>
          <w:sz w:val="14"/>
        </w:rPr>
        <w:t>2. Полномочия Совета сельского поселения также прекращаются:</w:t>
      </w:r>
    </w:p>
    <w:p>
      <w:pPr>
        <w:ind w:left="-559" w:leftChars="-294" w:firstLine="698" w:firstLineChars="0"/>
        <w:rPr>
          <w:sz w:val="14"/>
        </w:rPr>
      </w:pPr>
      <w:r>
        <w:rPr>
          <w:sz w:val="14"/>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pPr>
        <w:ind w:left="-559" w:leftChars="-294" w:firstLine="698" w:firstLineChars="0"/>
        <w:rPr>
          <w:sz w:val="14"/>
        </w:rPr>
      </w:pPr>
      <w:r>
        <w:rPr>
          <w:sz w:val="14"/>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pPr>
        <w:rPr>
          <w:sz w:val="14"/>
        </w:rPr>
      </w:pPr>
      <w:r>
        <w:rPr>
          <w:sz w:val="14"/>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pPr>
        <w:rPr>
          <w:sz w:val="14"/>
        </w:rPr>
      </w:pPr>
      <w:r>
        <w:rPr>
          <w:sz w:val="14"/>
        </w:rPr>
        <w:t>4) в случае утраты поселением статуса муниципального образования в связи с его объединением с городским округом;</w:t>
      </w:r>
    </w:p>
    <w:p>
      <w:pPr>
        <w:rPr>
          <w:sz w:val="14"/>
        </w:rPr>
      </w:pPr>
      <w:r>
        <w:rPr>
          <w:sz w:val="14"/>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pPr>
        <w:rPr>
          <w:sz w:val="14"/>
        </w:rPr>
      </w:pPr>
      <w:r>
        <w:rPr>
          <w:sz w:val="14"/>
        </w:rPr>
        <w:t xml:space="preserve"> 3. Досрочное прекращение полномочий Совета поселения влечет досрочное прекращение полномочий его депутатов.</w:t>
      </w:r>
    </w:p>
    <w:p>
      <w:pPr>
        <w:rPr>
          <w:sz w:val="14"/>
        </w:rPr>
      </w:pPr>
      <w:r>
        <w:rPr>
          <w:sz w:val="14"/>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pPr>
        <w:rPr>
          <w:sz w:val="14"/>
        </w:rPr>
      </w:pPr>
    </w:p>
    <w:p>
      <w:pPr>
        <w:rPr>
          <w:sz w:val="14"/>
        </w:rPr>
      </w:pPr>
      <w:r>
        <w:rPr>
          <w:sz w:val="14"/>
        </w:rPr>
        <w:t xml:space="preserve">Статья 36. Статус депутата Совета сельского поселения </w:t>
      </w:r>
    </w:p>
    <w:p>
      <w:pPr>
        <w:rPr>
          <w:sz w:val="14"/>
        </w:rPr>
      </w:pPr>
    </w:p>
    <w:p>
      <w:pPr>
        <w:rPr>
          <w:sz w:val="14"/>
        </w:rPr>
      </w:pPr>
      <w:r>
        <w:rPr>
          <w:sz w:val="1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pPr>
        <w:rPr>
          <w:sz w:val="14"/>
        </w:rPr>
      </w:pPr>
      <w:r>
        <w:rPr>
          <w:sz w:val="1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pPr>
        <w:rPr>
          <w:sz w:val="14"/>
        </w:rPr>
      </w:pPr>
      <w:r>
        <w:rPr>
          <w:sz w:val="14"/>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pPr>
        <w:rPr>
          <w:sz w:val="14"/>
        </w:rPr>
      </w:pPr>
      <w:r>
        <w:rPr>
          <w:sz w:val="14"/>
        </w:rPr>
        <w:t>4. Депутат Совета сельского поселения избирается на пять лет.</w:t>
      </w:r>
    </w:p>
    <w:p>
      <w:pPr>
        <w:rPr>
          <w:sz w:val="14"/>
        </w:rPr>
      </w:pPr>
      <w:r>
        <w:rPr>
          <w:sz w:val="14"/>
        </w:rPr>
        <w:t>5. Депутат Совета сельского поселения осуществляет свои полномочия на непостоянной основе.</w:t>
      </w:r>
    </w:p>
    <w:p>
      <w:pPr>
        <w:rPr>
          <w:sz w:val="14"/>
        </w:rPr>
      </w:pPr>
      <w:r>
        <w:rPr>
          <w:sz w:val="14"/>
        </w:rPr>
        <w:t>6.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pPr>
        <w:rPr>
          <w:sz w:val="14"/>
        </w:rPr>
      </w:pPr>
      <w:r>
        <w:rPr>
          <w:sz w:val="14"/>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pPr>
        <w:rPr>
          <w:sz w:val="14"/>
        </w:rPr>
      </w:pPr>
    </w:p>
    <w:p>
      <w:pPr>
        <w:rPr>
          <w:sz w:val="14"/>
        </w:rPr>
      </w:pPr>
      <w:r>
        <w:rPr>
          <w:sz w:val="14"/>
        </w:rPr>
        <w:t xml:space="preserve">Статья 37. Права депутата Совета сельского поселения </w:t>
      </w:r>
    </w:p>
    <w:p>
      <w:pPr>
        <w:rPr>
          <w:sz w:val="14"/>
        </w:rPr>
      </w:pPr>
    </w:p>
    <w:p>
      <w:pPr>
        <w:rPr>
          <w:sz w:val="14"/>
        </w:rPr>
      </w:pPr>
      <w:r>
        <w:rPr>
          <w:sz w:val="14"/>
        </w:rPr>
        <w:t>1. Депутат Совета сельского поселения имеет право:</w:t>
      </w:r>
    </w:p>
    <w:p>
      <w:pPr>
        <w:rPr>
          <w:sz w:val="14"/>
        </w:rPr>
      </w:pPr>
      <w:r>
        <w:rPr>
          <w:sz w:val="14"/>
        </w:rPr>
        <w:t>1) избирать и быть избранным в органы Совета сельского поселения;</w:t>
      </w:r>
    </w:p>
    <w:p>
      <w:pPr>
        <w:rPr>
          <w:sz w:val="14"/>
        </w:rPr>
      </w:pPr>
      <w:r>
        <w:rPr>
          <w:sz w:val="14"/>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pPr>
        <w:rPr>
          <w:sz w:val="14"/>
        </w:rPr>
      </w:pPr>
      <w:r>
        <w:rPr>
          <w:sz w:val="14"/>
        </w:rPr>
        <w:t>3) вносить предложения и замечания по повестке дня, по порядку рассмотрения и существу обсуждаемых вопросов;</w:t>
      </w:r>
    </w:p>
    <w:p>
      <w:pPr>
        <w:rPr>
          <w:sz w:val="14"/>
        </w:rPr>
      </w:pPr>
      <w:r>
        <w:rPr>
          <w:sz w:val="14"/>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pPr>
        <w:ind w:left="-559" w:leftChars="-294" w:firstLine="560" w:firstLineChars="400"/>
        <w:rPr>
          <w:sz w:val="14"/>
        </w:rPr>
      </w:pPr>
      <w:r>
        <w:rPr>
          <w:sz w:val="14"/>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pPr>
        <w:ind w:left="-559" w:leftChars="-294" w:firstLine="560" w:firstLineChars="400"/>
        <w:rPr>
          <w:sz w:val="14"/>
        </w:rPr>
      </w:pPr>
      <w:r>
        <w:rPr>
          <w:sz w:val="14"/>
        </w:rPr>
        <w:t>6) участвовать в прениях, задавать вопросы докладчикам, а также председательствующему на заседании, требовать ответа и давать им оценку;</w:t>
      </w:r>
    </w:p>
    <w:p>
      <w:pPr>
        <w:ind w:left="-559" w:leftChars="-294" w:firstLine="560" w:firstLineChars="400"/>
        <w:rPr>
          <w:sz w:val="14"/>
        </w:rPr>
      </w:pPr>
      <w:r>
        <w:rPr>
          <w:sz w:val="14"/>
        </w:rPr>
        <w:t>7) знакомиться с протоколами заседаний Совета поселения и с решениями Совета поселения.</w:t>
      </w:r>
    </w:p>
    <w:p>
      <w:pPr>
        <w:ind w:left="-559" w:leftChars="-294" w:firstLine="560" w:firstLineChars="400"/>
        <w:rPr>
          <w:sz w:val="14"/>
        </w:rPr>
      </w:pPr>
      <w:r>
        <w:rPr>
          <w:sz w:val="14"/>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pPr>
        <w:ind w:left="-559" w:leftChars="-294" w:firstLine="560" w:firstLineChars="400"/>
        <w:rPr>
          <w:sz w:val="14"/>
        </w:rPr>
      </w:pPr>
    </w:p>
    <w:p>
      <w:pPr>
        <w:ind w:left="-559" w:leftChars="-294" w:firstLine="560" w:firstLineChars="400"/>
        <w:rPr>
          <w:sz w:val="14"/>
        </w:rPr>
      </w:pPr>
      <w:r>
        <w:rPr>
          <w:sz w:val="14"/>
        </w:rPr>
        <w:t xml:space="preserve">Статья 38. Обязанности депутата Совета сельского поселения </w:t>
      </w:r>
    </w:p>
    <w:p>
      <w:pPr>
        <w:ind w:left="-559" w:leftChars="-294" w:firstLine="560" w:firstLineChars="400"/>
        <w:rPr>
          <w:sz w:val="14"/>
        </w:rPr>
      </w:pPr>
    </w:p>
    <w:p>
      <w:pPr>
        <w:ind w:left="-559" w:leftChars="-294" w:firstLine="560" w:firstLineChars="400"/>
        <w:rPr>
          <w:sz w:val="14"/>
        </w:rPr>
      </w:pPr>
      <w:r>
        <w:rPr>
          <w:sz w:val="14"/>
        </w:rPr>
        <w:t>Депутат Совета сельского поселения обязан:</w:t>
      </w:r>
    </w:p>
    <w:p>
      <w:pPr>
        <w:ind w:left="-559" w:leftChars="-294" w:firstLine="560" w:firstLineChars="400"/>
        <w:rPr>
          <w:sz w:val="14"/>
        </w:rPr>
      </w:pPr>
      <w:r>
        <w:rPr>
          <w:sz w:val="14"/>
        </w:rPr>
        <w:t>1) участвовать в работе Совета сельского поселения и его органов, в состав которых он избран;</w:t>
      </w:r>
    </w:p>
    <w:p>
      <w:pPr>
        <w:ind w:left="-559" w:leftChars="-294" w:firstLine="560" w:firstLineChars="400"/>
        <w:rPr>
          <w:sz w:val="14"/>
        </w:rPr>
      </w:pPr>
      <w:r>
        <w:rPr>
          <w:sz w:val="14"/>
        </w:rPr>
        <w:t>2) соблюдать регламент Совета сельского поселения;</w:t>
      </w:r>
    </w:p>
    <w:p>
      <w:pPr>
        <w:ind w:left="-559" w:leftChars="-294" w:firstLine="560" w:firstLineChars="400"/>
        <w:rPr>
          <w:sz w:val="14"/>
        </w:rPr>
      </w:pPr>
      <w:r>
        <w:rPr>
          <w:sz w:val="14"/>
        </w:rPr>
        <w:t>3) голосовать лично;</w:t>
      </w:r>
    </w:p>
    <w:p>
      <w:pPr>
        <w:ind w:left="-559" w:leftChars="-294" w:firstLine="560" w:firstLineChars="400"/>
        <w:rPr>
          <w:sz w:val="14"/>
        </w:rPr>
      </w:pPr>
      <w:r>
        <w:rPr>
          <w:sz w:val="14"/>
        </w:rPr>
        <w:t>4) выполнять поручения Совета сельского поселения и его органов, информировать их о результатах выполнения поручений;</w:t>
      </w:r>
    </w:p>
    <w:p>
      <w:pPr>
        <w:ind w:left="-559" w:leftChars="-294" w:firstLine="560" w:firstLineChars="400"/>
        <w:rPr>
          <w:sz w:val="14"/>
        </w:rPr>
      </w:pPr>
      <w:r>
        <w:rPr>
          <w:sz w:val="14"/>
        </w:rPr>
        <w:t>5) 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pPr>
        <w:ind w:left="-559" w:leftChars="-294" w:firstLine="560" w:firstLineChars="400"/>
        <w:rPr>
          <w:sz w:val="14"/>
        </w:rPr>
      </w:pPr>
      <w:r>
        <w:rPr>
          <w:sz w:val="14"/>
        </w:rPr>
        <w:t>6) участвовать в организации и контроле за исполнением решений Совета сельского поселения и его органов, затрагивающих интересы избирателей;</w:t>
      </w:r>
    </w:p>
    <w:p>
      <w:pPr>
        <w:ind w:left="-559" w:leftChars="-294" w:firstLine="560" w:firstLineChars="400"/>
        <w:rPr>
          <w:sz w:val="14"/>
        </w:rPr>
      </w:pPr>
      <w:r>
        <w:rPr>
          <w:sz w:val="14"/>
        </w:rPr>
        <w:t>7) выполнять иные обязанности в соответствии с настоящим Уставом и регламентом Совета сельского поселения.</w:t>
      </w:r>
    </w:p>
    <w:p>
      <w:pPr>
        <w:ind w:left="-559" w:leftChars="-294" w:firstLine="560" w:firstLineChars="400"/>
        <w:rPr>
          <w:sz w:val="14"/>
        </w:rPr>
      </w:pPr>
    </w:p>
    <w:p>
      <w:pPr>
        <w:ind w:left="-559" w:leftChars="-294" w:firstLine="560" w:firstLineChars="400"/>
        <w:rPr>
          <w:sz w:val="14"/>
        </w:rPr>
      </w:pPr>
      <w:r>
        <w:rPr>
          <w:sz w:val="14"/>
        </w:rPr>
        <w:t xml:space="preserve">Статья 39. Гарантии депутатской деятельности </w:t>
      </w:r>
    </w:p>
    <w:p>
      <w:pPr>
        <w:ind w:left="-559" w:leftChars="-294" w:firstLine="560" w:firstLineChars="400"/>
        <w:rPr>
          <w:sz w:val="14"/>
        </w:rPr>
      </w:pPr>
      <w:r>
        <w:rPr>
          <w:sz w:val="14"/>
        </w:rPr>
        <w:t xml:space="preserve"> </w:t>
      </w:r>
    </w:p>
    <w:p>
      <w:pPr>
        <w:ind w:left="-559" w:leftChars="-294" w:firstLine="560" w:firstLineChars="400"/>
        <w:rPr>
          <w:sz w:val="14"/>
        </w:rPr>
      </w:pPr>
      <w:r>
        <w:rPr>
          <w:sz w:val="14"/>
        </w:rPr>
        <w:t>1. Депутату Совета сельского поселения при осуществлении полномочий предоставляются гарантии на:</w:t>
      </w:r>
    </w:p>
    <w:p>
      <w:pPr>
        <w:ind w:left="-559" w:leftChars="-294" w:firstLine="560" w:firstLineChars="400"/>
        <w:rPr>
          <w:sz w:val="14"/>
        </w:rPr>
      </w:pPr>
      <w:r>
        <w:rPr>
          <w:sz w:val="1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pPr>
        <w:ind w:left="-559" w:leftChars="-294" w:firstLine="560" w:firstLineChars="400"/>
        <w:rPr>
          <w:sz w:val="14"/>
        </w:rPr>
      </w:pPr>
      <w:r>
        <w:rPr>
          <w:sz w:val="14"/>
        </w:rPr>
        <w:t>2) предоставление служебного помещения, средств связи и необходимой оргтехники для осуществления полномочий;</w:t>
      </w:r>
    </w:p>
    <w:p>
      <w:pPr>
        <w:ind w:left="-559" w:leftChars="-294" w:firstLine="560" w:firstLineChars="400"/>
        <w:rPr>
          <w:sz w:val="14"/>
        </w:rPr>
      </w:pPr>
      <w:r>
        <w:rPr>
          <w:sz w:val="14"/>
        </w:rPr>
        <w:t>3) транспортное обслуживание, обеспечиваемое в связи с осуществлением полномочий, в порядке, установленном муниципальными правовыми актами;</w:t>
      </w:r>
    </w:p>
    <w:p>
      <w:pPr>
        <w:ind w:left="-559" w:leftChars="-294" w:firstLine="560" w:firstLineChars="400"/>
        <w:rPr>
          <w:sz w:val="14"/>
        </w:rPr>
      </w:pPr>
      <w:r>
        <w:rPr>
          <w:sz w:val="14"/>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pPr>
        <w:ind w:left="-559" w:leftChars="-294" w:firstLine="560" w:firstLineChars="400"/>
        <w:rPr>
          <w:sz w:val="14"/>
        </w:rPr>
      </w:pPr>
      <w:r>
        <w:rPr>
          <w:sz w:val="14"/>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pPr>
        <w:ind w:left="-559" w:leftChars="-294" w:firstLine="560" w:firstLineChars="400"/>
        <w:rPr>
          <w:sz w:val="14"/>
        </w:rPr>
      </w:pPr>
      <w:r>
        <w:rPr>
          <w:sz w:val="1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pPr>
        <w:ind w:left="-559" w:leftChars="-294" w:firstLine="560" w:firstLineChars="400"/>
        <w:rPr>
          <w:sz w:val="14"/>
        </w:rPr>
      </w:pPr>
      <w:r>
        <w:rPr>
          <w:sz w:val="14"/>
        </w:rPr>
        <w:t>7) подготовку, переподготовку и повышение квалификации.</w:t>
      </w:r>
    </w:p>
    <w:p>
      <w:pPr>
        <w:ind w:left="-559" w:leftChars="-294" w:firstLine="560" w:firstLineChars="400"/>
        <w:rPr>
          <w:sz w:val="14"/>
        </w:rPr>
      </w:pPr>
      <w:r>
        <w:rPr>
          <w:sz w:val="14"/>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не менее двух и не более шести рабочих дней в месяц.</w:t>
      </w:r>
    </w:p>
    <w:p>
      <w:pPr>
        <w:rPr>
          <w:sz w:val="14"/>
        </w:rPr>
      </w:pPr>
      <w:r>
        <w:rPr>
          <w:sz w:val="14"/>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pPr>
        <w:rPr>
          <w:sz w:val="14"/>
        </w:rPr>
      </w:pPr>
    </w:p>
    <w:p>
      <w:pPr>
        <w:rPr>
          <w:sz w:val="14"/>
        </w:rPr>
      </w:pPr>
      <w:r>
        <w:rPr>
          <w:sz w:val="14"/>
        </w:rPr>
        <w:t xml:space="preserve">Статья 40. Прекращение полномочий депутата Совета сельского поселения </w:t>
      </w:r>
    </w:p>
    <w:p>
      <w:pPr>
        <w:rPr>
          <w:sz w:val="14"/>
        </w:rPr>
      </w:pPr>
    </w:p>
    <w:p>
      <w:pPr>
        <w:rPr>
          <w:sz w:val="14"/>
        </w:rPr>
      </w:pPr>
      <w:r>
        <w:rPr>
          <w:sz w:val="14"/>
        </w:rPr>
        <w:t>1.</w:t>
      </w:r>
      <w:r>
        <w:rPr>
          <w:sz w:val="14"/>
        </w:rPr>
        <w:tab/>
      </w:r>
      <w:r>
        <w:rPr>
          <w:sz w:val="14"/>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pPr>
        <w:rPr>
          <w:sz w:val="14"/>
        </w:rPr>
      </w:pPr>
      <w:r>
        <w:rPr>
          <w:sz w:val="14"/>
        </w:rPr>
        <w:t>2. Полномочия депутата Совета сельского поселения прекращаются досрочно в случаях:</w:t>
      </w:r>
    </w:p>
    <w:p>
      <w:pPr>
        <w:rPr>
          <w:sz w:val="14"/>
        </w:rPr>
      </w:pPr>
      <w:r>
        <w:rPr>
          <w:sz w:val="14"/>
        </w:rPr>
        <w:t>1) смерти;</w:t>
      </w:r>
    </w:p>
    <w:p>
      <w:pPr>
        <w:rPr>
          <w:sz w:val="14"/>
        </w:rPr>
      </w:pPr>
      <w:r>
        <w:rPr>
          <w:sz w:val="14"/>
        </w:rPr>
        <w:t>2) отставки по собственному желанию;</w:t>
      </w:r>
    </w:p>
    <w:p>
      <w:pPr>
        <w:rPr>
          <w:sz w:val="14"/>
        </w:rPr>
      </w:pPr>
      <w:r>
        <w:rPr>
          <w:sz w:val="14"/>
        </w:rPr>
        <w:t>3) признания судом недееспособным или ограниченно дееспособным;</w:t>
      </w:r>
    </w:p>
    <w:p>
      <w:pPr>
        <w:rPr>
          <w:sz w:val="14"/>
        </w:rPr>
      </w:pPr>
      <w:r>
        <w:rPr>
          <w:sz w:val="14"/>
        </w:rPr>
        <w:t>4) признания судом безвестно отсутствующим или объявления умершим;</w:t>
      </w:r>
    </w:p>
    <w:p>
      <w:pPr>
        <w:rPr>
          <w:sz w:val="14"/>
        </w:rPr>
      </w:pPr>
      <w:r>
        <w:rPr>
          <w:sz w:val="14"/>
        </w:rPr>
        <w:t>5) вступления в отношении его в законную силу обвинительного приговора суда;</w:t>
      </w:r>
    </w:p>
    <w:p>
      <w:pPr>
        <w:rPr>
          <w:sz w:val="14"/>
        </w:rPr>
      </w:pPr>
      <w:r>
        <w:rPr>
          <w:sz w:val="14"/>
        </w:rPr>
        <w:t>6) выезда за пределы Российской Федерации на постоянное место жительства;</w:t>
      </w:r>
    </w:p>
    <w:p>
      <w:pPr>
        <w:rPr>
          <w:sz w:val="14"/>
        </w:rPr>
      </w:pPr>
      <w:r>
        <w:rPr>
          <w:sz w:val="1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rPr>
          <w:sz w:val="14"/>
        </w:rPr>
      </w:pPr>
      <w:r>
        <w:rPr>
          <w:sz w:val="14"/>
        </w:rPr>
        <w:t>8) отзыва избирателями;</w:t>
      </w:r>
    </w:p>
    <w:p>
      <w:pPr>
        <w:rPr>
          <w:sz w:val="14"/>
        </w:rPr>
      </w:pPr>
      <w:r>
        <w:rPr>
          <w:sz w:val="14"/>
        </w:rPr>
        <w:t>9) досрочного прекращения полномочий Совета сельского поселения;</w:t>
      </w:r>
    </w:p>
    <w:p>
      <w:pPr>
        <w:rPr>
          <w:sz w:val="14"/>
        </w:rPr>
      </w:pPr>
      <w:r>
        <w:rPr>
          <w:sz w:val="14"/>
        </w:rPr>
        <w:t>10) призыва на военную службу или направления на заменяющую ее альтернативную гражданскую службу;</w:t>
      </w:r>
    </w:p>
    <w:p>
      <w:pPr>
        <w:rPr>
          <w:sz w:val="14"/>
        </w:rPr>
      </w:pPr>
      <w:r>
        <w:rPr>
          <w:sz w:val="14"/>
        </w:rPr>
        <w:t>11) в иных случаях, установленных Федеральным законом № 131-ФЗ и другими федеральными законами.</w:t>
      </w:r>
    </w:p>
    <w:p>
      <w:pPr>
        <w:rPr>
          <w:sz w:val="14"/>
        </w:rPr>
      </w:pPr>
      <w:r>
        <w:rPr>
          <w:sz w:val="14"/>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pPr>
        <w:rPr>
          <w:sz w:val="14"/>
        </w:rPr>
      </w:pPr>
      <w:r>
        <w:rPr>
          <w:sz w:val="14"/>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pPr>
        <w:rPr>
          <w:sz w:val="14"/>
        </w:rPr>
      </w:pPr>
      <w:r>
        <w:rPr>
          <w:sz w:val="14"/>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pPr>
        <w:rPr>
          <w:sz w:val="14"/>
        </w:rPr>
      </w:pPr>
      <w:r>
        <w:rPr>
          <w:sz w:val="14"/>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pPr>
        <w:rPr>
          <w:sz w:val="14"/>
        </w:rPr>
      </w:pPr>
      <w:r>
        <w:rPr>
          <w:sz w:val="14"/>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pPr>
        <w:rPr>
          <w:sz w:val="14"/>
        </w:rPr>
      </w:pPr>
    </w:p>
    <w:p>
      <w:pPr>
        <w:rPr>
          <w:sz w:val="14"/>
        </w:rPr>
      </w:pPr>
      <w:r>
        <w:rPr>
          <w:sz w:val="14"/>
        </w:rPr>
        <w:t xml:space="preserve">Статья 41. Глава сельского поселения </w:t>
      </w:r>
    </w:p>
    <w:p>
      <w:pPr>
        <w:rPr>
          <w:sz w:val="14"/>
        </w:rPr>
      </w:pPr>
    </w:p>
    <w:p>
      <w:pPr>
        <w:rPr>
          <w:sz w:val="14"/>
        </w:rPr>
      </w:pPr>
      <w:r>
        <w:rPr>
          <w:sz w:val="14"/>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pPr>
        <w:rPr>
          <w:sz w:val="14"/>
        </w:rPr>
      </w:pPr>
      <w:r>
        <w:rPr>
          <w:sz w:val="14"/>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pPr>
        <w:rPr>
          <w:sz w:val="14"/>
        </w:rPr>
      </w:pPr>
      <w:r>
        <w:rPr>
          <w:sz w:val="14"/>
        </w:rPr>
        <w:t>Глава сельского поселения избирается Советом сельского поселения из своего состава открытым голосованием большинством голосов от установленной численности депутатов Совета сельского поселения.</w:t>
      </w:r>
    </w:p>
    <w:p>
      <w:pPr>
        <w:rPr>
          <w:sz w:val="14"/>
        </w:rPr>
      </w:pPr>
      <w:r>
        <w:rPr>
          <w:sz w:val="14"/>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pPr>
        <w:rPr>
          <w:sz w:val="14"/>
        </w:rPr>
      </w:pPr>
      <w:r>
        <w:rPr>
          <w:sz w:val="14"/>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pPr>
        <w:rPr>
          <w:sz w:val="14"/>
        </w:rPr>
      </w:pPr>
      <w:r>
        <w:rPr>
          <w:sz w:val="14"/>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pPr>
        <w:rPr>
          <w:sz w:val="14"/>
        </w:rPr>
      </w:pPr>
      <w:r>
        <w:rPr>
          <w:sz w:val="14"/>
        </w:rPr>
        <w:t>6. Главе сельского поселения при осуществлении им полномочий устанавливаются гарантии на:</w:t>
      </w:r>
    </w:p>
    <w:p>
      <w:pPr>
        <w:rPr>
          <w:sz w:val="14"/>
        </w:rPr>
      </w:pPr>
      <w:r>
        <w:rPr>
          <w:sz w:val="1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pPr>
        <w:rPr>
          <w:sz w:val="14"/>
        </w:rPr>
      </w:pPr>
      <w:r>
        <w:rPr>
          <w:sz w:val="14"/>
        </w:rPr>
        <w:t>2) предоставление служебного помещения, средств связи и необходимой оргтехники для осуществления полномочий;</w:t>
      </w:r>
    </w:p>
    <w:p>
      <w:pPr>
        <w:rPr>
          <w:sz w:val="14"/>
        </w:rPr>
      </w:pPr>
      <w:r>
        <w:rPr>
          <w:sz w:val="14"/>
        </w:rPr>
        <w:t>3) транспортное обслуживание, обеспечиваемое в связи с осуществлением полномочий, в порядке, установленном муниципальными правовыми актами;</w:t>
      </w:r>
    </w:p>
    <w:p>
      <w:pPr>
        <w:rPr>
          <w:sz w:val="14"/>
        </w:rPr>
      </w:pPr>
      <w:r>
        <w:rPr>
          <w:sz w:val="14"/>
        </w:rPr>
        <w:t>4) пенсионное обеспечение в соответствии с законодательством;</w:t>
      </w:r>
    </w:p>
    <w:p>
      <w:pPr>
        <w:rPr>
          <w:sz w:val="14"/>
        </w:rPr>
      </w:pPr>
      <w:r>
        <w:rPr>
          <w:sz w:val="14"/>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pPr>
        <w:rPr>
          <w:sz w:val="14"/>
        </w:rPr>
      </w:pPr>
      <w:r>
        <w:rPr>
          <w:sz w:val="1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pPr>
        <w:rPr>
          <w:sz w:val="14"/>
        </w:rPr>
      </w:pPr>
      <w:r>
        <w:rPr>
          <w:sz w:val="14"/>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pPr>
        <w:rPr>
          <w:sz w:val="14"/>
        </w:rPr>
      </w:pPr>
      <w:r>
        <w:rPr>
          <w:sz w:val="14"/>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pPr>
        <w:rPr>
          <w:sz w:val="14"/>
        </w:rPr>
      </w:pPr>
      <w:r>
        <w:rPr>
          <w:sz w:val="14"/>
        </w:rPr>
        <w:t>9) подготовку, переподготовку и повышение квалификации;</w:t>
      </w:r>
    </w:p>
    <w:p>
      <w:pPr>
        <w:rPr>
          <w:sz w:val="14"/>
        </w:rPr>
      </w:pPr>
      <w:r>
        <w:rPr>
          <w:sz w:val="14"/>
        </w:rPr>
        <w:t>10) своевременное и в полном объеме получение денежного содержания.</w:t>
      </w:r>
    </w:p>
    <w:p>
      <w:pPr>
        <w:rPr>
          <w:sz w:val="14"/>
        </w:rPr>
      </w:pPr>
      <w:r>
        <w:rPr>
          <w:sz w:val="14"/>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rPr>
          <w:sz w:val="14"/>
        </w:rPr>
      </w:pPr>
      <w:r>
        <w:rPr>
          <w:sz w:val="14"/>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pPr>
        <w:rPr>
          <w:sz w:val="14"/>
        </w:rPr>
      </w:pPr>
    </w:p>
    <w:p>
      <w:pPr>
        <w:rPr>
          <w:sz w:val="14"/>
        </w:rPr>
      </w:pPr>
      <w:r>
        <w:rPr>
          <w:sz w:val="14"/>
        </w:rPr>
        <w:t>Статья 42. Полномочия главы сельского поселения</w:t>
      </w:r>
    </w:p>
    <w:p>
      <w:pPr>
        <w:rPr>
          <w:sz w:val="14"/>
        </w:rPr>
      </w:pPr>
    </w:p>
    <w:p>
      <w:pPr>
        <w:rPr>
          <w:sz w:val="14"/>
        </w:rPr>
      </w:pPr>
      <w:r>
        <w:rPr>
          <w:sz w:val="14"/>
        </w:rPr>
        <w:t>1. Глава сельского поселения осуществляет следующие полномочия:</w:t>
      </w:r>
    </w:p>
    <w:p>
      <w:pPr>
        <w:rPr>
          <w:sz w:val="14"/>
        </w:rPr>
      </w:pPr>
      <w:r>
        <w:rPr>
          <w:sz w:val="14"/>
        </w:rPr>
        <w:t>1) осуществляет организацию деятельности Совета сельского поселения;</w:t>
      </w:r>
    </w:p>
    <w:p>
      <w:pPr>
        <w:rPr>
          <w:sz w:val="14"/>
        </w:rPr>
      </w:pPr>
      <w:r>
        <w:rPr>
          <w:sz w:val="14"/>
        </w:rPr>
        <w:t>2) возглавляет деятельность по осуществлению местного самоуправления на территории сельского поселения;</w:t>
      </w:r>
    </w:p>
    <w:p>
      <w:pPr>
        <w:rPr>
          <w:sz w:val="14"/>
        </w:rPr>
      </w:pPr>
      <w:r>
        <w:rPr>
          <w:sz w:val="14"/>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pPr>
        <w:rPr>
          <w:sz w:val="14"/>
        </w:rPr>
      </w:pPr>
      <w:r>
        <w:rPr>
          <w:sz w:val="14"/>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pPr>
        <w:rPr>
          <w:sz w:val="14"/>
        </w:rPr>
      </w:pPr>
      <w:r>
        <w:rPr>
          <w:sz w:val="14"/>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pPr>
        <w:rPr>
          <w:sz w:val="14"/>
        </w:rPr>
      </w:pPr>
      <w:r>
        <w:rPr>
          <w:sz w:val="14"/>
        </w:rPr>
        <w:t>6) издает в пределах своих полномочий правовые акты главы сельского поселения;</w:t>
      </w:r>
    </w:p>
    <w:p>
      <w:pPr>
        <w:rPr>
          <w:sz w:val="14"/>
        </w:rPr>
      </w:pPr>
      <w:r>
        <w:rPr>
          <w:sz w:val="14"/>
        </w:rPr>
        <w:t>7) вносит предложения о созыве внеочередных заседаний Совета сельского поселения;</w:t>
      </w:r>
    </w:p>
    <w:p>
      <w:pPr>
        <w:rPr>
          <w:sz w:val="14"/>
        </w:rPr>
      </w:pPr>
      <w:r>
        <w:rPr>
          <w:sz w:val="14"/>
        </w:rPr>
        <w:t>8) организует прием граждан, рассмотрение предложений, заявлений и жалоб граждан, принимает по ним решения;</w:t>
      </w:r>
    </w:p>
    <w:p>
      <w:pPr>
        <w:rPr>
          <w:sz w:val="14"/>
        </w:rPr>
      </w:pPr>
      <w:r>
        <w:rPr>
          <w:sz w:val="14"/>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pPr>
        <w:rPr>
          <w:sz w:val="14"/>
        </w:rPr>
      </w:pPr>
      <w:r>
        <w:rPr>
          <w:sz w:val="14"/>
        </w:rPr>
        <w:t xml:space="preserve">10) осуществляет руководство подготовкой заседаний Совета сельского поселения и вопросов, вносимых на его рассмотрение; </w:t>
      </w:r>
    </w:p>
    <w:p>
      <w:pPr>
        <w:rPr>
          <w:sz w:val="14"/>
        </w:rPr>
      </w:pPr>
      <w:r>
        <w:rPr>
          <w:sz w:val="14"/>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pPr>
        <w:rPr>
          <w:sz w:val="14"/>
        </w:rPr>
      </w:pPr>
      <w:r>
        <w:rPr>
          <w:sz w:val="14"/>
        </w:rPr>
        <w:t>12) ведет заседания Совета сельского поселения, ведает внутренним распорядком в соответствии с регламентом Совета сельского поселения;</w:t>
      </w:r>
    </w:p>
    <w:p>
      <w:pPr>
        <w:rPr>
          <w:sz w:val="14"/>
        </w:rPr>
      </w:pPr>
      <w:r>
        <w:rPr>
          <w:sz w:val="14"/>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pPr>
        <w:rPr>
          <w:sz w:val="14"/>
        </w:rPr>
      </w:pPr>
      <w:r>
        <w:rPr>
          <w:sz w:val="14"/>
        </w:rPr>
        <w:t>14) принимает меры по обеспечению гласности и учету общественного мнения в работе Совета сельского поселения;</w:t>
      </w:r>
    </w:p>
    <w:p>
      <w:pPr>
        <w:rPr>
          <w:sz w:val="14"/>
        </w:rPr>
      </w:pPr>
      <w:r>
        <w:rPr>
          <w:sz w:val="14"/>
        </w:rPr>
        <w:t>15) подписывает протоколы заседаний и другие документы Совета сельского поселения;</w:t>
      </w:r>
    </w:p>
    <w:p>
      <w:pPr>
        <w:rPr>
          <w:sz w:val="14"/>
        </w:rPr>
      </w:pPr>
      <w:r>
        <w:rPr>
          <w:sz w:val="14"/>
        </w:rPr>
        <w:t>16) докладывает Совету сельского поселения о положении дел на территории сельского поселения;</w:t>
      </w:r>
    </w:p>
    <w:p>
      <w:pPr>
        <w:rPr>
          <w:sz w:val="14"/>
        </w:rPr>
      </w:pPr>
      <w:r>
        <w:rPr>
          <w:sz w:val="14"/>
        </w:rPr>
        <w:t>17) определяет бюджетную, налоговую и долговую политику сельского поселения;</w:t>
      </w:r>
    </w:p>
    <w:p>
      <w:pPr>
        <w:rPr>
          <w:sz w:val="14"/>
        </w:rPr>
      </w:pPr>
      <w:r>
        <w:rPr>
          <w:sz w:val="14"/>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pPr>
        <w:rPr>
          <w:sz w:val="14"/>
        </w:rPr>
      </w:pPr>
      <w:r>
        <w:rPr>
          <w:sz w:val="14"/>
        </w:rPr>
        <w:t>19) вносит на утверждение Совета сельского поселения структуру администрации сельского поселения;</w:t>
      </w:r>
    </w:p>
    <w:p>
      <w:pPr>
        <w:rPr>
          <w:sz w:val="14"/>
        </w:rPr>
      </w:pPr>
      <w:r>
        <w:rPr>
          <w:sz w:val="14"/>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pPr>
        <w:rPr>
          <w:sz w:val="14"/>
        </w:rPr>
      </w:pPr>
      <w:r>
        <w:rPr>
          <w:sz w:val="14"/>
        </w:rPr>
        <w:t>21) представляет Совету сельского поселения ежегодный отчет о деятельности администрации сельского поселения;</w:t>
      </w:r>
    </w:p>
    <w:p>
      <w:pPr>
        <w:rPr>
          <w:sz w:val="14"/>
        </w:rPr>
      </w:pPr>
      <w:r>
        <w:rPr>
          <w:sz w:val="14"/>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pPr>
        <w:rPr>
          <w:sz w:val="14"/>
        </w:rPr>
      </w:pPr>
      <w:r>
        <w:rPr>
          <w:sz w:val="14"/>
        </w:rPr>
        <w:t>23) представляет на утверждение Совета сельского поселения проект местного бюджета, а также отчет о его исполнении;</w:t>
      </w:r>
    </w:p>
    <w:p>
      <w:pPr>
        <w:rPr>
          <w:sz w:val="14"/>
        </w:rPr>
      </w:pPr>
      <w:r>
        <w:rPr>
          <w:sz w:val="14"/>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pPr>
        <w:rPr>
          <w:sz w:val="14"/>
        </w:rPr>
      </w:pPr>
      <w:r>
        <w:rPr>
          <w:sz w:val="14"/>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pPr>
        <w:rPr>
          <w:sz w:val="14"/>
        </w:rPr>
      </w:pPr>
      <w:r>
        <w:rPr>
          <w:sz w:val="14"/>
        </w:rPr>
        <w:t>26) принимает предусмотренные законодательством Российской Федерации меры, связанные с проведением публичных мероприятий в форме собраний, митингов, демонстраций, шествий или пикетирований либо в различных сочетаниях этих форм, организацией спортивных, зрелищных и иных массовых мероприятий;</w:t>
      </w:r>
    </w:p>
    <w:p>
      <w:pPr>
        <w:rPr>
          <w:sz w:val="14"/>
        </w:rPr>
      </w:pPr>
      <w:r>
        <w:rPr>
          <w:sz w:val="14"/>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pPr>
        <w:rPr>
          <w:sz w:val="14"/>
        </w:rPr>
      </w:pPr>
      <w:r>
        <w:rPr>
          <w:sz w:val="14"/>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pPr>
        <w:rPr>
          <w:sz w:val="14"/>
        </w:rPr>
      </w:pPr>
      <w:r>
        <w:rPr>
          <w:sz w:val="14"/>
        </w:rPr>
        <w:t xml:space="preserve">29) осуществляет от имени муниципального образования полномочия в сфере муниципально-частного партнерства в соответствии с Федеральным законом от 13.07.2015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 </w:t>
      </w:r>
    </w:p>
    <w:p>
      <w:pPr>
        <w:rPr>
          <w:sz w:val="14"/>
        </w:rPr>
      </w:pPr>
      <w:r>
        <w:rPr>
          <w:sz w:val="14"/>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pPr>
        <w:rPr>
          <w:sz w:val="14"/>
        </w:rPr>
      </w:pPr>
      <w:r>
        <w:rPr>
          <w:sz w:val="14"/>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сельского поселения, а в случае отсутствия заместителя председателя Совета сельского поселения - депутат Совета сельского поселения, определяемый решением Совета сельского поселения.</w:t>
      </w:r>
    </w:p>
    <w:p>
      <w:pPr>
        <w:rPr>
          <w:sz w:val="14"/>
        </w:rPr>
      </w:pPr>
      <w:r>
        <w:rPr>
          <w:sz w:val="14"/>
        </w:rPr>
        <w:t xml:space="preserve"> В период временного отсутствия главы сельского поселения (отпуск, болезнь, командировка и т.д.), его полномочия по должности главы сельского поселения и полномочия главы сельского поселения как руководителя администрации поселения исполняет заместитель главы администрации сельского поселения (в случае отсутствия заместителя главы администрации сельского поселения - муниципальный служащий в соответствии с актом главы сельского поселения), а полномочия главы сельского поселения по руководству деятельностью Совета сельского поселения исполняет заместитель председателя Совета сельского поселения (в случае отсутствия заместителя председателя Совета сельского поселения - депутат Совета сельского поселения, определяемый решением Совета сельского поселения).</w:t>
      </w:r>
    </w:p>
    <w:p>
      <w:pPr>
        <w:rPr>
          <w:sz w:val="14"/>
        </w:rPr>
      </w:pPr>
    </w:p>
    <w:p>
      <w:pPr>
        <w:rPr>
          <w:sz w:val="14"/>
        </w:rPr>
      </w:pPr>
      <w:r>
        <w:rPr>
          <w:sz w:val="14"/>
        </w:rPr>
        <w:t xml:space="preserve">Статья 43. Ограничения, связанные со статусом главы сельского поселения </w:t>
      </w:r>
    </w:p>
    <w:p>
      <w:pPr>
        <w:rPr>
          <w:sz w:val="14"/>
        </w:rPr>
      </w:pPr>
    </w:p>
    <w:p>
      <w:pPr>
        <w:rPr>
          <w:sz w:val="14"/>
        </w:rPr>
      </w:pPr>
      <w:r>
        <w:rPr>
          <w:sz w:val="14"/>
        </w:rPr>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rPr>
          <w:sz w:val="14"/>
        </w:rPr>
      </w:pPr>
      <w:r>
        <w:rPr>
          <w:sz w:val="14"/>
        </w:rPr>
        <w:t>2. Глава сельского поселения не вправе:</w:t>
      </w:r>
    </w:p>
    <w:p>
      <w:pPr>
        <w:rPr>
          <w:sz w:val="14"/>
        </w:rPr>
      </w:pPr>
      <w:r>
        <w:rPr>
          <w:sz w:val="14"/>
        </w:rPr>
        <w:t>1) заниматься предпринимательской деятельностью лично или через доверенных лиц;</w:t>
      </w:r>
    </w:p>
    <w:p>
      <w:pPr>
        <w:rPr>
          <w:sz w:val="14"/>
        </w:rPr>
      </w:pPr>
      <w:r>
        <w:rPr>
          <w:sz w:val="14"/>
        </w:rPr>
        <w:t>2) участвовать в управлении коммерческой или некоммерческой организацией, за исключением следующих случаев:</w:t>
      </w:r>
    </w:p>
    <w:p>
      <w:pPr>
        <w:rPr>
          <w:sz w:val="14"/>
        </w:rPr>
      </w:pPr>
      <w:r>
        <w:rPr>
          <w:sz w:val="1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rPr>
          <w:sz w:val="14"/>
        </w:rPr>
      </w:pPr>
      <w:r>
        <w:rPr>
          <w:sz w:val="1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pPr>
        <w:rPr>
          <w:sz w:val="14"/>
        </w:rPr>
      </w:pPr>
      <w:r>
        <w:rPr>
          <w:sz w:val="14"/>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pPr>
        <w:rPr>
          <w:sz w:val="14"/>
        </w:rPr>
      </w:pPr>
      <w:r>
        <w:rPr>
          <w:sz w:val="1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rPr>
          <w:sz w:val="14"/>
        </w:rPr>
      </w:pPr>
      <w:r>
        <w:rPr>
          <w:sz w:val="14"/>
        </w:rPr>
        <w:t>д) иные случаи, предусмотренные федеральными законами;</w:t>
      </w:r>
    </w:p>
    <w:p>
      <w:pPr>
        <w:rPr>
          <w:sz w:val="14"/>
        </w:rPr>
      </w:pPr>
      <w:r>
        <w:rPr>
          <w:sz w:val="1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rPr>
          <w:sz w:val="14"/>
        </w:rPr>
      </w:pPr>
      <w:r>
        <w:rPr>
          <w:sz w:val="1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rPr>
          <w:sz w:val="14"/>
        </w:rPr>
      </w:pPr>
      <w:r>
        <w:rPr>
          <w:sz w:val="14"/>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rPr>
          <w:sz w:val="14"/>
        </w:rPr>
      </w:pPr>
    </w:p>
    <w:p>
      <w:pPr>
        <w:rPr>
          <w:sz w:val="14"/>
        </w:rPr>
      </w:pPr>
      <w:r>
        <w:rPr>
          <w:sz w:val="14"/>
        </w:rPr>
        <w:t xml:space="preserve">Статья 44. Досрочное прекращение полномочий главы сельского поселения </w:t>
      </w:r>
    </w:p>
    <w:p>
      <w:pPr>
        <w:rPr>
          <w:sz w:val="14"/>
        </w:rPr>
      </w:pPr>
    </w:p>
    <w:p>
      <w:pPr>
        <w:rPr>
          <w:sz w:val="14"/>
        </w:rPr>
      </w:pPr>
      <w:r>
        <w:rPr>
          <w:sz w:val="14"/>
        </w:rPr>
        <w:t>1. Полномочия главы сельского поселения прекращаются досрочно в случае:</w:t>
      </w:r>
    </w:p>
    <w:p>
      <w:pPr>
        <w:rPr>
          <w:sz w:val="14"/>
        </w:rPr>
      </w:pPr>
      <w:r>
        <w:rPr>
          <w:sz w:val="14"/>
        </w:rPr>
        <w:t>1) смерти;</w:t>
      </w:r>
    </w:p>
    <w:p>
      <w:pPr>
        <w:rPr>
          <w:sz w:val="14"/>
        </w:rPr>
      </w:pPr>
      <w:r>
        <w:rPr>
          <w:sz w:val="14"/>
        </w:rPr>
        <w:t>2) отставки по собственному желанию;</w:t>
      </w:r>
    </w:p>
    <w:p>
      <w:pPr>
        <w:rPr>
          <w:sz w:val="14"/>
        </w:rPr>
      </w:pPr>
      <w:r>
        <w:rPr>
          <w:sz w:val="14"/>
        </w:rPr>
        <w:t>3) удаления в отставку в соответствии со статьей 74.1 Федерального закона № 131-ФЗ;</w:t>
      </w:r>
    </w:p>
    <w:p>
      <w:pPr>
        <w:rPr>
          <w:sz w:val="14"/>
        </w:rPr>
      </w:pPr>
      <w:r>
        <w:rPr>
          <w:sz w:val="14"/>
        </w:rPr>
        <w:t>4) отрешения от должности в соответствии со статьей 74 Федерального закона № 131-ФЗ;</w:t>
      </w:r>
    </w:p>
    <w:p>
      <w:pPr>
        <w:rPr>
          <w:sz w:val="14"/>
        </w:rPr>
      </w:pPr>
      <w:r>
        <w:rPr>
          <w:sz w:val="14"/>
        </w:rPr>
        <w:t>5) признания судом недееспособным или ограниченно дееспособным;</w:t>
      </w:r>
    </w:p>
    <w:p>
      <w:pPr>
        <w:rPr>
          <w:sz w:val="14"/>
        </w:rPr>
      </w:pPr>
      <w:r>
        <w:rPr>
          <w:sz w:val="14"/>
        </w:rPr>
        <w:t>6) признания судом безвестно отсутствующим или объявления умершим;</w:t>
      </w:r>
    </w:p>
    <w:p>
      <w:pPr>
        <w:rPr>
          <w:sz w:val="14"/>
        </w:rPr>
      </w:pPr>
      <w:r>
        <w:rPr>
          <w:sz w:val="14"/>
        </w:rPr>
        <w:t>7) вступления в отношении его в законную силу обвинительного приговора суда;</w:t>
      </w:r>
    </w:p>
    <w:p>
      <w:pPr>
        <w:rPr>
          <w:sz w:val="14"/>
        </w:rPr>
      </w:pPr>
      <w:r>
        <w:rPr>
          <w:sz w:val="14"/>
        </w:rPr>
        <w:t>8) выезда за пределы Российской Федерации на постоянное место жительства;</w:t>
      </w:r>
    </w:p>
    <w:p>
      <w:pPr>
        <w:rPr>
          <w:sz w:val="14"/>
        </w:rPr>
      </w:pPr>
      <w:r>
        <w:rPr>
          <w:sz w:val="1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rPr>
          <w:sz w:val="14"/>
        </w:rPr>
      </w:pPr>
      <w:r>
        <w:rPr>
          <w:sz w:val="14"/>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rPr>
          <w:sz w:val="14"/>
        </w:rPr>
      </w:pPr>
      <w:r>
        <w:rPr>
          <w:sz w:val="14"/>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pPr>
        <w:rPr>
          <w:sz w:val="14"/>
        </w:rPr>
      </w:pPr>
      <w:r>
        <w:rPr>
          <w:sz w:val="14"/>
        </w:rPr>
        <w:t>12) утраты поселением статуса муниципального образования в связи с его объединением с городским округом;</w:t>
      </w:r>
    </w:p>
    <w:p>
      <w:pPr>
        <w:rPr>
          <w:sz w:val="14"/>
        </w:rPr>
      </w:pPr>
      <w:r>
        <w:rPr>
          <w:sz w:val="1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rPr>
          <w:sz w:val="14"/>
        </w:rPr>
      </w:pPr>
      <w:r>
        <w:rPr>
          <w:sz w:val="14"/>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pPr>
        <w:rPr>
          <w:sz w:val="14"/>
        </w:rPr>
      </w:pPr>
      <w:r>
        <w:rPr>
          <w:sz w:val="14"/>
        </w:rPr>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pPr>
        <w:rPr>
          <w:sz w:val="14"/>
        </w:rPr>
      </w:pPr>
      <w:r>
        <w:rPr>
          <w:sz w:val="14"/>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pPr>
        <w:rPr>
          <w:sz w:val="14"/>
        </w:rPr>
      </w:pPr>
      <w:r>
        <w:rPr>
          <w:sz w:val="14"/>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pPr>
        <w:rPr>
          <w:sz w:val="14"/>
        </w:rPr>
      </w:pPr>
    </w:p>
    <w:p>
      <w:pPr>
        <w:rPr>
          <w:sz w:val="14"/>
        </w:rPr>
      </w:pPr>
      <w:r>
        <w:rPr>
          <w:sz w:val="14"/>
        </w:rPr>
        <w:t xml:space="preserve">Статья 45. Администрация сельского поселения </w:t>
      </w:r>
    </w:p>
    <w:p>
      <w:pPr>
        <w:rPr>
          <w:sz w:val="14"/>
        </w:rPr>
      </w:pPr>
    </w:p>
    <w:p>
      <w:pPr>
        <w:rPr>
          <w:sz w:val="14"/>
        </w:rPr>
      </w:pPr>
      <w:r>
        <w:rPr>
          <w:sz w:val="14"/>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pPr>
        <w:rPr>
          <w:sz w:val="14"/>
        </w:rPr>
      </w:pPr>
      <w:r>
        <w:rPr>
          <w:sz w:val="14"/>
        </w:rPr>
        <w:t>2. Администрацией поселения руководит глава сельского поселения на принципах единоначалия.</w:t>
      </w:r>
    </w:p>
    <w:p>
      <w:pPr>
        <w:rPr>
          <w:sz w:val="14"/>
        </w:rPr>
      </w:pPr>
      <w:r>
        <w:rPr>
          <w:sz w:val="14"/>
        </w:rPr>
        <w:t>3. Структура администрации поселения утверждается Советом сельского поселения по представлению главы сельского поселения.</w:t>
      </w:r>
    </w:p>
    <w:p>
      <w:pPr>
        <w:rPr>
          <w:sz w:val="14"/>
        </w:rPr>
      </w:pPr>
      <w:r>
        <w:rPr>
          <w:sz w:val="14"/>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pPr>
        <w:rPr>
          <w:sz w:val="14"/>
        </w:rPr>
      </w:pPr>
      <w:r>
        <w:rPr>
          <w:sz w:val="14"/>
        </w:rPr>
        <w:t>4. Администрация поселения является юридическим лицом.</w:t>
      </w:r>
    </w:p>
    <w:p>
      <w:pPr>
        <w:rPr>
          <w:sz w:val="14"/>
        </w:rPr>
      </w:pPr>
    </w:p>
    <w:p>
      <w:pPr>
        <w:rPr>
          <w:sz w:val="14"/>
        </w:rPr>
      </w:pPr>
      <w:r>
        <w:rPr>
          <w:sz w:val="14"/>
        </w:rPr>
        <w:t xml:space="preserve">Статья 46. Полномочия администрации сельского поселения </w:t>
      </w:r>
    </w:p>
    <w:p>
      <w:pPr>
        <w:rPr>
          <w:sz w:val="14"/>
        </w:rPr>
      </w:pPr>
    </w:p>
    <w:p>
      <w:pPr>
        <w:rPr>
          <w:sz w:val="14"/>
        </w:rPr>
      </w:pPr>
      <w:r>
        <w:rPr>
          <w:sz w:val="14"/>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pPr>
        <w:rPr>
          <w:sz w:val="14"/>
        </w:rPr>
      </w:pPr>
      <w:r>
        <w:rPr>
          <w:sz w:val="14"/>
        </w:rPr>
        <w:t>2. Администрация поселения в пределах своей компетенции осуществляет следующие полномочия:</w:t>
      </w:r>
    </w:p>
    <w:p>
      <w:pPr>
        <w:rPr>
          <w:sz w:val="14"/>
        </w:rPr>
      </w:pPr>
      <w:r>
        <w:rPr>
          <w:sz w:val="14"/>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pPr>
        <w:rPr>
          <w:sz w:val="14"/>
        </w:rPr>
      </w:pPr>
      <w:r>
        <w:rPr>
          <w:sz w:val="14"/>
        </w:rPr>
        <w:t>2) осуществление в установленном порядке от имени сельского поселения муниципального заимствования;</w:t>
      </w:r>
    </w:p>
    <w:p>
      <w:pPr>
        <w:rPr>
          <w:sz w:val="14"/>
        </w:rPr>
      </w:pPr>
      <w:r>
        <w:rPr>
          <w:sz w:val="1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pPr>
        <w:rPr>
          <w:sz w:val="14"/>
        </w:rPr>
      </w:pPr>
      <w:r>
        <w:rPr>
          <w:sz w:val="14"/>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pPr>
        <w:rPr>
          <w:sz w:val="14"/>
        </w:rPr>
      </w:pPr>
      <w:r>
        <w:rPr>
          <w:sz w:val="14"/>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pPr>
        <w:rPr>
          <w:sz w:val="14"/>
        </w:rPr>
      </w:pPr>
      <w:r>
        <w:rPr>
          <w:sz w:val="14"/>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pPr>
        <w:rPr>
          <w:sz w:val="14"/>
        </w:rPr>
      </w:pPr>
      <w:r>
        <w:rPr>
          <w:sz w:val="14"/>
        </w:rPr>
        <w:t>7) обеспечение первичных мер пожарной безопасности в границах населенных пунктов поселения;</w:t>
      </w:r>
    </w:p>
    <w:p>
      <w:pPr>
        <w:rPr>
          <w:sz w:val="14"/>
        </w:rPr>
      </w:pPr>
      <w:r>
        <w:rPr>
          <w:sz w:val="14"/>
        </w:rPr>
        <w:t>8) создание условий для обеспечения жителей поселения услугами связи, общественного питания, торговли и бытового обслуживания;</w:t>
      </w:r>
    </w:p>
    <w:p>
      <w:pPr>
        <w:rPr>
          <w:sz w:val="14"/>
        </w:rPr>
      </w:pPr>
      <w:r>
        <w:rPr>
          <w:sz w:val="14"/>
        </w:rPr>
        <w:t>9) создание условий для организации досуга и обеспечения жителей поселения услугами организаций культуры;</w:t>
      </w:r>
    </w:p>
    <w:p>
      <w:pPr>
        <w:rPr>
          <w:sz w:val="14"/>
        </w:rPr>
      </w:pPr>
      <w:r>
        <w:rPr>
          <w:sz w:val="1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rPr>
          <w:sz w:val="14"/>
        </w:rPr>
      </w:pPr>
      <w:r>
        <w:rPr>
          <w:sz w:val="14"/>
        </w:rPr>
        <w:t>11) формирование архивных фондов поселения;</w:t>
      </w:r>
    </w:p>
    <w:p>
      <w:pPr>
        <w:rPr>
          <w:sz w:val="14"/>
        </w:rPr>
      </w:pPr>
      <w:r>
        <w:rPr>
          <w:sz w:val="1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rPr>
          <w:sz w:val="14"/>
        </w:rPr>
      </w:pPr>
      <w:r>
        <w:rPr>
          <w:sz w:val="14"/>
        </w:rPr>
        <w:t>13) содействие в развитии сельскохозяйственного производства, создание условий для развития малого и среднего предпринимательства;</w:t>
      </w:r>
    </w:p>
    <w:p>
      <w:pPr>
        <w:rPr>
          <w:sz w:val="14"/>
        </w:rPr>
      </w:pPr>
      <w:r>
        <w:rPr>
          <w:sz w:val="14"/>
        </w:rPr>
        <w:t>14) организация и осуществление мероприятий по работе с детьми и молодежью в поселении;</w:t>
      </w:r>
    </w:p>
    <w:p>
      <w:pPr>
        <w:rPr>
          <w:sz w:val="14"/>
        </w:rPr>
      </w:pPr>
      <w:r>
        <w:rPr>
          <w:sz w:val="1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rPr>
          <w:sz w:val="14"/>
        </w:rPr>
      </w:pPr>
      <w:r>
        <w:rPr>
          <w:sz w:val="14"/>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pPr>
        <w:rPr>
          <w:sz w:val="14"/>
        </w:rPr>
      </w:pPr>
      <w:r>
        <w:rPr>
          <w:sz w:val="14"/>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rPr>
          <w:sz w:val="14"/>
        </w:rPr>
      </w:pPr>
      <w:r>
        <w:rPr>
          <w:sz w:val="14"/>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rPr>
          <w:sz w:val="14"/>
        </w:rPr>
      </w:pPr>
      <w:r>
        <w:rPr>
          <w:sz w:val="14"/>
        </w:rPr>
        <w:t>19) осуществление международных и внешнеэкономических связей в соответствии с федеральными законами;</w:t>
      </w:r>
    </w:p>
    <w:p>
      <w:pPr>
        <w:rPr>
          <w:sz w:val="14"/>
        </w:rPr>
      </w:pPr>
      <w:r>
        <w:rPr>
          <w:sz w:val="14"/>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rPr>
          <w:sz w:val="14"/>
        </w:rPr>
      </w:pPr>
      <w:r>
        <w:rPr>
          <w:sz w:val="14"/>
        </w:rPr>
        <w:t>21) создание музеев поселения;</w:t>
      </w:r>
    </w:p>
    <w:p>
      <w:pPr>
        <w:rPr>
          <w:sz w:val="14"/>
        </w:rPr>
      </w:pPr>
      <w:r>
        <w:rPr>
          <w:sz w:val="14"/>
        </w:rPr>
        <w:t>22) участие в осуществлении деятельности по опеке и попечительству;</w:t>
      </w:r>
    </w:p>
    <w:p>
      <w:pPr>
        <w:rPr>
          <w:sz w:val="14"/>
        </w:rPr>
      </w:pPr>
      <w:r>
        <w:rPr>
          <w:sz w:val="14"/>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rPr>
          <w:sz w:val="14"/>
        </w:rPr>
      </w:pPr>
      <w:r>
        <w:rPr>
          <w:sz w:val="14"/>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rPr>
          <w:sz w:val="14"/>
        </w:rPr>
      </w:pPr>
      <w:r>
        <w:rPr>
          <w:sz w:val="14"/>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rPr>
          <w:sz w:val="14"/>
        </w:rPr>
      </w:pPr>
      <w:r>
        <w:rPr>
          <w:sz w:val="14"/>
        </w:rPr>
        <w:t>26) создание муниципальной пожарной охраны;</w:t>
      </w:r>
    </w:p>
    <w:p>
      <w:pPr>
        <w:rPr>
          <w:sz w:val="14"/>
        </w:rPr>
      </w:pPr>
      <w:r>
        <w:rPr>
          <w:sz w:val="14"/>
        </w:rPr>
        <w:t>27) создание условий для развития туризма;</w:t>
      </w:r>
    </w:p>
    <w:p>
      <w:pPr>
        <w:rPr>
          <w:sz w:val="14"/>
        </w:rPr>
      </w:pPr>
      <w:r>
        <w:rPr>
          <w:sz w:val="14"/>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rPr>
          <w:sz w:val="14"/>
        </w:rPr>
      </w:pPr>
      <w:r>
        <w:rPr>
          <w:sz w:val="14"/>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pPr>
        <w:rPr>
          <w:sz w:val="14"/>
        </w:rPr>
      </w:pPr>
      <w:r>
        <w:rPr>
          <w:sz w:val="14"/>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pPr>
        <w:rPr>
          <w:sz w:val="14"/>
        </w:rPr>
      </w:pPr>
      <w:r>
        <w:rPr>
          <w:sz w:val="14"/>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pPr>
        <w:rPr>
          <w:sz w:val="14"/>
        </w:rPr>
      </w:pPr>
      <w:r>
        <w:rPr>
          <w:sz w:val="14"/>
        </w:rPr>
        <w:t>3. Внутренний распорядок работы администрации поселения устанавливается регламентом, утверждаемым главой сельского поселения.</w:t>
      </w:r>
    </w:p>
    <w:p>
      <w:pPr>
        <w:rPr>
          <w:sz w:val="14"/>
        </w:rPr>
      </w:pPr>
    </w:p>
    <w:p>
      <w:pPr>
        <w:rPr>
          <w:sz w:val="14"/>
        </w:rPr>
      </w:pPr>
      <w:r>
        <w:rPr>
          <w:sz w:val="14"/>
        </w:rPr>
        <w:t>Статья 47. Муниципальный контроль</w:t>
      </w:r>
    </w:p>
    <w:p>
      <w:pPr>
        <w:rPr>
          <w:sz w:val="14"/>
        </w:rPr>
      </w:pPr>
    </w:p>
    <w:p>
      <w:pPr>
        <w:rPr>
          <w:sz w:val="14"/>
        </w:rPr>
      </w:pPr>
      <w:r>
        <w:rPr>
          <w:sz w:val="1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pPr>
        <w:rPr>
          <w:sz w:val="14"/>
        </w:rPr>
      </w:pPr>
      <w:r>
        <w:rPr>
          <w:sz w:val="1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pPr>
        <w:rPr>
          <w:sz w:val="14"/>
        </w:rPr>
      </w:pPr>
      <w:r>
        <w:rPr>
          <w:sz w:val="14"/>
        </w:rPr>
        <w:t>3. К полномочиям администрации поселения в области муниципального контроля относятся:</w:t>
      </w:r>
    </w:p>
    <w:p>
      <w:pPr>
        <w:rPr>
          <w:sz w:val="14"/>
        </w:rPr>
      </w:pPr>
      <w:r>
        <w:rPr>
          <w:sz w:val="1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rPr>
          <w:sz w:val="14"/>
        </w:rPr>
      </w:pPr>
      <w:r>
        <w:rPr>
          <w:sz w:val="14"/>
        </w:rPr>
        <w:t>2) организация и осуществление муниципального контроля на территории муниципального образования;</w:t>
      </w:r>
    </w:p>
    <w:p>
      <w:pPr>
        <w:rPr>
          <w:sz w:val="14"/>
        </w:rPr>
      </w:pPr>
      <w:r>
        <w:rPr>
          <w:sz w:val="1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pPr>
        <w:rPr>
          <w:sz w:val="14"/>
        </w:rPr>
      </w:pPr>
      <w:r>
        <w:rPr>
          <w:sz w:val="14"/>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pPr>
        <w:rPr>
          <w:sz w:val="14"/>
        </w:rPr>
      </w:pPr>
      <w:r>
        <w:rPr>
          <w:sz w:val="14"/>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pPr>
        <w:rPr>
          <w:sz w:val="14"/>
        </w:rPr>
      </w:pPr>
    </w:p>
    <w:p>
      <w:pPr>
        <w:rPr>
          <w:sz w:val="14"/>
        </w:rPr>
      </w:pPr>
      <w:r>
        <w:rPr>
          <w:sz w:val="14"/>
        </w:rPr>
        <w:t>Статья 48. Взаимоотношения органов местного самоуправления сельского поселения с органами местного самоуправления муниципального района «Усть-Цилемский»</w:t>
      </w:r>
    </w:p>
    <w:p>
      <w:pPr>
        <w:rPr>
          <w:sz w:val="14"/>
        </w:rPr>
      </w:pPr>
    </w:p>
    <w:p>
      <w:pPr>
        <w:rPr>
          <w:sz w:val="14"/>
        </w:rPr>
      </w:pPr>
      <w:r>
        <w:rPr>
          <w:sz w:val="14"/>
        </w:rPr>
        <w:t xml:space="preserve">Органы местного самоуправления сельского поселения вправе направлять обращения в Совет муниципального района «Усть-Цилемский», администрацию муниципального района «Усть-Цилемский».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«Усть-Цилемский».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pPr>
        <w:rPr>
          <w:sz w:val="14"/>
        </w:rPr>
      </w:pPr>
      <w:r>
        <w:rPr>
          <w:sz w:val="14"/>
        </w:rPr>
        <w:tab/>
      </w:r>
    </w:p>
    <w:p>
      <w:pPr>
        <w:rPr>
          <w:sz w:val="14"/>
        </w:rPr>
      </w:pPr>
      <w:r>
        <w:rPr>
          <w:sz w:val="14"/>
        </w:rPr>
        <w:t xml:space="preserve">Статья 49. Муниципальная служба </w:t>
      </w:r>
    </w:p>
    <w:p>
      <w:pPr>
        <w:rPr>
          <w:sz w:val="14"/>
        </w:rPr>
      </w:pPr>
    </w:p>
    <w:p>
      <w:pPr>
        <w:rPr>
          <w:sz w:val="14"/>
        </w:rPr>
      </w:pPr>
      <w:r>
        <w:rPr>
          <w:sz w:val="14"/>
        </w:rPr>
        <w:t>1. Лица, осуществляющие муниципальную службу на должностях в администрации поселения, являются муниципальными служащими.</w:t>
      </w:r>
    </w:p>
    <w:p>
      <w:pPr>
        <w:rPr>
          <w:sz w:val="14"/>
        </w:rPr>
      </w:pPr>
      <w:r>
        <w:rPr>
          <w:sz w:val="14"/>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pPr>
        <w:rPr>
          <w:sz w:val="14"/>
        </w:rPr>
      </w:pPr>
      <w:r>
        <w:rPr>
          <w:sz w:val="14"/>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pPr>
        <w:rPr>
          <w:sz w:val="14"/>
        </w:rPr>
      </w:pPr>
      <w:r>
        <w:rPr>
          <w:sz w:val="14"/>
        </w:rPr>
        <w:t xml:space="preserve">3. Муниципальному служащему предоставляются гарантии, установленные федеральными законами и законами Республики Коми. </w:t>
      </w:r>
    </w:p>
    <w:p>
      <w:pPr>
        <w:rPr>
          <w:sz w:val="14"/>
        </w:rPr>
      </w:pPr>
      <w:r>
        <w:rPr>
          <w:sz w:val="14"/>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pPr>
        <w:rPr>
          <w:sz w:val="14"/>
        </w:rPr>
      </w:pPr>
      <w:r>
        <w:rPr>
          <w:sz w:val="14"/>
        </w:rPr>
        <w:t>4. Муниципальным служащим предоставляются следующие дополнительные гарантии:</w:t>
      </w:r>
    </w:p>
    <w:p>
      <w:pPr>
        <w:rPr>
          <w:sz w:val="14"/>
        </w:rPr>
      </w:pPr>
      <w:r>
        <w:rPr>
          <w:sz w:val="14"/>
        </w:rPr>
        <w:t>1) право на профессиональную переподготовку с сохранением на этот период замещаемой должности муниципальной службы и денежного содержания;</w:t>
      </w:r>
    </w:p>
    <w:p>
      <w:pPr>
        <w:rPr>
          <w:sz w:val="14"/>
        </w:rPr>
      </w:pPr>
      <w:r>
        <w:rPr>
          <w:sz w:val="14"/>
        </w:rPr>
        <w:t>2) право на оплату проезда к месту отдыха и обратно один раз в год в пределах Российской Федерации.</w:t>
      </w:r>
    </w:p>
    <w:p>
      <w:pPr>
        <w:rPr>
          <w:sz w:val="14"/>
        </w:rPr>
      </w:pPr>
      <w:r>
        <w:rPr>
          <w:sz w:val="14"/>
        </w:rPr>
        <w:t>Порядок предоставления дополнительных гарантий муниципальным служащим администрации поселения устанавливается решением Совета сельского поселения в соответствии с законодательством Российской Федерации и Республики Коми.</w:t>
      </w:r>
    </w:p>
    <w:p>
      <w:pPr>
        <w:rPr>
          <w:sz w:val="14"/>
        </w:rPr>
      </w:pPr>
    </w:p>
    <w:p>
      <w:pPr>
        <w:rPr>
          <w:sz w:val="14"/>
        </w:rPr>
      </w:pPr>
      <w:r>
        <w:rPr>
          <w:sz w:val="14"/>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pPr>
        <w:rPr>
          <w:sz w:val="14"/>
        </w:rPr>
      </w:pPr>
    </w:p>
    <w:p>
      <w:pPr>
        <w:rPr>
          <w:sz w:val="14"/>
        </w:rPr>
      </w:pPr>
      <w:r>
        <w:rPr>
          <w:sz w:val="14"/>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pPr>
        <w:rPr>
          <w:sz w:val="14"/>
        </w:rPr>
      </w:pPr>
      <w:r>
        <w:rPr>
          <w:sz w:val="14"/>
        </w:rPr>
        <w:t>2.</w:t>
      </w:r>
      <w:r>
        <w:rPr>
          <w:sz w:val="14"/>
        </w:rPr>
        <w:tab/>
      </w:r>
      <w:r>
        <w:rPr>
          <w:sz w:val="14"/>
        </w:rPr>
        <w:t>Решение о назначении пенсии за выслугу лет лицу, замещавшему должность муниципальной службы, принимается главой поселения в течение 5 рабочих дней с момента поступления проекта распоряжения.</w:t>
      </w:r>
    </w:p>
    <w:p>
      <w:pPr>
        <w:rPr>
          <w:sz w:val="14"/>
        </w:rPr>
      </w:pPr>
      <w:r>
        <w:rPr>
          <w:sz w:val="14"/>
        </w:rPr>
        <w:t>Решение о назначении пенсии за выслугу лет лицу, замещавшему муниципальную должность, принимается главой поселения в течение 5 рабочих дней с момента поступления проекта распоряжения.</w:t>
      </w:r>
    </w:p>
    <w:p>
      <w:pPr>
        <w:rPr>
          <w:sz w:val="14"/>
        </w:rPr>
      </w:pPr>
      <w:r>
        <w:rPr>
          <w:sz w:val="14"/>
        </w:rPr>
        <w:t>3.</w:t>
      </w:r>
      <w:r>
        <w:rPr>
          <w:sz w:val="14"/>
        </w:rPr>
        <w:tab/>
      </w:r>
      <w:r>
        <w:rPr>
          <w:sz w:val="14"/>
        </w:rPr>
        <w:t>Порядок исчисления периода замещения муниципальной должности в органе местного самоуправления сельского поселения и стажа муниципальной службы для назначения пенсии за выслугу лет лицу, замещавшему муниципальную должность,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лиц, замещающих отдельные государственные должности Республики Коми.</w:t>
      </w:r>
    </w:p>
    <w:p>
      <w:pPr>
        <w:rPr>
          <w:sz w:val="14"/>
        </w:rPr>
      </w:pPr>
      <w:r>
        <w:rPr>
          <w:sz w:val="14"/>
        </w:rPr>
        <w:t>Перечень документов, необходимых для установления пенсии за выслугу лет лицам, замещавшим должности муниципальной службы, правила ее назначения, перерасчета, выплаты, приостановления и возобновления, прекращения и восстановления устанавливаются решением Совета сельского поселения с учетом норм, установленных законодательством Республики Коми для государственных гражданских служащих Республики Коми.</w:t>
      </w:r>
    </w:p>
    <w:p>
      <w:pPr>
        <w:rPr>
          <w:sz w:val="14"/>
        </w:rPr>
      </w:pPr>
      <w:r>
        <w:rPr>
          <w:sz w:val="14"/>
        </w:rPr>
        <w:t>Назначение пенсии за выслугу лет для лиц, замещавших муниципальные должности, и лиц, замещавших должности муниципальной службы, производится администрацией поселения.</w:t>
      </w:r>
    </w:p>
    <w:p>
      <w:pPr>
        <w:rPr>
          <w:sz w:val="14"/>
        </w:rPr>
      </w:pPr>
    </w:p>
    <w:p>
      <w:pPr>
        <w:rPr>
          <w:sz w:val="14"/>
        </w:rPr>
      </w:pPr>
      <w:r>
        <w:rPr>
          <w:sz w:val="14"/>
        </w:rPr>
        <w:t>Глава 5. Экономическая основа местного самоуправления</w:t>
      </w:r>
    </w:p>
    <w:p>
      <w:pPr>
        <w:rPr>
          <w:sz w:val="14"/>
        </w:rPr>
      </w:pPr>
    </w:p>
    <w:p>
      <w:pPr>
        <w:rPr>
          <w:sz w:val="14"/>
        </w:rPr>
      </w:pPr>
      <w:r>
        <w:rPr>
          <w:sz w:val="14"/>
        </w:rPr>
        <w:t xml:space="preserve">Статья 51. Экономическая основа местного самоуправления сельского поселения </w:t>
      </w:r>
    </w:p>
    <w:p>
      <w:pPr>
        <w:rPr>
          <w:sz w:val="14"/>
        </w:rPr>
      </w:pPr>
    </w:p>
    <w:p>
      <w:pPr>
        <w:rPr>
          <w:sz w:val="14"/>
        </w:rPr>
      </w:pPr>
      <w:r>
        <w:rPr>
          <w:sz w:val="14"/>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pPr>
        <w:rPr>
          <w:sz w:val="14"/>
        </w:rPr>
      </w:pPr>
    </w:p>
    <w:p>
      <w:pPr>
        <w:rPr>
          <w:sz w:val="14"/>
        </w:rPr>
      </w:pPr>
      <w:r>
        <w:rPr>
          <w:sz w:val="14"/>
        </w:rPr>
        <w:t xml:space="preserve">Статья 52. Муниципальное имущество сельского поселения </w:t>
      </w:r>
    </w:p>
    <w:p>
      <w:pPr>
        <w:rPr>
          <w:sz w:val="14"/>
        </w:rPr>
      </w:pPr>
    </w:p>
    <w:p>
      <w:pPr>
        <w:rPr>
          <w:sz w:val="14"/>
        </w:rPr>
      </w:pPr>
      <w:r>
        <w:rPr>
          <w:sz w:val="14"/>
        </w:rPr>
        <w:t>1. В собственности сельского поселения может находиться:</w:t>
      </w:r>
    </w:p>
    <w:p>
      <w:pPr>
        <w:rPr>
          <w:sz w:val="14"/>
        </w:rPr>
      </w:pPr>
      <w:r>
        <w:rPr>
          <w:sz w:val="14"/>
        </w:rPr>
        <w:t>1) имущество, предназначенное для решения установленных Федеральным законом № 131-ФЗ вопросов местного значения;</w:t>
      </w:r>
    </w:p>
    <w:p>
      <w:pPr>
        <w:rPr>
          <w:sz w:val="14"/>
        </w:rPr>
      </w:pPr>
      <w:r>
        <w:rPr>
          <w:sz w:val="1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pPr>
        <w:rPr>
          <w:sz w:val="14"/>
        </w:rPr>
      </w:pPr>
      <w:r>
        <w:rPr>
          <w:sz w:val="1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pPr>
        <w:rPr>
          <w:sz w:val="14"/>
        </w:rPr>
      </w:pPr>
      <w:r>
        <w:rPr>
          <w:sz w:val="1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rPr>
          <w:sz w:val="14"/>
        </w:rPr>
      </w:pPr>
      <w:r>
        <w:rPr>
          <w:sz w:val="14"/>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pPr>
        <w:rPr>
          <w:sz w:val="14"/>
        </w:rPr>
      </w:pPr>
      <w:r>
        <w:rPr>
          <w:sz w:val="14"/>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pPr>
        <w:rPr>
          <w:sz w:val="14"/>
        </w:rPr>
      </w:pPr>
    </w:p>
    <w:p>
      <w:pPr>
        <w:rPr>
          <w:sz w:val="14"/>
        </w:rPr>
      </w:pPr>
      <w:r>
        <w:rPr>
          <w:sz w:val="14"/>
        </w:rPr>
        <w:t>Статья 53. Владение, пользование и распоряжение муниципальным имуществом</w:t>
      </w:r>
    </w:p>
    <w:p>
      <w:pPr>
        <w:rPr>
          <w:sz w:val="14"/>
        </w:rPr>
      </w:pPr>
    </w:p>
    <w:p>
      <w:pPr>
        <w:rPr>
          <w:sz w:val="14"/>
        </w:rPr>
      </w:pPr>
      <w:r>
        <w:rPr>
          <w:sz w:val="14"/>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pPr>
        <w:rPr>
          <w:sz w:val="14"/>
        </w:rPr>
      </w:pPr>
      <w:r>
        <w:rPr>
          <w:sz w:val="1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pPr>
        <w:rPr>
          <w:sz w:val="14"/>
        </w:rPr>
      </w:pPr>
      <w:r>
        <w:rPr>
          <w:sz w:val="14"/>
        </w:rPr>
        <w:t>3. Порядок владения, пользования и распоряжения муниципальным имуществом сельского поселения устанавливается Советом сельского поселения.</w:t>
      </w:r>
    </w:p>
    <w:p>
      <w:pPr>
        <w:rPr>
          <w:sz w:val="14"/>
        </w:rPr>
      </w:pPr>
    </w:p>
    <w:p>
      <w:pPr>
        <w:rPr>
          <w:sz w:val="14"/>
        </w:rPr>
      </w:pPr>
      <w:r>
        <w:rPr>
          <w:sz w:val="14"/>
        </w:rPr>
        <w:t>Статья 54. Приватизация муниципального имущества сельского поселения</w:t>
      </w:r>
    </w:p>
    <w:p>
      <w:pPr>
        <w:rPr>
          <w:sz w:val="14"/>
        </w:rPr>
      </w:pPr>
    </w:p>
    <w:p>
      <w:pPr>
        <w:rPr>
          <w:sz w:val="14"/>
        </w:rPr>
      </w:pPr>
      <w:r>
        <w:rPr>
          <w:sz w:val="14"/>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pPr>
        <w:rPr>
          <w:sz w:val="14"/>
        </w:rPr>
      </w:pPr>
      <w:r>
        <w:rPr>
          <w:sz w:val="14"/>
        </w:rPr>
        <w:t xml:space="preserve">2. Доходы от использования и приватизации муниципального имущества поступают в бюджет сельского поселения. </w:t>
      </w:r>
    </w:p>
    <w:p>
      <w:pPr>
        <w:rPr>
          <w:sz w:val="14"/>
        </w:rPr>
      </w:pPr>
    </w:p>
    <w:p>
      <w:pPr>
        <w:rPr>
          <w:sz w:val="14"/>
        </w:rPr>
      </w:pPr>
      <w:r>
        <w:rPr>
          <w:sz w:val="14"/>
        </w:rPr>
        <w:t>Статья 55. Органы местного самоуправления как юридические лица</w:t>
      </w:r>
    </w:p>
    <w:p>
      <w:pPr>
        <w:rPr>
          <w:sz w:val="14"/>
        </w:rPr>
      </w:pPr>
    </w:p>
    <w:p>
      <w:pPr>
        <w:rPr>
          <w:sz w:val="14"/>
        </w:rPr>
      </w:pPr>
      <w:r>
        <w:rPr>
          <w:sz w:val="1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pPr>
        <w:rPr>
          <w:sz w:val="14"/>
        </w:rPr>
      </w:pPr>
      <w:r>
        <w:rPr>
          <w:sz w:val="14"/>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rPr>
          <w:sz w:val="14"/>
        </w:rPr>
      </w:pPr>
    </w:p>
    <w:p>
      <w:pPr>
        <w:rPr>
          <w:sz w:val="14"/>
        </w:rPr>
      </w:pPr>
      <w:r>
        <w:rPr>
          <w:sz w:val="14"/>
        </w:rPr>
        <w:t>Статья 56. Отношения администрации сельского поселения с муниципальными предприятиями и учреждениями</w:t>
      </w:r>
    </w:p>
    <w:p>
      <w:pPr>
        <w:rPr>
          <w:sz w:val="14"/>
        </w:rPr>
      </w:pPr>
    </w:p>
    <w:p>
      <w:pPr>
        <w:rPr>
          <w:sz w:val="14"/>
        </w:rPr>
      </w:pPr>
      <w:r>
        <w:rPr>
          <w:sz w:val="14"/>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pPr>
        <w:rPr>
          <w:sz w:val="14"/>
        </w:rPr>
      </w:pPr>
      <w:r>
        <w:rPr>
          <w:sz w:val="14"/>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pPr>
        <w:rPr>
          <w:sz w:val="14"/>
        </w:rPr>
      </w:pPr>
      <w:r>
        <w:rPr>
          <w:sz w:val="14"/>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pPr>
        <w:rPr>
          <w:sz w:val="14"/>
        </w:rPr>
      </w:pPr>
      <w:r>
        <w:rPr>
          <w:sz w:val="14"/>
        </w:rPr>
        <w:t>Условия и порядок формирования муниципального задания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pPr>
        <w:rPr>
          <w:sz w:val="14"/>
        </w:rPr>
      </w:pPr>
      <w:r>
        <w:rPr>
          <w:sz w:val="14"/>
        </w:rPr>
        <w:t>Цели и условия, порядок и виды деятельности муниципальных предприятий и учреждений закрепляются в их уставах.</w:t>
      </w:r>
    </w:p>
    <w:p>
      <w:pPr>
        <w:rPr>
          <w:sz w:val="14"/>
        </w:rPr>
      </w:pPr>
      <w:r>
        <w:rPr>
          <w:sz w:val="14"/>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pPr>
        <w:rPr>
          <w:sz w:val="14"/>
        </w:rPr>
      </w:pPr>
      <w:r>
        <w:rPr>
          <w:sz w:val="14"/>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pPr>
        <w:rPr>
          <w:sz w:val="14"/>
        </w:rPr>
      </w:pPr>
      <w:r>
        <w:rPr>
          <w:sz w:val="14"/>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pPr>
        <w:rPr>
          <w:sz w:val="14"/>
        </w:rPr>
      </w:pPr>
      <w:r>
        <w:rPr>
          <w:sz w:val="14"/>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pPr>
        <w:rPr>
          <w:sz w:val="14"/>
        </w:rPr>
      </w:pPr>
      <w:r>
        <w:rPr>
          <w:sz w:val="14"/>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pPr>
        <w:rPr>
          <w:sz w:val="14"/>
        </w:rPr>
      </w:pPr>
      <w:r>
        <w:rPr>
          <w:sz w:val="14"/>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pPr>
        <w:rPr>
          <w:sz w:val="14"/>
        </w:rPr>
      </w:pPr>
    </w:p>
    <w:p>
      <w:pPr>
        <w:rPr>
          <w:sz w:val="14"/>
        </w:rPr>
      </w:pPr>
      <w:r>
        <w:rPr>
          <w:sz w:val="14"/>
        </w:rPr>
        <w:t>Статья 57. Участие сельского поселения в хозяйственных обществах и некоммерческих организациях</w:t>
      </w:r>
    </w:p>
    <w:p>
      <w:pPr>
        <w:rPr>
          <w:sz w:val="14"/>
        </w:rPr>
      </w:pPr>
    </w:p>
    <w:p>
      <w:pPr>
        <w:rPr>
          <w:sz w:val="14"/>
        </w:rPr>
      </w:pPr>
      <w:r>
        <w:rPr>
          <w:sz w:val="14"/>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pPr>
        <w:rPr>
          <w:sz w:val="14"/>
        </w:rPr>
      </w:pPr>
    </w:p>
    <w:p>
      <w:pPr>
        <w:rPr>
          <w:sz w:val="14"/>
        </w:rPr>
      </w:pPr>
      <w:r>
        <w:rPr>
          <w:sz w:val="14"/>
        </w:rPr>
        <w:t xml:space="preserve">Статья 58. Бюджет сельского поселения </w:t>
      </w:r>
    </w:p>
    <w:p>
      <w:pPr>
        <w:rPr>
          <w:sz w:val="14"/>
        </w:rPr>
      </w:pPr>
    </w:p>
    <w:p>
      <w:pPr>
        <w:rPr>
          <w:sz w:val="14"/>
        </w:rPr>
      </w:pPr>
      <w:r>
        <w:rPr>
          <w:sz w:val="14"/>
        </w:rPr>
        <w:t xml:space="preserve">1. Сельское поселение имеет собственный бюджет (далее - бюджет сельского поселения, местный бюджет). </w:t>
      </w:r>
    </w:p>
    <w:p>
      <w:pPr>
        <w:rPr>
          <w:sz w:val="14"/>
        </w:rPr>
      </w:pPr>
      <w:r>
        <w:rPr>
          <w:sz w:val="14"/>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pPr>
        <w:rPr>
          <w:sz w:val="14"/>
        </w:rPr>
      </w:pPr>
      <w:r>
        <w:rPr>
          <w:sz w:val="1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pPr>
        <w:rPr>
          <w:sz w:val="14"/>
        </w:rPr>
      </w:pPr>
      <w:r>
        <w:rPr>
          <w:sz w:val="1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pPr>
        <w:rPr>
          <w:sz w:val="14"/>
        </w:rPr>
      </w:pPr>
      <w:r>
        <w:rPr>
          <w:sz w:val="1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pPr>
        <w:rPr>
          <w:sz w:val="14"/>
        </w:rPr>
      </w:pPr>
      <w:r>
        <w:rPr>
          <w:sz w:val="1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pPr>
        <w:rPr>
          <w:sz w:val="14"/>
        </w:rPr>
      </w:pPr>
      <w:r>
        <w:rPr>
          <w:sz w:val="1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pPr>
        <w:rPr>
          <w:sz w:val="14"/>
        </w:rPr>
      </w:pPr>
      <w:r>
        <w:rPr>
          <w:sz w:val="1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pPr>
        <w:rPr>
          <w:sz w:val="14"/>
        </w:rPr>
      </w:pPr>
      <w:r>
        <w:rPr>
          <w:sz w:val="1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pPr>
        <w:rPr>
          <w:sz w:val="14"/>
        </w:rPr>
      </w:pPr>
      <w:r>
        <w:rPr>
          <w:sz w:val="14"/>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pPr>
        <w:rPr>
          <w:sz w:val="14"/>
        </w:rPr>
      </w:pPr>
      <w:r>
        <w:rPr>
          <w:sz w:val="14"/>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pPr>
        <w:rPr>
          <w:sz w:val="14"/>
        </w:rPr>
      </w:pPr>
      <w:r>
        <w:rPr>
          <w:sz w:val="1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pPr>
        <w:rPr>
          <w:sz w:val="14"/>
        </w:rPr>
      </w:pPr>
      <w:r>
        <w:rPr>
          <w:sz w:val="1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pPr>
        <w:rPr>
          <w:sz w:val="14"/>
        </w:rPr>
      </w:pPr>
      <w:r>
        <w:rPr>
          <w:sz w:val="14"/>
        </w:rPr>
        <w:t>Местный бюджет исполняется на основе единства кассы и подведомственности расходов.</w:t>
      </w:r>
    </w:p>
    <w:p>
      <w:pPr>
        <w:rPr>
          <w:sz w:val="14"/>
        </w:rPr>
      </w:pPr>
      <w:r>
        <w:rPr>
          <w:sz w:val="1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pPr>
        <w:rPr>
          <w:sz w:val="14"/>
        </w:rPr>
      </w:pPr>
      <w:r>
        <w:rPr>
          <w:sz w:val="14"/>
        </w:rPr>
        <w:t>Годовой отчет об исполнении местного бюджета подлежит утверждению муниципальным правовым актом Совета сельского поселения.</w:t>
      </w:r>
    </w:p>
    <w:p>
      <w:pPr>
        <w:rPr>
          <w:sz w:val="14"/>
        </w:rPr>
      </w:pPr>
      <w:r>
        <w:rPr>
          <w:sz w:val="14"/>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pPr>
        <w:rPr>
          <w:sz w:val="14"/>
        </w:rPr>
      </w:pPr>
      <w:r>
        <w:rPr>
          <w:sz w:val="1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pPr>
        <w:rPr>
          <w:sz w:val="14"/>
        </w:rPr>
      </w:pPr>
      <w:r>
        <w:rPr>
          <w:sz w:val="14"/>
        </w:rPr>
        <w:t>Годовой отчет об исполнении местного бюджета представляется в Совет сельского поселения не позднее 1 мая текущего года.</w:t>
      </w:r>
    </w:p>
    <w:p>
      <w:pPr>
        <w:rPr>
          <w:sz w:val="14"/>
        </w:rPr>
      </w:pPr>
      <w:r>
        <w:rPr>
          <w:sz w:val="14"/>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pPr>
        <w:rPr>
          <w:sz w:val="14"/>
        </w:rPr>
      </w:pPr>
      <w:r>
        <w:rPr>
          <w:sz w:val="14"/>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pPr>
        <w:rPr>
          <w:sz w:val="14"/>
        </w:rPr>
      </w:pPr>
      <w:r>
        <w:rPr>
          <w:sz w:val="14"/>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pPr>
        <w:rPr>
          <w:sz w:val="14"/>
        </w:rPr>
      </w:pPr>
      <w:r>
        <w:rPr>
          <w:sz w:val="1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rPr>
          <w:sz w:val="14"/>
        </w:rPr>
      </w:pPr>
    </w:p>
    <w:p>
      <w:pPr>
        <w:rPr>
          <w:sz w:val="14"/>
        </w:rPr>
      </w:pPr>
      <w:r>
        <w:rPr>
          <w:sz w:val="14"/>
        </w:rPr>
        <w:t xml:space="preserve">Статья 59. Доходы и расходы бюджета сельского поселения </w:t>
      </w:r>
    </w:p>
    <w:p>
      <w:pPr>
        <w:rPr>
          <w:sz w:val="14"/>
        </w:rPr>
      </w:pPr>
    </w:p>
    <w:p>
      <w:pPr>
        <w:rPr>
          <w:sz w:val="14"/>
        </w:rPr>
      </w:pPr>
      <w:r>
        <w:rPr>
          <w:sz w:val="14"/>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rPr>
          <w:sz w:val="14"/>
        </w:rPr>
      </w:pPr>
      <w:r>
        <w:rPr>
          <w:sz w:val="14"/>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pPr>
        <w:rPr>
          <w:sz w:val="14"/>
        </w:rPr>
      </w:pPr>
      <w:r>
        <w:rPr>
          <w:sz w:val="14"/>
        </w:rPr>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pPr>
        <w:rPr>
          <w:sz w:val="14"/>
        </w:rPr>
      </w:pPr>
    </w:p>
    <w:p>
      <w:pPr>
        <w:rPr>
          <w:sz w:val="14"/>
        </w:rPr>
      </w:pPr>
      <w:r>
        <w:rPr>
          <w:sz w:val="14"/>
        </w:rPr>
        <w:t>Статья 60. Закупки для обеспечения муниципальных нужд</w:t>
      </w:r>
    </w:p>
    <w:p>
      <w:pPr>
        <w:rPr>
          <w:sz w:val="14"/>
        </w:rPr>
      </w:pPr>
    </w:p>
    <w:p>
      <w:pPr>
        <w:rPr>
          <w:sz w:val="14"/>
        </w:rPr>
      </w:pPr>
      <w:r>
        <w:rPr>
          <w:sz w:val="1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rPr>
          <w:sz w:val="14"/>
        </w:rPr>
      </w:pPr>
      <w:r>
        <w:rPr>
          <w:sz w:val="14"/>
        </w:rPr>
        <w:t>2. Закупки товаров, работ, услуг для обеспечения муниципальных нужд осуществляются за счет средств местного бюджета.</w:t>
      </w:r>
    </w:p>
    <w:p>
      <w:pPr>
        <w:rPr>
          <w:sz w:val="14"/>
        </w:rPr>
      </w:pPr>
    </w:p>
    <w:p>
      <w:pPr>
        <w:rPr>
          <w:sz w:val="14"/>
        </w:rPr>
      </w:pPr>
      <w:r>
        <w:rPr>
          <w:sz w:val="14"/>
        </w:rPr>
        <w:t xml:space="preserve">Статья 61. Средства самообложения граждан сельского поселения </w:t>
      </w:r>
    </w:p>
    <w:p>
      <w:pPr>
        <w:rPr>
          <w:sz w:val="14"/>
        </w:rPr>
      </w:pPr>
    </w:p>
    <w:p>
      <w:pPr>
        <w:rPr>
          <w:sz w:val="14"/>
        </w:rPr>
      </w:pPr>
      <w:r>
        <w:rPr>
          <w:sz w:val="1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(либо части его территории), входящего в состав сельского поселения) и для которых размер платежей может быть уменьшен.</w:t>
      </w:r>
    </w:p>
    <w:p>
      <w:pPr>
        <w:rPr>
          <w:sz w:val="14"/>
        </w:rPr>
      </w:pPr>
      <w:r>
        <w:rPr>
          <w:sz w:val="14"/>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установленных пунктами 4.1 и 4.3 части 1 статьи 25.1 Федерального закона № 131-ФЗ, - на сходе граждан. </w:t>
      </w:r>
    </w:p>
    <w:p>
      <w:pPr>
        <w:rPr>
          <w:sz w:val="14"/>
        </w:rPr>
      </w:pPr>
    </w:p>
    <w:p>
      <w:pPr>
        <w:rPr>
          <w:sz w:val="14"/>
        </w:rPr>
      </w:pPr>
      <w:r>
        <w:rPr>
          <w:sz w:val="14"/>
        </w:rPr>
        <w:t>Статья 62. Финансовое и иное обеспечение реализации инициативных проектов</w:t>
      </w:r>
    </w:p>
    <w:p>
      <w:pPr>
        <w:rPr>
          <w:sz w:val="14"/>
        </w:rPr>
      </w:pPr>
    </w:p>
    <w:p>
      <w:pPr>
        <w:rPr>
          <w:sz w:val="14"/>
        </w:rPr>
      </w:pPr>
      <w:r>
        <w:rPr>
          <w:sz w:val="14"/>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pPr>
        <w:rPr>
          <w:sz w:val="14"/>
        </w:rPr>
      </w:pPr>
      <w:r>
        <w:rPr>
          <w:sz w:val="1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pPr>
        <w:rPr>
          <w:sz w:val="14"/>
        </w:rPr>
      </w:pPr>
      <w:r>
        <w:rPr>
          <w:sz w:val="1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rPr>
          <w:sz w:val="14"/>
        </w:rPr>
      </w:pPr>
      <w:r>
        <w:rPr>
          <w:sz w:val="1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pPr>
        <w:rPr>
          <w:sz w:val="14"/>
        </w:rPr>
      </w:pPr>
      <w:r>
        <w:rPr>
          <w:sz w:val="1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rPr>
          <w:sz w:val="14"/>
        </w:rPr>
      </w:pPr>
    </w:p>
    <w:p>
      <w:pPr>
        <w:rPr>
          <w:sz w:val="14"/>
        </w:rPr>
      </w:pPr>
      <w:r>
        <w:rPr>
          <w:sz w:val="14"/>
        </w:rPr>
        <w:t>Статья 63. Муниципальные заимствования</w:t>
      </w:r>
    </w:p>
    <w:p>
      <w:pPr>
        <w:rPr>
          <w:sz w:val="14"/>
        </w:rPr>
      </w:pPr>
    </w:p>
    <w:p>
      <w:pPr>
        <w:rPr>
          <w:sz w:val="14"/>
        </w:rPr>
      </w:pPr>
      <w:r>
        <w:rPr>
          <w:sz w:val="14"/>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pPr>
        <w:rPr>
          <w:sz w:val="14"/>
        </w:rPr>
      </w:pPr>
    </w:p>
    <w:p>
      <w:pPr>
        <w:rPr>
          <w:sz w:val="14"/>
        </w:rPr>
      </w:pPr>
      <w:r>
        <w:rPr>
          <w:sz w:val="14"/>
        </w:rPr>
        <w:t xml:space="preserve">Статья 64. Казна сельского поселения </w:t>
      </w:r>
    </w:p>
    <w:p>
      <w:pPr>
        <w:rPr>
          <w:sz w:val="14"/>
        </w:rPr>
      </w:pPr>
    </w:p>
    <w:p>
      <w:pPr>
        <w:rPr>
          <w:sz w:val="14"/>
        </w:rPr>
      </w:pPr>
      <w:r>
        <w:rPr>
          <w:sz w:val="14"/>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pPr>
        <w:rPr>
          <w:sz w:val="14"/>
        </w:rPr>
      </w:pPr>
      <w:r>
        <w:rPr>
          <w:sz w:val="14"/>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pPr>
        <w:rPr>
          <w:sz w:val="14"/>
        </w:rPr>
      </w:pPr>
    </w:p>
    <w:p>
      <w:pPr>
        <w:rPr>
          <w:sz w:val="14"/>
        </w:rPr>
      </w:pPr>
      <w:r>
        <w:rPr>
          <w:sz w:val="14"/>
        </w:rPr>
        <w:t>Глава 6. Ответственность органов местного самоуправления и должностных лиц местного самоуправления</w:t>
      </w:r>
    </w:p>
    <w:p>
      <w:pPr>
        <w:rPr>
          <w:sz w:val="14"/>
        </w:rPr>
      </w:pPr>
    </w:p>
    <w:p>
      <w:pPr>
        <w:rPr>
          <w:sz w:val="14"/>
        </w:rPr>
      </w:pPr>
      <w:r>
        <w:rPr>
          <w:sz w:val="14"/>
        </w:rPr>
        <w:t>Статья 65. Ответственность органов местного самоуправления и должностных лиц местного самоуправления</w:t>
      </w:r>
    </w:p>
    <w:p>
      <w:pPr>
        <w:rPr>
          <w:sz w:val="14"/>
        </w:rPr>
      </w:pPr>
    </w:p>
    <w:p>
      <w:pPr>
        <w:rPr>
          <w:sz w:val="14"/>
        </w:rPr>
      </w:pPr>
      <w:r>
        <w:rPr>
          <w:sz w:val="1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pPr>
        <w:rPr>
          <w:sz w:val="14"/>
        </w:rPr>
      </w:pPr>
    </w:p>
    <w:p>
      <w:pPr>
        <w:rPr>
          <w:sz w:val="14"/>
        </w:rPr>
      </w:pPr>
      <w:r>
        <w:rPr>
          <w:sz w:val="14"/>
        </w:rPr>
        <w:t>Статья 66. Ответственность депутатов Совета сельского поселения перед населением</w:t>
      </w:r>
    </w:p>
    <w:p>
      <w:pPr>
        <w:rPr>
          <w:sz w:val="14"/>
        </w:rPr>
      </w:pPr>
    </w:p>
    <w:p>
      <w:pPr>
        <w:rPr>
          <w:sz w:val="14"/>
        </w:rPr>
      </w:pPr>
      <w:r>
        <w:rPr>
          <w:sz w:val="14"/>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pPr>
        <w:rPr>
          <w:sz w:val="14"/>
        </w:rPr>
      </w:pPr>
    </w:p>
    <w:p>
      <w:pPr>
        <w:rPr>
          <w:sz w:val="14"/>
        </w:rPr>
      </w:pPr>
      <w:r>
        <w:rPr>
          <w:sz w:val="14"/>
        </w:rPr>
        <w:t>Статья 67. Ответственность органов местного самоуправления и должностных лиц местного самоуправления перед государством</w:t>
      </w:r>
    </w:p>
    <w:p>
      <w:pPr>
        <w:rPr>
          <w:sz w:val="14"/>
        </w:rPr>
      </w:pPr>
    </w:p>
    <w:p>
      <w:pPr>
        <w:rPr>
          <w:sz w:val="14"/>
        </w:rPr>
      </w:pPr>
      <w:r>
        <w:rPr>
          <w:sz w:val="1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rPr>
          <w:sz w:val="14"/>
        </w:rPr>
      </w:pPr>
    </w:p>
    <w:p>
      <w:pPr>
        <w:rPr>
          <w:sz w:val="14"/>
        </w:rPr>
      </w:pPr>
      <w:r>
        <w:rPr>
          <w:sz w:val="14"/>
        </w:rPr>
        <w:t>Статья 68. Ответственность Совета сельского поселения перед государством</w:t>
      </w:r>
    </w:p>
    <w:p>
      <w:pPr>
        <w:rPr>
          <w:sz w:val="14"/>
        </w:rPr>
      </w:pPr>
    </w:p>
    <w:p>
      <w:pPr>
        <w:rPr>
          <w:sz w:val="14"/>
        </w:rPr>
      </w:pPr>
      <w:r>
        <w:rPr>
          <w:sz w:val="14"/>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pPr>
        <w:rPr>
          <w:sz w:val="14"/>
        </w:rPr>
      </w:pPr>
      <w:r>
        <w:rPr>
          <w:sz w:val="14"/>
        </w:rPr>
        <w:t>2. Полномочия Совета сельского поселения также прекращаются со дня вступления в силу Закона Республики Коми о его роспуске:</w:t>
      </w:r>
    </w:p>
    <w:p>
      <w:pPr>
        <w:rPr>
          <w:sz w:val="14"/>
        </w:rPr>
      </w:pPr>
      <w:r>
        <w:rPr>
          <w:sz w:val="14"/>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pPr>
        <w:rPr>
          <w:sz w:val="14"/>
        </w:rPr>
      </w:pPr>
      <w:r>
        <w:rPr>
          <w:sz w:val="14"/>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pPr>
        <w:rPr>
          <w:sz w:val="14"/>
        </w:rPr>
      </w:pPr>
    </w:p>
    <w:p>
      <w:pPr>
        <w:rPr>
          <w:sz w:val="14"/>
        </w:rPr>
      </w:pPr>
      <w:r>
        <w:rPr>
          <w:sz w:val="14"/>
        </w:rPr>
        <w:t>Статья 69. Ответственность главы сельского поселения перед государством</w:t>
      </w:r>
    </w:p>
    <w:p>
      <w:pPr>
        <w:rPr>
          <w:sz w:val="14"/>
        </w:rPr>
      </w:pPr>
    </w:p>
    <w:p>
      <w:pPr>
        <w:rPr>
          <w:sz w:val="14"/>
        </w:rPr>
      </w:pPr>
      <w:r>
        <w:rPr>
          <w:sz w:val="14"/>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pPr>
        <w:rPr>
          <w:sz w:val="14"/>
        </w:rPr>
      </w:pPr>
      <w:r>
        <w:rPr>
          <w:sz w:val="14"/>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pPr>
        <w:rPr>
          <w:sz w:val="14"/>
        </w:rPr>
      </w:pPr>
      <w:r>
        <w:rPr>
          <w:sz w:val="14"/>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rPr>
          <w:sz w:val="14"/>
        </w:rPr>
      </w:pPr>
      <w:r>
        <w:rPr>
          <w:sz w:val="14"/>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pPr>
        <w:rPr>
          <w:sz w:val="14"/>
        </w:rPr>
      </w:pPr>
    </w:p>
    <w:p>
      <w:pPr>
        <w:rPr>
          <w:sz w:val="14"/>
        </w:rPr>
      </w:pPr>
      <w:r>
        <w:rPr>
          <w:sz w:val="14"/>
        </w:rPr>
        <w:t>Статья 70. Удаление главы сельского поселения в отставку</w:t>
      </w:r>
    </w:p>
    <w:p>
      <w:pPr>
        <w:rPr>
          <w:sz w:val="14"/>
        </w:rPr>
      </w:pPr>
    </w:p>
    <w:p>
      <w:pPr>
        <w:rPr>
          <w:sz w:val="14"/>
        </w:rPr>
      </w:pPr>
      <w:r>
        <w:rPr>
          <w:sz w:val="14"/>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pPr>
        <w:rPr>
          <w:sz w:val="14"/>
        </w:rPr>
      </w:pPr>
      <w:r>
        <w:rPr>
          <w:sz w:val="14"/>
        </w:rPr>
        <w:t>2. Основаниями для удаления главы сельского поселения в отставку являются:</w:t>
      </w:r>
    </w:p>
    <w:p>
      <w:pPr>
        <w:rPr>
          <w:sz w:val="14"/>
        </w:rPr>
      </w:pPr>
      <w:r>
        <w:rPr>
          <w:sz w:val="1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pPr>
        <w:rPr>
          <w:sz w:val="14"/>
        </w:rPr>
      </w:pPr>
      <w:r>
        <w:rPr>
          <w:sz w:val="1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pPr>
        <w:rPr>
          <w:sz w:val="14"/>
        </w:rPr>
      </w:pPr>
      <w:r>
        <w:rPr>
          <w:sz w:val="1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pPr>
        <w:rPr>
          <w:sz w:val="14"/>
        </w:rPr>
      </w:pPr>
      <w:r>
        <w:rPr>
          <w:sz w:val="1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rPr>
          <w:sz w:val="14"/>
        </w:rPr>
      </w:pPr>
      <w:r>
        <w:rPr>
          <w:sz w:val="14"/>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rPr>
          <w:sz w:val="14"/>
        </w:rPr>
      </w:pPr>
      <w:r>
        <w:rPr>
          <w:sz w:val="14"/>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 позднее дня, следующего за днем внесения указанного обращения в Совет сельского поселения.</w:t>
      </w:r>
    </w:p>
    <w:p>
      <w:pPr>
        <w:rPr>
          <w:sz w:val="14"/>
        </w:rPr>
      </w:pPr>
      <w:r>
        <w:rPr>
          <w:sz w:val="14"/>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pPr>
        <w:rPr>
          <w:sz w:val="14"/>
        </w:rPr>
      </w:pPr>
      <w:r>
        <w:rPr>
          <w:sz w:val="14"/>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pPr>
        <w:rPr>
          <w:sz w:val="14"/>
        </w:rPr>
      </w:pPr>
      <w:r>
        <w:rPr>
          <w:sz w:val="14"/>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pPr>
        <w:rPr>
          <w:sz w:val="14"/>
        </w:rPr>
      </w:pPr>
      <w:r>
        <w:rPr>
          <w:sz w:val="14"/>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pPr>
        <w:rPr>
          <w:sz w:val="14"/>
        </w:rPr>
      </w:pPr>
      <w:r>
        <w:rPr>
          <w:sz w:val="14"/>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pPr>
        <w:rPr>
          <w:sz w:val="14"/>
        </w:rPr>
      </w:pPr>
      <w:r>
        <w:rPr>
          <w:sz w:val="14"/>
        </w:rPr>
        <w:t>9. При рассмотрении и принятии Советом сельского поселения решения об удалении главы сельского поселения в отставку должны быть обеспечены:</w:t>
      </w:r>
    </w:p>
    <w:p>
      <w:pPr>
        <w:rPr>
          <w:sz w:val="14"/>
        </w:rPr>
      </w:pPr>
      <w:r>
        <w:rPr>
          <w:sz w:val="1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pPr>
        <w:rPr>
          <w:sz w:val="14"/>
        </w:rPr>
      </w:pPr>
      <w:r>
        <w:rPr>
          <w:sz w:val="14"/>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pPr>
        <w:rPr>
          <w:sz w:val="14"/>
        </w:rPr>
      </w:pPr>
      <w:r>
        <w:rPr>
          <w:sz w:val="14"/>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pPr>
        <w:rPr>
          <w:sz w:val="14"/>
        </w:rPr>
      </w:pPr>
      <w:r>
        <w:rPr>
          <w:sz w:val="14"/>
        </w:rPr>
        <w:t>11.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pPr>
        <w:rPr>
          <w:sz w:val="14"/>
        </w:rPr>
      </w:pPr>
      <w:r>
        <w:rPr>
          <w:sz w:val="14"/>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pPr>
        <w:rPr>
          <w:sz w:val="14"/>
        </w:rPr>
      </w:pPr>
      <w:r>
        <w:rPr>
          <w:sz w:val="14"/>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pPr>
        <w:rPr>
          <w:sz w:val="14"/>
        </w:rPr>
      </w:pPr>
    </w:p>
    <w:p>
      <w:pPr>
        <w:rPr>
          <w:sz w:val="14"/>
        </w:rPr>
      </w:pPr>
      <w:r>
        <w:rPr>
          <w:sz w:val="14"/>
        </w:rPr>
        <w:t>Глава 7. Заключительные положения</w:t>
      </w:r>
    </w:p>
    <w:p>
      <w:pPr>
        <w:rPr>
          <w:sz w:val="14"/>
        </w:rPr>
      </w:pPr>
    </w:p>
    <w:p>
      <w:pPr>
        <w:rPr>
          <w:sz w:val="14"/>
        </w:rPr>
      </w:pPr>
      <w:r>
        <w:rPr>
          <w:sz w:val="14"/>
        </w:rPr>
        <w:t>Статья 71. Государственная регистрация и вступление в силу Устава сельского поселения</w:t>
      </w:r>
    </w:p>
    <w:p>
      <w:pPr>
        <w:rPr>
          <w:sz w:val="14"/>
        </w:rPr>
      </w:pPr>
    </w:p>
    <w:p>
      <w:pPr>
        <w:rPr>
          <w:sz w:val="14"/>
        </w:rPr>
      </w:pPr>
      <w:r>
        <w:rPr>
          <w:sz w:val="14"/>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rPr>
          <w:sz w:val="14"/>
        </w:rPr>
      </w:pPr>
      <w:r>
        <w:rPr>
          <w:sz w:val="14"/>
        </w:rPr>
        <w:t xml:space="preserve">2.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pPr>
        <w:rPr>
          <w:sz w:val="14"/>
        </w:rPr>
      </w:pPr>
    </w:p>
    <w:p>
      <w:pPr>
        <w:rPr>
          <w:sz w:val="14"/>
        </w:rPr>
      </w:pPr>
      <w:r>
        <w:rPr>
          <w:sz w:val="14"/>
        </w:rPr>
        <w:t xml:space="preserve">Статья 72. Порядок внесения изменений и дополнений в Устав сельского поселения </w:t>
      </w:r>
    </w:p>
    <w:p>
      <w:pPr>
        <w:rPr>
          <w:sz w:val="14"/>
        </w:rPr>
      </w:pPr>
    </w:p>
    <w:p>
      <w:pPr>
        <w:rPr>
          <w:sz w:val="14"/>
        </w:rPr>
      </w:pPr>
      <w:r>
        <w:rPr>
          <w:sz w:val="14"/>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pPr>
        <w:rPr>
          <w:sz w:val="14"/>
        </w:rPr>
      </w:pPr>
      <w:r>
        <w:rPr>
          <w:sz w:val="14"/>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Усть-Цилемского района.</w:t>
      </w:r>
    </w:p>
    <w:p>
      <w:pPr>
        <w:rPr>
          <w:sz w:val="14"/>
        </w:rPr>
      </w:pPr>
      <w:r>
        <w:rPr>
          <w:sz w:val="14"/>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pPr>
        <w:rPr>
          <w:sz w:val="14"/>
        </w:rPr>
      </w:pPr>
      <w:r>
        <w:rPr>
          <w:sz w:val="1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pPr>
        <w:rPr>
          <w:sz w:val="14"/>
        </w:rPr>
      </w:pPr>
      <w:r>
        <w:rPr>
          <w:sz w:val="14"/>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pPr>
        <w:rPr>
          <w:sz w:val="14"/>
        </w:rPr>
      </w:pPr>
      <w:r>
        <w:rPr>
          <w:sz w:val="14"/>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pPr>
        <w:rPr>
          <w:sz w:val="14"/>
        </w:rPr>
      </w:pPr>
      <w:r>
        <w:rPr>
          <w:sz w:val="14"/>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pPr>
        <w:rPr>
          <w:sz w:val="14"/>
        </w:rPr>
      </w:pPr>
      <w:r>
        <w:rPr>
          <w:sz w:val="14"/>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rPr>
          <w:sz w:val="14"/>
        </w:rPr>
      </w:pPr>
      <w:r>
        <w:rPr>
          <w:sz w:val="14"/>
        </w:rPr>
        <w:t>7. Муниципальный правовой акт о внесении изменений и дополнений в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федеральным законодательством установлены иные сроки вступления в силу.</w:t>
      </w:r>
    </w:p>
    <w:p>
      <w:pPr>
        <w:rPr>
          <w:sz w:val="14"/>
        </w:rPr>
      </w:pPr>
      <w:r>
        <w:rPr>
          <w:sz w:val="14"/>
        </w:rPr>
        <w:t>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pPr>
        <w:rPr>
          <w:sz w:val="14"/>
        </w:rPr>
      </w:pPr>
    </w:p>
    <w:p>
      <w:pPr>
        <w:rPr>
          <w:sz w:val="14"/>
        </w:rPr>
      </w:pPr>
      <w:r>
        <w:rPr>
          <w:sz w:val="14"/>
        </w:rPr>
        <w:t>Статья 73. Признание утратившими силу отдельных муниципальных правовых актов сельского поселения «Трусово»</w:t>
      </w:r>
    </w:p>
    <w:p>
      <w:pPr>
        <w:rPr>
          <w:sz w:val="14"/>
        </w:rPr>
      </w:pPr>
    </w:p>
    <w:p>
      <w:pPr>
        <w:rPr>
          <w:sz w:val="14"/>
        </w:rPr>
      </w:pPr>
      <w:r>
        <w:rPr>
          <w:sz w:val="14"/>
        </w:rPr>
        <w:t>Со дня вступления в силу настоящего Устава признаются утратившими силу:</w:t>
      </w:r>
    </w:p>
    <w:p>
      <w:pPr>
        <w:rPr>
          <w:sz w:val="14"/>
        </w:rPr>
      </w:pPr>
      <w:r>
        <w:rPr>
          <w:sz w:val="14"/>
        </w:rPr>
        <w:t>- Устав муниципального образования сельского поселения «Трусово», принятый решением Совета муниципального образования сельского поселения «Трусово» от 28 декабря 2005 г. № 1-3/23 «О принятии Устава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28 декабря 2005 г. № 1-3/23 «О принятии Устава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17 апреля 2007 г. № 1-11/68 «О внесении изменений и дополнений в Устав муниципального образования сельского поселения «Трусово»;</w:t>
      </w:r>
    </w:p>
    <w:p>
      <w:pPr>
        <w:rPr>
          <w:sz w:val="14"/>
        </w:rPr>
      </w:pPr>
      <w:r>
        <w:rPr>
          <w:sz w:val="14"/>
        </w:rPr>
        <w:t xml:space="preserve"> - решение Совета муниципального образования сельского поселения «Трусово» от 07 сентября 2009 г. № 2–8/39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23 сентября 2010 г. № 2-16/78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14 ноября 2011 г. № 2-24/119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16 августа 2013 года № 3-8/41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25 июня 2014 г. № 3-13/79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16 февраля 2015 г. № 3-18/103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20 мая 2016 г. № 3-25/139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19 мая 2017 г. № 4-6/60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28 апреля 2018 г. № 4-13/81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21 июня 2019 г. № 4-23/110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25 июня 2020 г. № 4-31/140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05 августа 2021 г. № 4-38/177 «О внесении изменений и дополнений в Устав муниципального образования сельского поселения «Трусово»;</w:t>
      </w:r>
    </w:p>
    <w:p>
      <w:pPr>
        <w:rPr>
          <w:sz w:val="14"/>
        </w:rPr>
      </w:pPr>
      <w:r>
        <w:rPr>
          <w:sz w:val="14"/>
        </w:rPr>
        <w:t>- решение Совета муниципального образования сельского поселения «Трусово» от 28 июня 2022 г. № 5-7/31 «О внесении изменений и дополнений в Устав муниципального образования сельского поселения «Трусово».</w:t>
      </w:r>
    </w:p>
    <w:p>
      <w:pPr>
        <w:rPr>
          <w:sz w:val="14"/>
        </w:rPr>
      </w:pPr>
    </w:p>
    <w:p>
      <w:pPr>
        <w:rPr>
          <w:sz w:val="14"/>
        </w:rPr>
      </w:pPr>
    </w:p>
    <w:p>
      <w:pPr>
        <w:rPr>
          <w:sz w:val="14"/>
        </w:rPr>
      </w:pPr>
      <w:r>
        <w:rPr>
          <w:sz w:val="14"/>
        </w:rPr>
        <w:t>Глава сельского поселения «Трусово»                                         Е.И. Гущина</w:t>
      </w: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rPr>
          <w:sz w:val="14"/>
        </w:rPr>
      </w:pPr>
    </w:p>
    <w:p>
      <w:pPr>
        <w:ind w:left="0" w:leftChars="0" w:firstLine="0" w:firstLineChars="0"/>
        <w:rPr>
          <w:sz w:val="14"/>
        </w:rPr>
      </w:pPr>
    </w:p>
    <w:p>
      <w:pPr>
        <w:rPr>
          <w:sz w:val="20"/>
          <w:szCs w:val="20"/>
        </w:rPr>
      </w:pPr>
    </w:p>
    <w:tbl>
      <w:tblPr>
        <w:tblStyle w:val="4"/>
        <w:tblW w:w="8897" w:type="dxa"/>
        <w:tblInd w:w="-1370" w:type="dxa"/>
        <w:tblLayout w:type="autofit"/>
        <w:tblCellMar>
          <w:top w:w="0" w:type="dxa"/>
          <w:left w:w="108" w:type="dxa"/>
          <w:bottom w:w="0" w:type="dxa"/>
          <w:right w:w="108" w:type="dxa"/>
        </w:tblCellMar>
      </w:tblPr>
      <w:tblGrid>
        <w:gridCol w:w="2943"/>
        <w:gridCol w:w="3212"/>
        <w:gridCol w:w="2742"/>
      </w:tblGrid>
      <w:tr>
        <w:tblPrEx>
          <w:tblCellMar>
            <w:top w:w="0" w:type="dxa"/>
            <w:left w:w="108" w:type="dxa"/>
            <w:bottom w:w="0" w:type="dxa"/>
            <w:right w:w="108" w:type="dxa"/>
          </w:tblCellMar>
        </w:tblPrEx>
        <w:trPr>
          <w:trHeight w:val="90" w:hRule="atLeast"/>
        </w:trPr>
        <w:tc>
          <w:tcPr>
            <w:tcW w:w="2943" w:type="dxa"/>
          </w:tcPr>
          <w:p>
            <w:pPr>
              <w:tabs>
                <w:tab w:val="center" w:pos="4153"/>
                <w:tab w:val="right" w:pos="8306"/>
              </w:tabs>
              <w:spacing w:after="0" w:line="240" w:lineRule="auto"/>
              <w:ind w:right="-1" w:firstLine="0"/>
              <w:jc w:val="center"/>
              <w:rPr>
                <w:color w:val="auto"/>
                <w:sz w:val="16"/>
                <w:szCs w:val="16"/>
              </w:rPr>
            </w:pPr>
            <w:r>
              <w:rPr>
                <w:color w:val="auto"/>
                <w:sz w:val="16"/>
                <w:szCs w:val="16"/>
              </w:rPr>
              <w:t>Совет</w:t>
            </w:r>
          </w:p>
          <w:p>
            <w:pPr>
              <w:tabs>
                <w:tab w:val="center" w:pos="4153"/>
                <w:tab w:val="right" w:pos="8306"/>
              </w:tabs>
              <w:spacing w:after="0" w:line="240" w:lineRule="auto"/>
              <w:ind w:right="-1" w:firstLine="0"/>
              <w:jc w:val="center"/>
              <w:rPr>
                <w:color w:val="auto"/>
                <w:sz w:val="16"/>
                <w:szCs w:val="16"/>
              </w:rPr>
            </w:pPr>
            <w:r>
              <w:rPr>
                <w:color w:val="auto"/>
                <w:sz w:val="16"/>
                <w:szCs w:val="16"/>
                <w:lang w:val="en-US"/>
              </w:rPr>
              <w:t>c</w:t>
            </w:r>
            <w:r>
              <w:rPr>
                <w:color w:val="auto"/>
                <w:sz w:val="16"/>
                <w:szCs w:val="16"/>
              </w:rPr>
              <w:t>ельского поселения</w:t>
            </w:r>
          </w:p>
          <w:p>
            <w:pPr>
              <w:tabs>
                <w:tab w:val="center" w:pos="4153"/>
                <w:tab w:val="right" w:pos="8306"/>
              </w:tabs>
              <w:spacing w:after="0" w:line="240" w:lineRule="auto"/>
              <w:ind w:right="-1" w:firstLine="0"/>
              <w:jc w:val="center"/>
              <w:rPr>
                <w:color w:val="auto"/>
                <w:sz w:val="16"/>
                <w:szCs w:val="16"/>
              </w:rPr>
            </w:pPr>
            <w:r>
              <w:rPr>
                <w:color w:val="auto"/>
                <w:sz w:val="16"/>
                <w:szCs w:val="16"/>
              </w:rPr>
              <w:t>«Трусово»</w:t>
            </w:r>
          </w:p>
          <w:p>
            <w:pPr>
              <w:tabs>
                <w:tab w:val="center" w:pos="4153"/>
                <w:tab w:val="right" w:pos="8306"/>
              </w:tabs>
              <w:spacing w:after="0" w:line="240" w:lineRule="auto"/>
              <w:ind w:right="-1" w:firstLine="0"/>
              <w:jc w:val="center"/>
              <w:rPr>
                <w:color w:val="auto"/>
                <w:sz w:val="16"/>
                <w:szCs w:val="16"/>
              </w:rPr>
            </w:pPr>
          </w:p>
          <w:p>
            <w:pPr>
              <w:tabs>
                <w:tab w:val="center" w:pos="4153"/>
                <w:tab w:val="right" w:pos="8306"/>
              </w:tabs>
              <w:spacing w:after="0" w:line="240" w:lineRule="auto"/>
              <w:ind w:right="0" w:firstLine="0"/>
              <w:jc w:val="left"/>
              <w:rPr>
                <w:color w:val="auto"/>
                <w:sz w:val="16"/>
                <w:szCs w:val="16"/>
              </w:rPr>
            </w:pPr>
          </w:p>
        </w:tc>
        <w:tc>
          <w:tcPr>
            <w:tcW w:w="3212" w:type="dxa"/>
          </w:tcPr>
          <w:p>
            <w:pPr>
              <w:tabs>
                <w:tab w:val="center" w:pos="4153"/>
                <w:tab w:val="right" w:pos="8306"/>
              </w:tabs>
              <w:spacing w:after="0" w:line="240" w:lineRule="auto"/>
              <w:ind w:right="0" w:firstLine="0"/>
              <w:jc w:val="center"/>
              <w:rPr>
                <w:color w:val="auto"/>
                <w:sz w:val="16"/>
                <w:szCs w:val="16"/>
              </w:rPr>
            </w:pPr>
            <w:r>
              <w:rPr>
                <w:color w:val="auto"/>
                <w:sz w:val="16"/>
                <w:szCs w:val="16"/>
              </w:rPr>
              <w:drawing>
                <wp:inline distT="0" distB="0" distL="0" distR="0">
                  <wp:extent cx="504190" cy="541655"/>
                  <wp:effectExtent l="0" t="0" r="10160" b="1079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4190" cy="541655"/>
                          </a:xfrm>
                          <a:prstGeom prst="rect">
                            <a:avLst/>
                          </a:prstGeom>
                          <a:noFill/>
                          <a:ln>
                            <a:noFill/>
                          </a:ln>
                        </pic:spPr>
                      </pic:pic>
                    </a:graphicData>
                  </a:graphic>
                </wp:inline>
              </w:drawing>
            </w:r>
          </w:p>
          <w:p>
            <w:pPr>
              <w:tabs>
                <w:tab w:val="center" w:pos="4153"/>
                <w:tab w:val="right" w:pos="8306"/>
              </w:tabs>
              <w:spacing w:after="0" w:line="240" w:lineRule="auto"/>
              <w:ind w:right="0" w:firstLine="0"/>
              <w:jc w:val="center"/>
              <w:rPr>
                <w:color w:val="auto"/>
                <w:sz w:val="16"/>
                <w:szCs w:val="16"/>
              </w:rPr>
            </w:pPr>
          </w:p>
          <w:p>
            <w:pPr>
              <w:tabs>
                <w:tab w:val="center" w:pos="4153"/>
                <w:tab w:val="right" w:pos="8306"/>
              </w:tabs>
              <w:spacing w:after="0" w:line="240" w:lineRule="auto"/>
              <w:ind w:right="0" w:firstLine="0"/>
              <w:jc w:val="both"/>
              <w:rPr>
                <w:color w:val="auto"/>
                <w:sz w:val="16"/>
                <w:szCs w:val="16"/>
              </w:rPr>
            </w:pPr>
          </w:p>
        </w:tc>
        <w:tc>
          <w:tcPr>
            <w:tcW w:w="2742" w:type="dxa"/>
          </w:tcPr>
          <w:p>
            <w:pPr>
              <w:tabs>
                <w:tab w:val="center" w:pos="4153"/>
                <w:tab w:val="right" w:pos="8306"/>
              </w:tabs>
              <w:spacing w:after="0" w:line="240" w:lineRule="auto"/>
              <w:ind w:right="-1" w:firstLine="0"/>
              <w:jc w:val="center"/>
              <w:rPr>
                <w:color w:val="auto"/>
                <w:sz w:val="16"/>
                <w:szCs w:val="16"/>
              </w:rPr>
            </w:pPr>
            <w:r>
              <w:rPr>
                <w:color w:val="auto"/>
                <w:sz w:val="16"/>
                <w:szCs w:val="16"/>
              </w:rPr>
              <w:t>«Трусов»</w:t>
            </w:r>
          </w:p>
          <w:p>
            <w:pPr>
              <w:tabs>
                <w:tab w:val="center" w:pos="4153"/>
                <w:tab w:val="right" w:pos="8306"/>
              </w:tabs>
              <w:spacing w:after="0" w:line="240" w:lineRule="auto"/>
              <w:ind w:right="0" w:firstLine="0"/>
              <w:jc w:val="center"/>
              <w:rPr>
                <w:color w:val="auto"/>
                <w:sz w:val="16"/>
                <w:szCs w:val="16"/>
              </w:rPr>
            </w:pPr>
            <w:r>
              <w:rPr>
                <w:color w:val="auto"/>
                <w:sz w:val="16"/>
                <w:szCs w:val="16"/>
                <w:lang w:val="en-US"/>
              </w:rPr>
              <w:t>c</w:t>
            </w:r>
            <w:r>
              <w:rPr>
                <w:color w:val="auto"/>
                <w:sz w:val="16"/>
                <w:szCs w:val="16"/>
              </w:rPr>
              <w:t>икт овмöдчöминса</w:t>
            </w:r>
          </w:p>
          <w:p>
            <w:pPr>
              <w:tabs>
                <w:tab w:val="center" w:pos="4153"/>
                <w:tab w:val="right" w:pos="8306"/>
              </w:tabs>
              <w:spacing w:after="0" w:line="240" w:lineRule="auto"/>
              <w:ind w:right="0" w:firstLine="0"/>
              <w:jc w:val="center"/>
              <w:rPr>
                <w:color w:val="auto"/>
                <w:sz w:val="16"/>
                <w:szCs w:val="16"/>
              </w:rPr>
            </w:pPr>
            <w:r>
              <w:rPr>
                <w:color w:val="auto"/>
                <w:sz w:val="16"/>
                <w:szCs w:val="16"/>
              </w:rPr>
              <w:t>Сöвет</w:t>
            </w:r>
          </w:p>
          <w:p>
            <w:pPr>
              <w:tabs>
                <w:tab w:val="center" w:pos="4153"/>
                <w:tab w:val="right" w:pos="8306"/>
              </w:tabs>
              <w:spacing w:after="0" w:line="240" w:lineRule="auto"/>
              <w:ind w:right="0" w:firstLine="0"/>
              <w:jc w:val="left"/>
              <w:rPr>
                <w:color w:val="auto"/>
                <w:sz w:val="16"/>
                <w:szCs w:val="16"/>
              </w:rPr>
            </w:pPr>
          </w:p>
        </w:tc>
      </w:tr>
      <w:tr>
        <w:tblPrEx>
          <w:tblCellMar>
            <w:top w:w="0" w:type="dxa"/>
            <w:left w:w="108" w:type="dxa"/>
            <w:bottom w:w="0" w:type="dxa"/>
            <w:right w:w="108" w:type="dxa"/>
          </w:tblCellMar>
        </w:tblPrEx>
        <w:trPr>
          <w:trHeight w:val="334" w:hRule="atLeast"/>
        </w:trPr>
        <w:tc>
          <w:tcPr>
            <w:tcW w:w="2943" w:type="dxa"/>
          </w:tcPr>
          <w:p>
            <w:pPr>
              <w:tabs>
                <w:tab w:val="center" w:pos="4153"/>
                <w:tab w:val="right" w:pos="8306"/>
              </w:tabs>
              <w:spacing w:after="0" w:line="240" w:lineRule="auto"/>
              <w:ind w:right="0" w:firstLine="0"/>
              <w:jc w:val="left"/>
              <w:rPr>
                <w:color w:val="auto"/>
                <w:sz w:val="16"/>
                <w:szCs w:val="16"/>
              </w:rPr>
            </w:pPr>
          </w:p>
        </w:tc>
        <w:tc>
          <w:tcPr>
            <w:tcW w:w="3212" w:type="dxa"/>
          </w:tcPr>
          <w:p>
            <w:pPr>
              <w:keepNext/>
              <w:tabs>
                <w:tab w:val="center" w:pos="4153"/>
                <w:tab w:val="right" w:pos="8306"/>
              </w:tabs>
              <w:spacing w:after="0" w:line="240" w:lineRule="auto"/>
              <w:ind w:right="-1" w:firstLine="1400" w:firstLineChars="500"/>
              <w:jc w:val="both"/>
              <w:outlineLvl w:val="0"/>
              <w:rPr>
                <w:b/>
                <w:color w:val="auto"/>
                <w:spacing w:val="60"/>
                <w:sz w:val="16"/>
                <w:szCs w:val="16"/>
              </w:rPr>
            </w:pPr>
            <w:r>
              <w:rPr>
                <w:b/>
                <w:color w:val="auto"/>
                <w:spacing w:val="60"/>
                <w:sz w:val="16"/>
                <w:szCs w:val="16"/>
              </w:rPr>
              <w:t>РЕШЕНИЕ</w:t>
            </w:r>
          </w:p>
        </w:tc>
        <w:tc>
          <w:tcPr>
            <w:tcW w:w="2742" w:type="dxa"/>
          </w:tcPr>
          <w:p>
            <w:pPr>
              <w:tabs>
                <w:tab w:val="center" w:pos="4153"/>
                <w:tab w:val="right" w:pos="8306"/>
              </w:tabs>
              <w:spacing w:after="0" w:line="240" w:lineRule="auto"/>
              <w:ind w:right="0" w:firstLine="0"/>
              <w:jc w:val="right"/>
              <w:rPr>
                <w:color w:val="auto"/>
                <w:sz w:val="16"/>
                <w:szCs w:val="16"/>
              </w:rPr>
            </w:pPr>
          </w:p>
        </w:tc>
      </w:tr>
      <w:tr>
        <w:tblPrEx>
          <w:tblCellMar>
            <w:top w:w="0" w:type="dxa"/>
            <w:left w:w="108" w:type="dxa"/>
            <w:bottom w:w="0" w:type="dxa"/>
            <w:right w:w="108" w:type="dxa"/>
          </w:tblCellMar>
        </w:tblPrEx>
        <w:trPr>
          <w:trHeight w:val="319" w:hRule="atLeast"/>
        </w:trPr>
        <w:tc>
          <w:tcPr>
            <w:tcW w:w="2943" w:type="dxa"/>
          </w:tcPr>
          <w:p>
            <w:pPr>
              <w:tabs>
                <w:tab w:val="center" w:pos="4153"/>
                <w:tab w:val="right" w:pos="8306"/>
              </w:tabs>
              <w:spacing w:after="0" w:line="240" w:lineRule="auto"/>
              <w:ind w:right="0" w:firstLine="0"/>
              <w:jc w:val="left"/>
              <w:rPr>
                <w:color w:val="auto"/>
                <w:sz w:val="16"/>
                <w:szCs w:val="16"/>
              </w:rPr>
            </w:pPr>
          </w:p>
        </w:tc>
        <w:tc>
          <w:tcPr>
            <w:tcW w:w="3212" w:type="dxa"/>
          </w:tcPr>
          <w:p>
            <w:pPr>
              <w:tabs>
                <w:tab w:val="center" w:pos="4153"/>
                <w:tab w:val="right" w:pos="8306"/>
              </w:tabs>
              <w:spacing w:after="0" w:line="240" w:lineRule="auto"/>
              <w:ind w:right="0" w:firstLine="0"/>
              <w:jc w:val="left"/>
              <w:rPr>
                <w:color w:val="auto"/>
                <w:sz w:val="16"/>
                <w:szCs w:val="16"/>
              </w:rPr>
            </w:pPr>
          </w:p>
        </w:tc>
        <w:tc>
          <w:tcPr>
            <w:tcW w:w="2742" w:type="dxa"/>
          </w:tcPr>
          <w:p>
            <w:pPr>
              <w:tabs>
                <w:tab w:val="center" w:pos="4153"/>
                <w:tab w:val="right" w:pos="8306"/>
              </w:tabs>
              <w:spacing w:after="0" w:line="240" w:lineRule="auto"/>
              <w:ind w:right="0" w:firstLine="0"/>
              <w:jc w:val="left"/>
              <w:rPr>
                <w:color w:val="auto"/>
                <w:sz w:val="16"/>
                <w:szCs w:val="16"/>
              </w:rPr>
            </w:pPr>
          </w:p>
        </w:tc>
      </w:tr>
      <w:tr>
        <w:tblPrEx>
          <w:tblCellMar>
            <w:top w:w="0" w:type="dxa"/>
            <w:left w:w="108" w:type="dxa"/>
            <w:bottom w:w="0" w:type="dxa"/>
            <w:right w:w="108" w:type="dxa"/>
          </w:tblCellMar>
        </w:tblPrEx>
        <w:trPr>
          <w:trHeight w:val="334" w:hRule="atLeast"/>
        </w:trPr>
        <w:tc>
          <w:tcPr>
            <w:tcW w:w="2943" w:type="dxa"/>
          </w:tcPr>
          <w:p>
            <w:pPr>
              <w:tabs>
                <w:tab w:val="center" w:pos="4153"/>
                <w:tab w:val="right" w:pos="8306"/>
              </w:tabs>
              <w:spacing w:after="0" w:line="240" w:lineRule="auto"/>
              <w:ind w:right="0" w:firstLine="0"/>
              <w:jc w:val="right"/>
              <w:rPr>
                <w:color w:val="auto"/>
                <w:sz w:val="16"/>
                <w:szCs w:val="16"/>
              </w:rPr>
            </w:pPr>
          </w:p>
        </w:tc>
        <w:tc>
          <w:tcPr>
            <w:tcW w:w="3212" w:type="dxa"/>
          </w:tcPr>
          <w:p>
            <w:pPr>
              <w:tabs>
                <w:tab w:val="center" w:pos="4153"/>
                <w:tab w:val="right" w:pos="8306"/>
              </w:tabs>
              <w:spacing w:after="0" w:line="240" w:lineRule="auto"/>
              <w:ind w:right="0" w:firstLine="0"/>
              <w:jc w:val="center"/>
              <w:rPr>
                <w:color w:val="auto"/>
                <w:sz w:val="16"/>
                <w:szCs w:val="16"/>
              </w:rPr>
            </w:pPr>
            <w:r>
              <w:rPr>
                <w:b/>
                <w:color w:val="auto"/>
                <w:spacing w:val="60"/>
                <w:sz w:val="16"/>
                <w:szCs w:val="16"/>
              </w:rPr>
              <w:t>ПОМШУÖМ</w:t>
            </w:r>
          </w:p>
        </w:tc>
        <w:tc>
          <w:tcPr>
            <w:tcW w:w="2742" w:type="dxa"/>
          </w:tcPr>
          <w:p>
            <w:pPr>
              <w:tabs>
                <w:tab w:val="center" w:pos="4153"/>
                <w:tab w:val="right" w:pos="8306"/>
              </w:tabs>
              <w:spacing w:after="0" w:line="240" w:lineRule="auto"/>
              <w:ind w:right="0" w:firstLine="0"/>
              <w:jc w:val="right"/>
              <w:rPr>
                <w:color w:val="auto"/>
                <w:sz w:val="16"/>
                <w:szCs w:val="16"/>
              </w:rPr>
            </w:pPr>
          </w:p>
        </w:tc>
      </w:tr>
    </w:tbl>
    <w:p>
      <w:pPr>
        <w:spacing w:after="0" w:line="240" w:lineRule="auto"/>
        <w:ind w:right="0" w:firstLine="0"/>
        <w:jc w:val="left"/>
        <w:rPr>
          <w:color w:val="auto"/>
          <w:sz w:val="16"/>
          <w:szCs w:val="16"/>
        </w:rPr>
      </w:pPr>
    </w:p>
    <w:tbl>
      <w:tblPr>
        <w:tblStyle w:val="4"/>
        <w:tblW w:w="5969" w:type="dxa"/>
        <w:tblInd w:w="0" w:type="dxa"/>
        <w:tblLayout w:type="autofit"/>
        <w:tblCellMar>
          <w:top w:w="0" w:type="dxa"/>
          <w:left w:w="108" w:type="dxa"/>
          <w:bottom w:w="0" w:type="dxa"/>
          <w:right w:w="108" w:type="dxa"/>
        </w:tblCellMar>
      </w:tblPr>
      <w:tblGrid>
        <w:gridCol w:w="366"/>
        <w:gridCol w:w="431"/>
        <w:gridCol w:w="712"/>
        <w:gridCol w:w="536"/>
        <w:gridCol w:w="515"/>
        <w:gridCol w:w="2000"/>
        <w:gridCol w:w="545"/>
        <w:gridCol w:w="864"/>
      </w:tblGrid>
      <w:tr>
        <w:tblPrEx>
          <w:tblCellMar>
            <w:top w:w="0" w:type="dxa"/>
            <w:left w:w="108" w:type="dxa"/>
            <w:bottom w:w="0" w:type="dxa"/>
            <w:right w:w="108" w:type="dxa"/>
          </w:tblCellMar>
        </w:tblPrEx>
        <w:trPr>
          <w:trHeight w:val="273" w:hRule="atLeast"/>
        </w:trPr>
        <w:tc>
          <w:tcPr>
            <w:tcW w:w="336" w:type="dxa"/>
          </w:tcPr>
          <w:p>
            <w:pPr>
              <w:tabs>
                <w:tab w:val="center" w:pos="4153"/>
                <w:tab w:val="right" w:pos="8306"/>
              </w:tabs>
              <w:spacing w:after="0" w:line="240" w:lineRule="auto"/>
              <w:ind w:right="0" w:firstLine="0"/>
              <w:jc w:val="center"/>
              <w:rPr>
                <w:color w:val="auto"/>
                <w:sz w:val="16"/>
                <w:szCs w:val="16"/>
              </w:rPr>
            </w:pPr>
            <w:r>
              <w:rPr>
                <w:color w:val="auto"/>
                <w:sz w:val="16"/>
                <w:szCs w:val="16"/>
              </w:rPr>
              <w:t>от</w:t>
            </w:r>
          </w:p>
        </w:tc>
        <w:tc>
          <w:tcPr>
            <w:tcW w:w="432" w:type="dxa"/>
          </w:tcPr>
          <w:p>
            <w:pPr>
              <w:tabs>
                <w:tab w:val="center" w:pos="4153"/>
                <w:tab w:val="right" w:pos="8306"/>
              </w:tabs>
              <w:spacing w:after="0" w:line="240" w:lineRule="auto"/>
              <w:ind w:right="0" w:firstLine="0"/>
              <w:jc w:val="center"/>
              <w:rPr>
                <w:color w:val="auto"/>
                <w:sz w:val="16"/>
                <w:szCs w:val="16"/>
              </w:rPr>
            </w:pPr>
            <w:r>
              <w:rPr>
                <w:color w:val="auto"/>
                <w:sz w:val="16"/>
                <w:szCs w:val="16"/>
              </w:rPr>
              <w:t>29</w:t>
            </w:r>
          </w:p>
        </w:tc>
        <w:tc>
          <w:tcPr>
            <w:tcW w:w="716" w:type="dxa"/>
          </w:tcPr>
          <w:p>
            <w:pPr>
              <w:tabs>
                <w:tab w:val="center" w:pos="4153"/>
                <w:tab w:val="right" w:pos="8306"/>
              </w:tabs>
              <w:spacing w:after="0" w:line="240" w:lineRule="auto"/>
              <w:ind w:right="0" w:firstLine="0"/>
              <w:jc w:val="center"/>
              <w:rPr>
                <w:color w:val="auto"/>
                <w:sz w:val="16"/>
                <w:szCs w:val="16"/>
              </w:rPr>
            </w:pPr>
            <w:r>
              <w:rPr>
                <w:color w:val="auto"/>
                <w:sz w:val="16"/>
                <w:szCs w:val="16"/>
              </w:rPr>
              <w:t>июня</w:t>
            </w:r>
          </w:p>
        </w:tc>
        <w:tc>
          <w:tcPr>
            <w:tcW w:w="518" w:type="dxa"/>
          </w:tcPr>
          <w:p>
            <w:pPr>
              <w:tabs>
                <w:tab w:val="center" w:pos="4153"/>
                <w:tab w:val="right" w:pos="8306"/>
              </w:tabs>
              <w:spacing w:after="0" w:line="240" w:lineRule="auto"/>
              <w:ind w:right="0" w:firstLine="0"/>
              <w:jc w:val="center"/>
              <w:rPr>
                <w:color w:val="auto"/>
                <w:sz w:val="16"/>
                <w:szCs w:val="16"/>
              </w:rPr>
            </w:pPr>
            <w:r>
              <w:rPr>
                <w:color w:val="auto"/>
                <w:sz w:val="16"/>
                <w:szCs w:val="16"/>
              </w:rPr>
              <w:t>2023</w:t>
            </w:r>
          </w:p>
        </w:tc>
        <w:tc>
          <w:tcPr>
            <w:tcW w:w="498" w:type="dxa"/>
          </w:tcPr>
          <w:p>
            <w:pPr>
              <w:tabs>
                <w:tab w:val="center" w:pos="4153"/>
                <w:tab w:val="right" w:pos="8306"/>
              </w:tabs>
              <w:spacing w:after="0" w:line="240" w:lineRule="auto"/>
              <w:ind w:right="0" w:firstLine="0"/>
              <w:jc w:val="center"/>
              <w:rPr>
                <w:color w:val="auto"/>
                <w:sz w:val="16"/>
                <w:szCs w:val="16"/>
              </w:rPr>
            </w:pPr>
            <w:r>
              <w:rPr>
                <w:color w:val="auto"/>
                <w:sz w:val="16"/>
                <w:szCs w:val="16"/>
              </w:rPr>
              <w:t>года</w:t>
            </w:r>
          </w:p>
        </w:tc>
        <w:tc>
          <w:tcPr>
            <w:tcW w:w="2044" w:type="dxa"/>
          </w:tcPr>
          <w:p>
            <w:pPr>
              <w:tabs>
                <w:tab w:val="center" w:pos="4153"/>
                <w:tab w:val="right" w:pos="8306"/>
              </w:tabs>
              <w:spacing w:after="0" w:line="240" w:lineRule="auto"/>
              <w:ind w:right="0" w:firstLine="0"/>
              <w:jc w:val="right"/>
              <w:rPr>
                <w:color w:val="auto"/>
                <w:sz w:val="16"/>
                <w:szCs w:val="16"/>
              </w:rPr>
            </w:pPr>
            <w:r>
              <w:rPr>
                <w:color w:val="auto"/>
                <w:sz w:val="16"/>
                <w:szCs w:val="16"/>
              </w:rPr>
              <w:t>№</w:t>
            </w:r>
          </w:p>
        </w:tc>
        <w:tc>
          <w:tcPr>
            <w:tcW w:w="548" w:type="dxa"/>
          </w:tcPr>
          <w:p>
            <w:pPr>
              <w:tabs>
                <w:tab w:val="center" w:pos="4153"/>
                <w:tab w:val="right" w:pos="8306"/>
              </w:tabs>
              <w:spacing w:after="0" w:line="240" w:lineRule="auto"/>
              <w:ind w:right="0" w:firstLine="0"/>
              <w:jc w:val="center"/>
              <w:rPr>
                <w:color w:val="auto"/>
                <w:sz w:val="16"/>
                <w:szCs w:val="16"/>
              </w:rPr>
            </w:pPr>
            <w:r>
              <w:rPr>
                <w:color w:val="auto"/>
                <w:sz w:val="16"/>
                <w:szCs w:val="16"/>
              </w:rPr>
              <w:t>5-12/</w:t>
            </w:r>
          </w:p>
        </w:tc>
        <w:tc>
          <w:tcPr>
            <w:tcW w:w="877" w:type="dxa"/>
          </w:tcPr>
          <w:p>
            <w:pPr>
              <w:tabs>
                <w:tab w:val="center" w:pos="4153"/>
                <w:tab w:val="right" w:pos="8306"/>
              </w:tabs>
              <w:spacing w:after="0" w:line="240" w:lineRule="auto"/>
              <w:ind w:right="0" w:firstLine="0"/>
              <w:jc w:val="center"/>
              <w:rPr>
                <w:color w:val="auto"/>
                <w:sz w:val="16"/>
                <w:szCs w:val="16"/>
              </w:rPr>
            </w:pPr>
            <w:r>
              <w:rPr>
                <w:color w:val="auto"/>
                <w:sz w:val="16"/>
                <w:szCs w:val="16"/>
              </w:rPr>
              <w:t>62</w:t>
            </w:r>
          </w:p>
        </w:tc>
      </w:tr>
    </w:tbl>
    <w:p>
      <w:pPr>
        <w:spacing w:after="0" w:line="240" w:lineRule="auto"/>
        <w:ind w:right="0" w:firstLine="0"/>
        <w:jc w:val="left"/>
        <w:rPr>
          <w:color w:val="auto"/>
          <w:sz w:val="16"/>
          <w:szCs w:val="16"/>
          <w:vertAlign w:val="superscript"/>
        </w:rPr>
      </w:pPr>
      <w:r>
        <w:rPr>
          <w:color w:val="auto"/>
          <w:sz w:val="16"/>
          <w:szCs w:val="16"/>
          <w:vertAlign w:val="superscript"/>
        </w:rPr>
        <w:t>с. Трусово Усть – Цилемский р-н Республики Коми</w:t>
      </w:r>
    </w:p>
    <w:p>
      <w:pPr>
        <w:spacing w:after="0" w:line="240" w:lineRule="auto"/>
        <w:ind w:right="0" w:firstLine="0"/>
        <w:jc w:val="left"/>
        <w:rPr>
          <w:color w:val="auto"/>
          <w:sz w:val="16"/>
          <w:szCs w:val="16"/>
          <w:vertAlign w:val="superscript"/>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347" w:type="dxa"/>
            <w:tcBorders>
              <w:top w:val="nil"/>
              <w:left w:val="nil"/>
              <w:bottom w:val="nil"/>
              <w:right w:val="nil"/>
            </w:tcBorders>
          </w:tcPr>
          <w:p>
            <w:pPr>
              <w:spacing w:after="0" w:line="240" w:lineRule="auto"/>
              <w:ind w:right="-52" w:firstLine="0"/>
              <w:rPr>
                <w:color w:val="auto"/>
                <w:sz w:val="16"/>
                <w:szCs w:val="16"/>
              </w:rPr>
            </w:pPr>
            <w:r>
              <w:rPr>
                <w:color w:val="auto"/>
                <w:sz w:val="16"/>
                <w:szCs w:val="16"/>
              </w:rPr>
              <w:t xml:space="preserve">О внесении изменений и дополнений </w:t>
            </w:r>
          </w:p>
          <w:p>
            <w:pPr>
              <w:spacing w:after="0" w:line="240" w:lineRule="auto"/>
              <w:ind w:right="-52" w:firstLine="0"/>
              <w:rPr>
                <w:color w:val="auto"/>
                <w:sz w:val="16"/>
                <w:szCs w:val="16"/>
              </w:rPr>
            </w:pPr>
            <w:r>
              <w:rPr>
                <w:color w:val="auto"/>
                <w:sz w:val="16"/>
                <w:szCs w:val="16"/>
              </w:rPr>
              <w:t xml:space="preserve">в решение Совета сельского поселения </w:t>
            </w:r>
          </w:p>
          <w:p>
            <w:pPr>
              <w:spacing w:after="0" w:line="240" w:lineRule="auto"/>
              <w:ind w:right="-52" w:firstLine="0"/>
              <w:rPr>
                <w:color w:val="auto"/>
                <w:sz w:val="16"/>
                <w:szCs w:val="16"/>
              </w:rPr>
            </w:pPr>
            <w:r>
              <w:rPr>
                <w:color w:val="auto"/>
                <w:sz w:val="16"/>
                <w:szCs w:val="16"/>
              </w:rPr>
              <w:t xml:space="preserve">«Трусово» от 11.11.2022 № 5-9/ 41 </w:t>
            </w:r>
          </w:p>
          <w:p>
            <w:pPr>
              <w:spacing w:after="0" w:line="240" w:lineRule="auto"/>
              <w:ind w:right="-52" w:firstLine="0"/>
              <w:rPr>
                <w:color w:val="auto"/>
                <w:sz w:val="16"/>
                <w:szCs w:val="16"/>
              </w:rPr>
            </w:pPr>
            <w:r>
              <w:rPr>
                <w:color w:val="auto"/>
                <w:sz w:val="16"/>
                <w:szCs w:val="16"/>
              </w:rPr>
              <w:t>«Об установлении налога на имущество</w:t>
            </w:r>
          </w:p>
          <w:p>
            <w:pPr>
              <w:spacing w:after="0" w:line="240" w:lineRule="auto"/>
              <w:ind w:right="-52" w:firstLine="0"/>
              <w:rPr>
                <w:color w:val="auto"/>
                <w:sz w:val="16"/>
                <w:szCs w:val="16"/>
              </w:rPr>
            </w:pPr>
            <w:r>
              <w:rPr>
                <w:color w:val="auto"/>
                <w:sz w:val="16"/>
                <w:szCs w:val="16"/>
              </w:rPr>
              <w:t xml:space="preserve"> физических лиц на территории </w:t>
            </w:r>
          </w:p>
          <w:p>
            <w:pPr>
              <w:spacing w:after="0" w:line="240" w:lineRule="auto"/>
              <w:ind w:left="-559" w:leftChars="-294" w:right="-52" w:firstLine="560" w:firstLineChars="350"/>
              <w:rPr>
                <w:color w:val="auto"/>
                <w:sz w:val="16"/>
                <w:szCs w:val="16"/>
              </w:rPr>
            </w:pPr>
            <w:r>
              <w:rPr>
                <w:color w:val="auto"/>
                <w:sz w:val="16"/>
                <w:szCs w:val="16"/>
              </w:rPr>
              <w:t xml:space="preserve">сельского поселения «Трусово» </w:t>
            </w:r>
          </w:p>
        </w:tc>
      </w:tr>
    </w:tbl>
    <w:p>
      <w:pPr>
        <w:spacing w:after="0" w:line="240" w:lineRule="auto"/>
        <w:ind w:right="0" w:firstLine="0"/>
        <w:jc w:val="left"/>
        <w:rPr>
          <w:color w:val="auto"/>
          <w:sz w:val="16"/>
          <w:szCs w:val="16"/>
          <w:vertAlign w:val="superscript"/>
        </w:rPr>
      </w:pPr>
    </w:p>
    <w:p>
      <w:pPr>
        <w:spacing w:after="0" w:line="240" w:lineRule="auto"/>
        <w:ind w:right="0" w:firstLine="400" w:firstLineChars="250"/>
        <w:rPr>
          <w:color w:val="auto"/>
          <w:sz w:val="16"/>
          <w:szCs w:val="16"/>
        </w:rPr>
      </w:pPr>
      <w:r>
        <w:rPr>
          <w:color w:val="auto"/>
          <w:sz w:val="16"/>
          <w:szCs w:val="16"/>
        </w:rPr>
        <w:t>Совет сельского поселения «Трусово» РЕШИЛ:</w:t>
      </w:r>
    </w:p>
    <w:p>
      <w:pPr>
        <w:spacing w:after="0" w:line="240" w:lineRule="auto"/>
        <w:ind w:right="0" w:firstLine="0"/>
        <w:rPr>
          <w:color w:val="auto"/>
          <w:sz w:val="16"/>
          <w:szCs w:val="16"/>
        </w:rPr>
      </w:pPr>
      <w:r>
        <w:rPr>
          <w:color w:val="auto"/>
          <w:sz w:val="16"/>
          <w:szCs w:val="16"/>
        </w:rPr>
        <w:t>1.Внести в решение Совета сельского поселения «Трусово» от 11.11.2022 № 5-9/ 41 «Об установлении налога на имущество физических лиц на территории сельского поселения «Трусово» следующие изменения и дополнения:</w:t>
      </w:r>
    </w:p>
    <w:p>
      <w:pPr>
        <w:numPr>
          <w:ilvl w:val="1"/>
          <w:numId w:val="3"/>
        </w:numPr>
        <w:spacing w:after="0" w:line="240" w:lineRule="auto"/>
        <w:ind w:left="1429" w:leftChars="0" w:right="0" w:hanging="1429" w:firstLineChars="0"/>
        <w:rPr>
          <w:color w:val="auto"/>
          <w:sz w:val="16"/>
          <w:szCs w:val="16"/>
        </w:rPr>
      </w:pPr>
      <w:r>
        <w:rPr>
          <w:color w:val="auto"/>
          <w:sz w:val="16"/>
          <w:szCs w:val="16"/>
        </w:rPr>
        <w:t>абзац первый подпункта 1 пункта 2 изложить в следующей редакции:</w:t>
      </w:r>
    </w:p>
    <w:p>
      <w:pPr>
        <w:spacing w:after="0" w:line="240" w:lineRule="auto"/>
        <w:ind w:right="0"/>
        <w:rPr>
          <w:color w:val="auto"/>
          <w:sz w:val="16"/>
          <w:szCs w:val="16"/>
        </w:rPr>
      </w:pPr>
      <w:r>
        <w:rPr>
          <w:color w:val="auto"/>
          <w:sz w:val="16"/>
          <w:szCs w:val="16"/>
        </w:rPr>
        <w:t>«1) 0,2 процента в соответствии с п. 3 ст. 406 Налогового кодекса Российской Федерации в отношении:»;</w:t>
      </w:r>
    </w:p>
    <w:p>
      <w:pPr>
        <w:numPr>
          <w:ilvl w:val="1"/>
          <w:numId w:val="3"/>
        </w:numPr>
        <w:spacing w:after="0" w:line="240" w:lineRule="auto"/>
        <w:ind w:left="1429" w:leftChars="0" w:right="0" w:hanging="1429" w:firstLineChars="0"/>
        <w:rPr>
          <w:color w:val="auto"/>
          <w:sz w:val="16"/>
          <w:szCs w:val="16"/>
        </w:rPr>
      </w:pPr>
      <w:r>
        <w:rPr>
          <w:color w:val="auto"/>
          <w:sz w:val="16"/>
          <w:szCs w:val="16"/>
        </w:rPr>
        <w:t>дополнить пунктом 2.1. следующего содержания:</w:t>
      </w:r>
    </w:p>
    <w:p>
      <w:pPr>
        <w:spacing w:after="0" w:line="240" w:lineRule="auto"/>
        <w:ind w:right="0" w:firstLine="709"/>
        <w:rPr>
          <w:color w:val="auto"/>
          <w:sz w:val="16"/>
          <w:szCs w:val="16"/>
        </w:rPr>
      </w:pPr>
      <w:r>
        <w:rPr>
          <w:color w:val="auto"/>
          <w:sz w:val="16"/>
          <w:szCs w:val="16"/>
        </w:rPr>
        <w:t>«2.1. Особенности определения налоговой базы устанавливаются в соответствии со ст. 399 гл. 32 Налогового Кодекса Российской Федерации.».</w:t>
      </w:r>
    </w:p>
    <w:p>
      <w:pPr>
        <w:numPr>
          <w:ilvl w:val="0"/>
          <w:numId w:val="3"/>
        </w:numPr>
        <w:spacing w:after="0" w:line="240" w:lineRule="auto"/>
        <w:ind w:left="1065" w:leftChars="0" w:right="0" w:hanging="1065" w:firstLineChars="0"/>
        <w:rPr>
          <w:color w:val="auto"/>
          <w:sz w:val="16"/>
          <w:szCs w:val="16"/>
        </w:rPr>
      </w:pPr>
      <w:r>
        <w:rPr>
          <w:color w:val="auto"/>
          <w:sz w:val="16"/>
          <w:szCs w:val="16"/>
        </w:rPr>
        <w:t>Опубликовать настоящее решение в бюллетене "Информационный вестник Совета сельского поселения «Трусово» и администрации сельского поселения «Трусово»</w:t>
      </w:r>
    </w:p>
    <w:p>
      <w:pPr>
        <w:numPr>
          <w:ilvl w:val="0"/>
          <w:numId w:val="3"/>
        </w:numPr>
        <w:spacing w:after="0" w:line="240" w:lineRule="auto"/>
        <w:ind w:left="1065" w:leftChars="0" w:right="0" w:hanging="1065" w:firstLineChars="0"/>
        <w:rPr>
          <w:color w:val="auto"/>
          <w:sz w:val="16"/>
          <w:szCs w:val="16"/>
        </w:rPr>
      </w:pPr>
      <w:r>
        <w:rPr>
          <w:color w:val="auto"/>
          <w:sz w:val="16"/>
          <w:szCs w:val="16"/>
        </w:rPr>
        <w:t>Решение вступает в силу с 01 января 2024 года, но не ранее чем по истечении одного месяца со дня официального опубликования.</w:t>
      </w:r>
    </w:p>
    <w:p>
      <w:pPr>
        <w:spacing w:after="0" w:line="240" w:lineRule="auto"/>
        <w:ind w:left="705" w:right="0" w:firstLine="0"/>
        <w:rPr>
          <w:color w:val="auto"/>
          <w:sz w:val="16"/>
          <w:szCs w:val="16"/>
        </w:rPr>
      </w:pPr>
    </w:p>
    <w:p>
      <w:pPr>
        <w:spacing w:after="0" w:line="240" w:lineRule="auto"/>
        <w:ind w:right="0" w:firstLine="0"/>
        <w:rPr>
          <w:color w:val="auto"/>
          <w:sz w:val="16"/>
          <w:szCs w:val="16"/>
        </w:rPr>
      </w:pPr>
      <w:r>
        <w:rPr>
          <w:color w:val="auto"/>
          <w:sz w:val="16"/>
          <w:szCs w:val="16"/>
        </w:rPr>
        <w:t>Глава сельского поселения «Трусово»                            Е.И. Гущина</w:t>
      </w:r>
    </w:p>
    <w:p>
      <w:pPr>
        <w:spacing w:after="0" w:line="240" w:lineRule="auto"/>
        <w:ind w:right="0" w:firstLine="0"/>
        <w:rPr>
          <w:color w:val="auto"/>
          <w:sz w:val="16"/>
          <w:szCs w:val="16"/>
        </w:rPr>
      </w:pPr>
    </w:p>
    <w:p>
      <w:pPr>
        <w:spacing w:after="0" w:line="240" w:lineRule="auto"/>
        <w:ind w:right="0" w:firstLine="0"/>
        <w:rPr>
          <w:color w:val="auto"/>
          <w:sz w:val="16"/>
          <w:szCs w:val="16"/>
        </w:rPr>
      </w:pPr>
    </w:p>
    <w:tbl>
      <w:tblPr>
        <w:tblStyle w:val="4"/>
        <w:tblW w:w="7119" w:type="dxa"/>
        <w:tblInd w:w="0" w:type="dxa"/>
        <w:tblLayout w:type="autofit"/>
        <w:tblCellMar>
          <w:top w:w="0" w:type="dxa"/>
          <w:left w:w="108" w:type="dxa"/>
          <w:bottom w:w="0" w:type="dxa"/>
          <w:right w:w="108" w:type="dxa"/>
        </w:tblCellMar>
      </w:tblPr>
      <w:tblGrid>
        <w:gridCol w:w="222"/>
        <w:gridCol w:w="6675"/>
        <w:gridCol w:w="222"/>
      </w:tblGrid>
      <w:tr>
        <w:tblPrEx>
          <w:tblCellMar>
            <w:top w:w="0" w:type="dxa"/>
            <w:left w:w="108" w:type="dxa"/>
            <w:bottom w:w="0" w:type="dxa"/>
            <w:right w:w="108" w:type="dxa"/>
          </w:tblCellMar>
        </w:tblPrEx>
        <w:trPr>
          <w:trHeight w:val="406" w:hRule="atLeast"/>
        </w:trPr>
        <w:tc>
          <w:tcPr>
            <w:tcW w:w="222" w:type="dxa"/>
          </w:tcPr>
          <w:p>
            <w:pPr>
              <w:tabs>
                <w:tab w:val="center" w:pos="4153"/>
                <w:tab w:val="right" w:pos="8306"/>
              </w:tabs>
              <w:spacing w:after="0" w:line="240" w:lineRule="auto"/>
              <w:ind w:right="0" w:firstLine="0"/>
              <w:jc w:val="left"/>
              <w:rPr>
                <w:color w:val="auto"/>
                <w:sz w:val="16"/>
                <w:szCs w:val="16"/>
              </w:rPr>
            </w:pPr>
          </w:p>
        </w:tc>
        <w:tc>
          <w:tcPr>
            <w:tcW w:w="6675" w:type="dxa"/>
          </w:tcPr>
          <w:p>
            <w:pPr>
              <w:tabs>
                <w:tab w:val="center" w:pos="4153"/>
                <w:tab w:val="right" w:pos="8306"/>
              </w:tabs>
              <w:spacing w:after="0" w:line="240" w:lineRule="auto"/>
              <w:ind w:right="0" w:firstLine="0"/>
              <w:jc w:val="both"/>
              <w:rPr>
                <w:b/>
                <w:color w:val="auto"/>
                <w:spacing w:val="60"/>
                <w:sz w:val="16"/>
                <w:szCs w:val="16"/>
              </w:rPr>
            </w:pPr>
          </w:p>
          <w:p>
            <w:pPr>
              <w:tabs>
                <w:tab w:val="center" w:pos="4153"/>
                <w:tab w:val="right" w:pos="8306"/>
              </w:tabs>
              <w:spacing w:after="0" w:line="240" w:lineRule="auto"/>
              <w:ind w:right="0" w:firstLine="0"/>
              <w:jc w:val="center"/>
              <w:rPr>
                <w:b/>
                <w:color w:val="auto"/>
                <w:spacing w:val="60"/>
                <w:sz w:val="16"/>
                <w:szCs w:val="16"/>
              </w:rPr>
            </w:pPr>
          </w:p>
          <w:tbl>
            <w:tblPr>
              <w:tblStyle w:val="4"/>
              <w:tblW w:w="6338" w:type="dxa"/>
              <w:tblInd w:w="0" w:type="dxa"/>
              <w:tblLayout w:type="autofit"/>
              <w:tblCellMar>
                <w:top w:w="0" w:type="dxa"/>
                <w:left w:w="108" w:type="dxa"/>
                <w:bottom w:w="0" w:type="dxa"/>
                <w:right w:w="108" w:type="dxa"/>
              </w:tblCellMar>
            </w:tblPr>
            <w:tblGrid>
              <w:gridCol w:w="2171"/>
              <w:gridCol w:w="2103"/>
              <w:gridCol w:w="2064"/>
            </w:tblGrid>
            <w:tr>
              <w:tblPrEx>
                <w:tblCellMar>
                  <w:top w:w="0" w:type="dxa"/>
                  <w:left w:w="108" w:type="dxa"/>
                  <w:bottom w:w="0" w:type="dxa"/>
                  <w:right w:w="108" w:type="dxa"/>
                </w:tblCellMar>
              </w:tblPrEx>
              <w:trPr>
                <w:trHeight w:val="1610" w:hRule="atLeast"/>
              </w:trPr>
              <w:tc>
                <w:tcPr>
                  <w:tcW w:w="2171" w:type="dxa"/>
                  <w:noWrap w:val="0"/>
                  <w:vAlign w:val="top"/>
                </w:tcPr>
                <w:p>
                  <w:pPr>
                    <w:widowControl w:val="0"/>
                    <w:autoSpaceDE w:val="0"/>
                    <w:autoSpaceDN w:val="0"/>
                    <w:adjustRightInd w:val="0"/>
                    <w:spacing w:after="0" w:line="240" w:lineRule="auto"/>
                    <w:ind w:left="0" w:leftChars="0" w:right="-809" w:rightChars="0" w:firstLine="483" w:firstLineChars="302"/>
                    <w:jc w:val="both"/>
                    <w:rPr>
                      <w:rFonts w:hint="default"/>
                      <w:bCs/>
                      <w:sz w:val="16"/>
                      <w:szCs w:val="16"/>
                      <w:lang w:val="ru-RU"/>
                    </w:rPr>
                  </w:pPr>
                  <w:r>
                    <w:rPr>
                      <w:bCs/>
                      <w:sz w:val="16"/>
                      <w:szCs w:val="16"/>
                      <w:lang w:val="ru-RU"/>
                    </w:rPr>
                    <w:t>Совет</w:t>
                  </w:r>
                </w:p>
                <w:p>
                  <w:pPr>
                    <w:widowControl w:val="0"/>
                    <w:autoSpaceDE w:val="0"/>
                    <w:autoSpaceDN w:val="0"/>
                    <w:adjustRightInd w:val="0"/>
                    <w:spacing w:after="0" w:line="240" w:lineRule="auto"/>
                    <w:ind w:left="0" w:leftChars="0" w:right="-809" w:rightChars="0" w:firstLine="200" w:firstLineChars="0"/>
                    <w:jc w:val="both"/>
                    <w:rPr>
                      <w:rFonts w:ascii="Times New Roman" w:hAnsi="Times New Roman"/>
                      <w:bCs/>
                      <w:sz w:val="16"/>
                      <w:szCs w:val="16"/>
                    </w:rPr>
                  </w:pPr>
                  <w:r>
                    <w:rPr>
                      <w:rFonts w:hint="default"/>
                      <w:bCs/>
                      <w:sz w:val="16"/>
                      <w:szCs w:val="16"/>
                      <w:lang w:val="ru-RU"/>
                    </w:rPr>
                    <w:t>сельс</w:t>
                  </w:r>
                  <w:r>
                    <w:rPr>
                      <w:rFonts w:ascii="Times New Roman" w:hAnsi="Times New Roman"/>
                      <w:bCs/>
                      <w:sz w:val="16"/>
                      <w:szCs w:val="16"/>
                    </w:rPr>
                    <w:t>кого поселения</w:t>
                  </w:r>
                </w:p>
                <w:p>
                  <w:pPr>
                    <w:widowControl w:val="0"/>
                    <w:autoSpaceDE w:val="0"/>
                    <w:autoSpaceDN w:val="0"/>
                    <w:adjustRightInd w:val="0"/>
                    <w:spacing w:after="0" w:line="240" w:lineRule="auto"/>
                    <w:ind w:left="0" w:leftChars="0" w:firstLine="400" w:firstLineChars="250"/>
                    <w:jc w:val="both"/>
                    <w:rPr>
                      <w:rFonts w:ascii="Times New Roman" w:hAnsi="Times New Roman"/>
                      <w:bCs/>
                      <w:sz w:val="16"/>
                      <w:szCs w:val="16"/>
                    </w:rPr>
                  </w:pPr>
                  <w:r>
                    <w:rPr>
                      <w:rFonts w:ascii="Times New Roman" w:hAnsi="Times New Roman"/>
                      <w:bCs/>
                      <w:sz w:val="16"/>
                      <w:szCs w:val="16"/>
                    </w:rPr>
                    <w:t>«Трусово»</w:t>
                  </w:r>
                </w:p>
                <w:p>
                  <w:pPr>
                    <w:widowControl w:val="0"/>
                    <w:autoSpaceDE w:val="0"/>
                    <w:autoSpaceDN w:val="0"/>
                    <w:adjustRightInd w:val="0"/>
                    <w:spacing w:after="0" w:line="240" w:lineRule="auto"/>
                    <w:jc w:val="center"/>
                    <w:rPr>
                      <w:rFonts w:ascii="Times New Roman" w:hAnsi="Times New Roman"/>
                      <w:b/>
                      <w:bCs/>
                      <w:sz w:val="16"/>
                      <w:szCs w:val="16"/>
                    </w:rPr>
                  </w:pPr>
                </w:p>
                <w:p>
                  <w:pPr>
                    <w:widowControl w:val="0"/>
                    <w:autoSpaceDE w:val="0"/>
                    <w:autoSpaceDN w:val="0"/>
                    <w:adjustRightInd w:val="0"/>
                    <w:spacing w:after="0" w:line="240" w:lineRule="auto"/>
                    <w:jc w:val="center"/>
                    <w:rPr>
                      <w:rFonts w:ascii="Times New Roman" w:hAnsi="Times New Roman"/>
                      <w:b/>
                      <w:bCs/>
                      <w:sz w:val="16"/>
                      <w:szCs w:val="16"/>
                    </w:rPr>
                  </w:pPr>
                </w:p>
              </w:tc>
              <w:tc>
                <w:tcPr>
                  <w:tcW w:w="2103" w:type="dxa"/>
                  <w:noWrap w:val="0"/>
                  <w:vAlign w:val="top"/>
                </w:tcPr>
                <w:p>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sz w:val="16"/>
                      <w:szCs w:val="16"/>
                      <w:lang w:eastAsia="ru-RU"/>
                    </w:rPr>
                    <w:drawing>
                      <wp:inline distT="0" distB="0" distL="114300" distR="114300">
                        <wp:extent cx="467995" cy="505460"/>
                        <wp:effectExtent l="0" t="0" r="8255" b="8890"/>
                        <wp:docPr id="11"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7"/>
                                <pic:cNvPicPr>
                                  <a:picLocks noChangeAspect="1"/>
                                </pic:cNvPicPr>
                              </pic:nvPicPr>
                              <pic:blipFill>
                                <a:blip r:embed="rId8"/>
                                <a:stretch>
                                  <a:fillRect/>
                                </a:stretch>
                              </pic:blipFill>
                              <pic:spPr>
                                <a:xfrm>
                                  <a:off x="0" y="0"/>
                                  <a:ext cx="467995" cy="505460"/>
                                </a:xfrm>
                                <a:prstGeom prst="rect">
                                  <a:avLst/>
                                </a:prstGeom>
                                <a:noFill/>
                                <a:ln>
                                  <a:noFill/>
                                </a:ln>
                              </pic:spPr>
                            </pic:pic>
                          </a:graphicData>
                        </a:graphic>
                      </wp:inline>
                    </w:drawing>
                  </w:r>
                </w:p>
                <w:p>
                  <w:pPr>
                    <w:widowControl w:val="0"/>
                    <w:autoSpaceDE w:val="0"/>
                    <w:autoSpaceDN w:val="0"/>
                    <w:adjustRightInd w:val="0"/>
                    <w:spacing w:after="0" w:line="240" w:lineRule="auto"/>
                    <w:jc w:val="center"/>
                    <w:rPr>
                      <w:rFonts w:ascii="Times New Roman" w:hAnsi="Times New Roman"/>
                      <w:b/>
                      <w:bCs/>
                      <w:sz w:val="16"/>
                      <w:szCs w:val="16"/>
                    </w:rPr>
                  </w:pPr>
                </w:p>
                <w:p>
                  <w:pPr>
                    <w:widowControl w:val="0"/>
                    <w:autoSpaceDE w:val="0"/>
                    <w:autoSpaceDN w:val="0"/>
                    <w:adjustRightInd w:val="0"/>
                    <w:spacing w:after="0" w:line="240" w:lineRule="auto"/>
                    <w:jc w:val="center"/>
                    <w:rPr>
                      <w:rFonts w:ascii="Times New Roman" w:hAnsi="Times New Roman"/>
                      <w:b/>
                      <w:bCs/>
                      <w:sz w:val="16"/>
                      <w:szCs w:val="16"/>
                    </w:rPr>
                  </w:pPr>
                </w:p>
              </w:tc>
              <w:tc>
                <w:tcPr>
                  <w:tcW w:w="2064" w:type="dxa"/>
                  <w:noWrap w:val="0"/>
                  <w:vAlign w:val="top"/>
                </w:tcPr>
                <w:p>
                  <w:pPr>
                    <w:widowControl w:val="0"/>
                    <w:autoSpaceDE w:val="0"/>
                    <w:autoSpaceDN w:val="0"/>
                    <w:adjustRightInd w:val="0"/>
                    <w:spacing w:after="0" w:line="240" w:lineRule="auto"/>
                    <w:ind w:left="-379" w:leftChars="-294" w:hanging="180" w:hangingChars="113"/>
                    <w:jc w:val="center"/>
                    <w:rPr>
                      <w:rFonts w:ascii="Times New Roman" w:hAnsi="Times New Roman"/>
                      <w:bCs/>
                      <w:sz w:val="16"/>
                      <w:szCs w:val="16"/>
                    </w:rPr>
                  </w:pPr>
                  <w:r>
                    <w:rPr>
                      <w:rFonts w:ascii="Times New Roman" w:hAnsi="Times New Roman"/>
                      <w:bCs/>
                      <w:sz w:val="16"/>
                      <w:szCs w:val="16"/>
                    </w:rPr>
                    <w:t>«Трусов»</w:t>
                  </w:r>
                </w:p>
                <w:p>
                  <w:pPr>
                    <w:widowControl w:val="0"/>
                    <w:autoSpaceDE w:val="0"/>
                    <w:autoSpaceDN w:val="0"/>
                    <w:adjustRightInd w:val="0"/>
                    <w:spacing w:after="0" w:line="240" w:lineRule="auto"/>
                    <w:ind w:left="-379" w:leftChars="-294" w:hanging="180" w:hangingChars="113"/>
                    <w:jc w:val="center"/>
                    <w:rPr>
                      <w:rFonts w:ascii="Times New Roman" w:hAnsi="Times New Roman"/>
                      <w:bCs/>
                      <w:sz w:val="16"/>
                      <w:szCs w:val="16"/>
                    </w:rPr>
                  </w:pPr>
                  <w:r>
                    <w:rPr>
                      <w:rFonts w:ascii="Times New Roman" w:hAnsi="Times New Roman"/>
                      <w:bCs/>
                      <w:sz w:val="16"/>
                      <w:szCs w:val="16"/>
                      <w:lang w:val="en-US"/>
                    </w:rPr>
                    <w:t>c</w:t>
                  </w:r>
                  <w:r>
                    <w:rPr>
                      <w:rFonts w:ascii="Times New Roman" w:hAnsi="Times New Roman"/>
                      <w:bCs/>
                      <w:sz w:val="16"/>
                      <w:szCs w:val="16"/>
                    </w:rPr>
                    <w:t>икт овмöдчöминса</w:t>
                  </w:r>
                </w:p>
                <w:p>
                  <w:pPr>
                    <w:widowControl w:val="0"/>
                    <w:autoSpaceDE w:val="0"/>
                    <w:autoSpaceDN w:val="0"/>
                    <w:adjustRightInd w:val="0"/>
                    <w:spacing w:after="0" w:line="240" w:lineRule="auto"/>
                    <w:ind w:left="0" w:leftChars="0" w:right="-809" w:rightChars="0" w:firstLine="483" w:firstLineChars="302"/>
                    <w:jc w:val="both"/>
                    <w:rPr>
                      <w:rFonts w:hint="default"/>
                      <w:bCs/>
                      <w:sz w:val="16"/>
                      <w:szCs w:val="16"/>
                      <w:lang w:val="ru-RU"/>
                    </w:rPr>
                  </w:pPr>
                  <w:r>
                    <w:rPr>
                      <w:bCs/>
                      <w:sz w:val="16"/>
                      <w:szCs w:val="16"/>
                      <w:lang w:val="ru-RU"/>
                    </w:rPr>
                    <w:t>Совет</w:t>
                  </w:r>
                </w:p>
                <w:p>
                  <w:pPr>
                    <w:widowControl w:val="0"/>
                    <w:autoSpaceDE w:val="0"/>
                    <w:autoSpaceDN w:val="0"/>
                    <w:adjustRightInd w:val="0"/>
                    <w:spacing w:after="0" w:line="240" w:lineRule="auto"/>
                    <w:jc w:val="center"/>
                    <w:rPr>
                      <w:rFonts w:ascii="Times New Roman" w:hAnsi="Times New Roman"/>
                      <w:bCs/>
                      <w:sz w:val="16"/>
                      <w:szCs w:val="16"/>
                    </w:rPr>
                  </w:pPr>
                </w:p>
              </w:tc>
            </w:tr>
          </w:tbl>
          <w:p>
            <w:pPr>
              <w:tabs>
                <w:tab w:val="center" w:pos="4153"/>
                <w:tab w:val="right" w:pos="8306"/>
              </w:tabs>
              <w:spacing w:after="0" w:line="240" w:lineRule="auto"/>
              <w:ind w:right="0" w:firstLine="0"/>
              <w:jc w:val="center"/>
              <w:rPr>
                <w:color w:val="auto"/>
                <w:sz w:val="16"/>
                <w:szCs w:val="16"/>
              </w:rPr>
            </w:pPr>
            <w:r>
              <w:rPr>
                <w:b/>
                <w:color w:val="auto"/>
                <w:spacing w:val="60"/>
                <w:sz w:val="16"/>
                <w:szCs w:val="16"/>
              </w:rPr>
              <w:t>РЕШЕНИЕ</w:t>
            </w:r>
          </w:p>
        </w:tc>
        <w:tc>
          <w:tcPr>
            <w:tcW w:w="222" w:type="dxa"/>
          </w:tcPr>
          <w:p>
            <w:pPr>
              <w:tabs>
                <w:tab w:val="center" w:pos="4153"/>
                <w:tab w:val="right" w:pos="8306"/>
              </w:tabs>
              <w:spacing w:after="0" w:line="240" w:lineRule="auto"/>
              <w:ind w:right="0" w:firstLine="0"/>
              <w:jc w:val="left"/>
              <w:rPr>
                <w:color w:val="auto"/>
                <w:sz w:val="16"/>
                <w:szCs w:val="16"/>
              </w:rPr>
            </w:pPr>
          </w:p>
        </w:tc>
      </w:tr>
      <w:tr>
        <w:tblPrEx>
          <w:tblCellMar>
            <w:top w:w="0" w:type="dxa"/>
            <w:left w:w="108" w:type="dxa"/>
            <w:bottom w:w="0" w:type="dxa"/>
            <w:right w:w="108" w:type="dxa"/>
          </w:tblCellMar>
        </w:tblPrEx>
        <w:trPr>
          <w:trHeight w:val="90" w:hRule="atLeast"/>
        </w:trPr>
        <w:tc>
          <w:tcPr>
            <w:tcW w:w="222" w:type="dxa"/>
          </w:tcPr>
          <w:p>
            <w:pPr>
              <w:tabs>
                <w:tab w:val="center" w:pos="4153"/>
                <w:tab w:val="right" w:pos="8306"/>
              </w:tabs>
              <w:spacing w:after="0" w:line="240" w:lineRule="auto"/>
              <w:ind w:right="0" w:firstLine="0"/>
              <w:jc w:val="left"/>
              <w:rPr>
                <w:color w:val="auto"/>
                <w:sz w:val="16"/>
                <w:szCs w:val="16"/>
              </w:rPr>
            </w:pPr>
          </w:p>
        </w:tc>
        <w:tc>
          <w:tcPr>
            <w:tcW w:w="6675" w:type="dxa"/>
          </w:tcPr>
          <w:p>
            <w:pPr>
              <w:keepNext/>
              <w:tabs>
                <w:tab w:val="center" w:pos="4153"/>
                <w:tab w:val="right" w:pos="8306"/>
              </w:tabs>
              <w:spacing w:after="0" w:line="240" w:lineRule="auto"/>
              <w:ind w:right="-1" w:firstLine="0"/>
              <w:jc w:val="center"/>
              <w:outlineLvl w:val="0"/>
              <w:rPr>
                <w:b/>
                <w:color w:val="auto"/>
                <w:spacing w:val="60"/>
                <w:sz w:val="16"/>
                <w:szCs w:val="16"/>
              </w:rPr>
            </w:pPr>
          </w:p>
        </w:tc>
        <w:tc>
          <w:tcPr>
            <w:tcW w:w="222" w:type="dxa"/>
          </w:tcPr>
          <w:p>
            <w:pPr>
              <w:tabs>
                <w:tab w:val="center" w:pos="4153"/>
                <w:tab w:val="right" w:pos="8306"/>
              </w:tabs>
              <w:spacing w:after="0" w:line="240" w:lineRule="auto"/>
              <w:ind w:right="0" w:firstLine="0"/>
              <w:jc w:val="left"/>
              <w:rPr>
                <w:color w:val="auto"/>
                <w:sz w:val="16"/>
                <w:szCs w:val="16"/>
              </w:rPr>
            </w:pPr>
          </w:p>
        </w:tc>
      </w:tr>
      <w:tr>
        <w:tblPrEx>
          <w:tblCellMar>
            <w:top w:w="0" w:type="dxa"/>
            <w:left w:w="108" w:type="dxa"/>
            <w:bottom w:w="0" w:type="dxa"/>
            <w:right w:w="108" w:type="dxa"/>
          </w:tblCellMar>
        </w:tblPrEx>
        <w:trPr>
          <w:trHeight w:val="90" w:hRule="atLeast"/>
        </w:trPr>
        <w:tc>
          <w:tcPr>
            <w:tcW w:w="222" w:type="dxa"/>
          </w:tcPr>
          <w:p>
            <w:pPr>
              <w:tabs>
                <w:tab w:val="center" w:pos="4153"/>
                <w:tab w:val="right" w:pos="8306"/>
              </w:tabs>
              <w:spacing w:after="0" w:line="240" w:lineRule="auto"/>
              <w:ind w:right="0" w:firstLine="0"/>
              <w:jc w:val="left"/>
              <w:rPr>
                <w:color w:val="auto"/>
                <w:sz w:val="16"/>
                <w:szCs w:val="16"/>
              </w:rPr>
            </w:pPr>
          </w:p>
        </w:tc>
        <w:tc>
          <w:tcPr>
            <w:tcW w:w="6675" w:type="dxa"/>
          </w:tcPr>
          <w:p>
            <w:pPr>
              <w:tabs>
                <w:tab w:val="center" w:pos="4153"/>
                <w:tab w:val="right" w:pos="8306"/>
              </w:tabs>
              <w:spacing w:after="0" w:line="240" w:lineRule="auto"/>
              <w:ind w:right="0" w:firstLine="0"/>
              <w:jc w:val="center"/>
              <w:rPr>
                <w:color w:val="auto"/>
                <w:sz w:val="16"/>
                <w:szCs w:val="16"/>
              </w:rPr>
            </w:pPr>
            <w:r>
              <w:rPr>
                <w:b/>
                <w:color w:val="auto"/>
                <w:spacing w:val="60"/>
                <w:sz w:val="16"/>
                <w:szCs w:val="16"/>
              </w:rPr>
              <w:t>ПОМШУÖМ</w:t>
            </w:r>
          </w:p>
        </w:tc>
        <w:tc>
          <w:tcPr>
            <w:tcW w:w="222" w:type="dxa"/>
          </w:tcPr>
          <w:p>
            <w:pPr>
              <w:tabs>
                <w:tab w:val="center" w:pos="4153"/>
                <w:tab w:val="right" w:pos="8306"/>
              </w:tabs>
              <w:spacing w:after="0" w:line="240" w:lineRule="auto"/>
              <w:ind w:right="0" w:firstLine="0"/>
              <w:jc w:val="left"/>
              <w:rPr>
                <w:color w:val="auto"/>
                <w:sz w:val="16"/>
                <w:szCs w:val="16"/>
              </w:rPr>
            </w:pPr>
          </w:p>
        </w:tc>
      </w:tr>
      <w:tr>
        <w:tblPrEx>
          <w:tblCellMar>
            <w:top w:w="0" w:type="dxa"/>
            <w:left w:w="108" w:type="dxa"/>
            <w:bottom w:w="0" w:type="dxa"/>
            <w:right w:w="108" w:type="dxa"/>
          </w:tblCellMar>
        </w:tblPrEx>
        <w:trPr>
          <w:trHeight w:val="90" w:hRule="atLeast"/>
        </w:trPr>
        <w:tc>
          <w:tcPr>
            <w:tcW w:w="222" w:type="dxa"/>
          </w:tcPr>
          <w:p>
            <w:pPr>
              <w:tabs>
                <w:tab w:val="center" w:pos="4153"/>
                <w:tab w:val="right" w:pos="8306"/>
              </w:tabs>
              <w:spacing w:after="0" w:line="240" w:lineRule="auto"/>
              <w:ind w:right="0" w:firstLine="0"/>
              <w:jc w:val="right"/>
              <w:rPr>
                <w:color w:val="auto"/>
                <w:sz w:val="16"/>
                <w:szCs w:val="16"/>
              </w:rPr>
            </w:pPr>
          </w:p>
        </w:tc>
        <w:tc>
          <w:tcPr>
            <w:tcW w:w="6675" w:type="dxa"/>
          </w:tcPr>
          <w:p>
            <w:pPr>
              <w:tabs>
                <w:tab w:val="center" w:pos="4153"/>
                <w:tab w:val="right" w:pos="8306"/>
              </w:tabs>
              <w:spacing w:after="0" w:line="240" w:lineRule="auto"/>
              <w:ind w:right="0" w:firstLine="0"/>
              <w:jc w:val="center"/>
              <w:rPr>
                <w:color w:val="auto"/>
                <w:sz w:val="16"/>
                <w:szCs w:val="16"/>
              </w:rPr>
            </w:pPr>
          </w:p>
        </w:tc>
        <w:tc>
          <w:tcPr>
            <w:tcW w:w="222" w:type="dxa"/>
          </w:tcPr>
          <w:p>
            <w:pPr>
              <w:tabs>
                <w:tab w:val="center" w:pos="4153"/>
                <w:tab w:val="right" w:pos="8306"/>
              </w:tabs>
              <w:spacing w:after="0" w:line="240" w:lineRule="auto"/>
              <w:ind w:right="0" w:firstLine="0"/>
              <w:jc w:val="right"/>
              <w:rPr>
                <w:color w:val="auto"/>
                <w:sz w:val="16"/>
                <w:szCs w:val="16"/>
              </w:rPr>
            </w:pPr>
          </w:p>
        </w:tc>
      </w:tr>
    </w:tbl>
    <w:p>
      <w:pPr>
        <w:spacing w:after="0" w:line="240" w:lineRule="auto"/>
        <w:ind w:right="0" w:firstLine="0"/>
        <w:jc w:val="right"/>
        <w:rPr>
          <w:color w:val="auto"/>
          <w:sz w:val="16"/>
          <w:szCs w:val="16"/>
        </w:rPr>
      </w:pPr>
    </w:p>
    <w:tbl>
      <w:tblPr>
        <w:tblStyle w:val="4"/>
        <w:tblW w:w="7440" w:type="dxa"/>
        <w:tblInd w:w="0" w:type="dxa"/>
        <w:tblLayout w:type="autofit"/>
        <w:tblCellMar>
          <w:top w:w="0" w:type="dxa"/>
          <w:left w:w="108" w:type="dxa"/>
          <w:bottom w:w="0" w:type="dxa"/>
          <w:right w:w="108" w:type="dxa"/>
        </w:tblCellMar>
      </w:tblPr>
      <w:tblGrid>
        <w:gridCol w:w="366"/>
        <w:gridCol w:w="475"/>
        <w:gridCol w:w="878"/>
        <w:gridCol w:w="536"/>
        <w:gridCol w:w="538"/>
        <w:gridCol w:w="2057"/>
        <w:gridCol w:w="1680"/>
        <w:gridCol w:w="910"/>
      </w:tblGrid>
      <w:tr>
        <w:tblPrEx>
          <w:tblCellMar>
            <w:top w:w="0" w:type="dxa"/>
            <w:left w:w="108" w:type="dxa"/>
            <w:bottom w:w="0" w:type="dxa"/>
            <w:right w:w="108" w:type="dxa"/>
          </w:tblCellMar>
        </w:tblPrEx>
        <w:trPr>
          <w:trHeight w:val="278" w:hRule="atLeast"/>
        </w:trPr>
        <w:tc>
          <w:tcPr>
            <w:tcW w:w="366" w:type="dxa"/>
          </w:tcPr>
          <w:p>
            <w:pPr>
              <w:tabs>
                <w:tab w:val="center" w:pos="4153"/>
                <w:tab w:val="right" w:pos="8306"/>
              </w:tabs>
              <w:spacing w:after="0" w:line="240" w:lineRule="auto"/>
              <w:ind w:right="0" w:firstLine="0"/>
              <w:jc w:val="center"/>
              <w:rPr>
                <w:color w:val="auto"/>
                <w:sz w:val="16"/>
                <w:szCs w:val="16"/>
              </w:rPr>
            </w:pPr>
            <w:r>
              <w:rPr>
                <w:color w:val="auto"/>
                <w:sz w:val="16"/>
                <w:szCs w:val="16"/>
              </w:rPr>
              <w:t>от</w:t>
            </w:r>
          </w:p>
        </w:tc>
        <w:tc>
          <w:tcPr>
            <w:tcW w:w="475" w:type="dxa"/>
          </w:tcPr>
          <w:p>
            <w:pPr>
              <w:tabs>
                <w:tab w:val="center" w:pos="4153"/>
                <w:tab w:val="right" w:pos="8306"/>
              </w:tabs>
              <w:spacing w:after="0" w:line="240" w:lineRule="auto"/>
              <w:ind w:right="0" w:firstLine="0"/>
              <w:jc w:val="center"/>
              <w:rPr>
                <w:color w:val="auto"/>
                <w:sz w:val="16"/>
                <w:szCs w:val="16"/>
              </w:rPr>
            </w:pPr>
            <w:r>
              <w:rPr>
                <w:color w:val="auto"/>
                <w:sz w:val="16"/>
                <w:szCs w:val="16"/>
              </w:rPr>
              <w:t>29</w:t>
            </w:r>
          </w:p>
        </w:tc>
        <w:tc>
          <w:tcPr>
            <w:tcW w:w="878" w:type="dxa"/>
          </w:tcPr>
          <w:p>
            <w:pPr>
              <w:tabs>
                <w:tab w:val="center" w:pos="4153"/>
                <w:tab w:val="right" w:pos="8306"/>
              </w:tabs>
              <w:spacing w:after="0" w:line="240" w:lineRule="auto"/>
              <w:ind w:right="0" w:firstLine="0"/>
              <w:jc w:val="left"/>
              <w:rPr>
                <w:color w:val="auto"/>
                <w:sz w:val="16"/>
                <w:szCs w:val="16"/>
              </w:rPr>
            </w:pPr>
            <w:r>
              <w:rPr>
                <w:color w:val="auto"/>
                <w:sz w:val="16"/>
                <w:szCs w:val="16"/>
              </w:rPr>
              <w:t>июня</w:t>
            </w:r>
          </w:p>
        </w:tc>
        <w:tc>
          <w:tcPr>
            <w:tcW w:w="536" w:type="dxa"/>
          </w:tcPr>
          <w:p>
            <w:pPr>
              <w:tabs>
                <w:tab w:val="center" w:pos="4153"/>
                <w:tab w:val="right" w:pos="8306"/>
              </w:tabs>
              <w:spacing w:after="0" w:line="240" w:lineRule="auto"/>
              <w:ind w:right="0" w:firstLine="0"/>
              <w:jc w:val="left"/>
              <w:rPr>
                <w:color w:val="auto"/>
                <w:sz w:val="16"/>
                <w:szCs w:val="16"/>
              </w:rPr>
            </w:pPr>
            <w:r>
              <w:rPr>
                <w:color w:val="auto"/>
                <w:sz w:val="16"/>
                <w:szCs w:val="16"/>
              </w:rPr>
              <w:t>2023</w:t>
            </w:r>
          </w:p>
        </w:tc>
        <w:tc>
          <w:tcPr>
            <w:tcW w:w="538" w:type="dxa"/>
          </w:tcPr>
          <w:p>
            <w:pPr>
              <w:tabs>
                <w:tab w:val="center" w:pos="4153"/>
                <w:tab w:val="right" w:pos="8306"/>
              </w:tabs>
              <w:spacing w:after="0" w:line="240" w:lineRule="auto"/>
              <w:ind w:right="0" w:firstLine="0"/>
              <w:jc w:val="center"/>
              <w:rPr>
                <w:color w:val="auto"/>
                <w:sz w:val="16"/>
                <w:szCs w:val="16"/>
              </w:rPr>
            </w:pPr>
            <w:r>
              <w:rPr>
                <w:color w:val="auto"/>
                <w:sz w:val="16"/>
                <w:szCs w:val="16"/>
              </w:rPr>
              <w:t>года</w:t>
            </w:r>
          </w:p>
        </w:tc>
        <w:tc>
          <w:tcPr>
            <w:tcW w:w="2057" w:type="dxa"/>
          </w:tcPr>
          <w:p>
            <w:pPr>
              <w:tabs>
                <w:tab w:val="right" w:pos="8306"/>
              </w:tabs>
              <w:spacing w:after="0" w:line="240" w:lineRule="auto"/>
              <w:ind w:right="0" w:firstLine="0"/>
              <w:jc w:val="right"/>
              <w:rPr>
                <w:color w:val="auto"/>
                <w:sz w:val="16"/>
                <w:szCs w:val="16"/>
              </w:rPr>
            </w:pPr>
            <w:r>
              <w:rPr>
                <w:rFonts w:hint="default"/>
                <w:color w:val="auto"/>
                <w:sz w:val="16"/>
                <w:szCs w:val="16"/>
                <w:lang w:val="ru-RU"/>
              </w:rPr>
              <w:t xml:space="preserve">                     </w:t>
            </w:r>
            <w:r>
              <w:rPr>
                <w:color w:val="auto"/>
                <w:sz w:val="16"/>
                <w:szCs w:val="16"/>
              </w:rPr>
              <w:t>№</w:t>
            </w:r>
          </w:p>
        </w:tc>
        <w:tc>
          <w:tcPr>
            <w:tcW w:w="1680" w:type="dxa"/>
          </w:tcPr>
          <w:p>
            <w:pPr>
              <w:tabs>
                <w:tab w:val="center" w:pos="4153"/>
                <w:tab w:val="right" w:pos="8306"/>
              </w:tabs>
              <w:spacing w:after="0" w:line="240" w:lineRule="auto"/>
              <w:ind w:right="0" w:firstLine="0"/>
              <w:jc w:val="center"/>
              <w:rPr>
                <w:color w:val="auto"/>
                <w:sz w:val="16"/>
                <w:szCs w:val="16"/>
              </w:rPr>
            </w:pPr>
            <w:r>
              <w:rPr>
                <w:color w:val="auto"/>
                <w:sz w:val="16"/>
                <w:szCs w:val="16"/>
              </w:rPr>
              <w:t xml:space="preserve">5- 12/64  </w:t>
            </w:r>
          </w:p>
        </w:tc>
        <w:tc>
          <w:tcPr>
            <w:tcW w:w="910" w:type="dxa"/>
          </w:tcPr>
          <w:p>
            <w:pPr>
              <w:tabs>
                <w:tab w:val="center" w:pos="4153"/>
                <w:tab w:val="right" w:pos="8306"/>
              </w:tabs>
              <w:spacing w:after="0" w:line="240" w:lineRule="auto"/>
              <w:ind w:right="0" w:firstLine="0"/>
              <w:jc w:val="left"/>
              <w:rPr>
                <w:color w:val="auto"/>
                <w:sz w:val="16"/>
                <w:szCs w:val="16"/>
              </w:rPr>
            </w:pPr>
          </w:p>
        </w:tc>
      </w:tr>
    </w:tbl>
    <w:p>
      <w:pPr>
        <w:spacing w:after="0" w:line="240" w:lineRule="auto"/>
        <w:ind w:right="0" w:firstLine="0"/>
        <w:jc w:val="left"/>
        <w:rPr>
          <w:color w:val="auto"/>
          <w:sz w:val="16"/>
          <w:szCs w:val="16"/>
          <w:vertAlign w:val="superscript"/>
        </w:rPr>
      </w:pPr>
      <w:r>
        <w:rPr>
          <w:color w:val="auto"/>
          <w:sz w:val="16"/>
          <w:szCs w:val="16"/>
          <w:vertAlign w:val="superscript"/>
        </w:rPr>
        <w:t>с. Трусово Усть – Цилемский р-н Республики Коми</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4605" w:type="dxa"/>
            <w:tcBorders>
              <w:top w:val="nil"/>
              <w:left w:val="nil"/>
              <w:bottom w:val="nil"/>
              <w:right w:val="nil"/>
            </w:tcBorders>
          </w:tcPr>
          <w:p>
            <w:pPr>
              <w:spacing w:after="0" w:line="240" w:lineRule="auto"/>
              <w:ind w:right="0" w:firstLine="0"/>
              <w:rPr>
                <w:color w:val="auto"/>
                <w:sz w:val="16"/>
                <w:szCs w:val="16"/>
              </w:rPr>
            </w:pPr>
          </w:p>
          <w:p>
            <w:pPr>
              <w:spacing w:after="0" w:line="240" w:lineRule="auto"/>
              <w:ind w:right="0" w:firstLine="0"/>
              <w:rPr>
                <w:color w:val="auto"/>
                <w:sz w:val="16"/>
                <w:szCs w:val="16"/>
              </w:rPr>
            </w:pPr>
            <w:r>
              <w:rPr>
                <w:color w:val="auto"/>
                <w:sz w:val="16"/>
                <w:szCs w:val="16"/>
              </w:rPr>
              <w:t>О внесении изменений в решение Совета сельского поселения «Трусово» от 20.09.2019 г. № 4-24/114 «Об утверждении норматива формирования   расходов на оплату труда   муниципальных служащих   сельского поселения «Трусово»</w:t>
            </w:r>
          </w:p>
          <w:p>
            <w:pPr>
              <w:rPr>
                <w:sz w:val="16"/>
                <w:szCs w:val="16"/>
              </w:rPr>
            </w:pPr>
          </w:p>
        </w:tc>
      </w:tr>
    </w:tbl>
    <w:p>
      <w:pPr>
        <w:widowControl w:val="0"/>
        <w:autoSpaceDE w:val="0"/>
        <w:autoSpaceDN w:val="0"/>
        <w:adjustRightInd w:val="0"/>
        <w:spacing w:after="0" w:line="240" w:lineRule="auto"/>
        <w:ind w:right="0" w:firstLine="540"/>
        <w:rPr>
          <w:color w:val="auto"/>
          <w:sz w:val="16"/>
          <w:szCs w:val="16"/>
        </w:rPr>
      </w:pPr>
      <w:r>
        <w:rPr>
          <w:color w:val="auto"/>
          <w:sz w:val="16"/>
          <w:szCs w:val="16"/>
        </w:rPr>
        <w:t xml:space="preserve"> </w:t>
      </w:r>
    </w:p>
    <w:p>
      <w:pPr>
        <w:spacing w:after="0" w:line="240" w:lineRule="auto"/>
        <w:ind w:right="0" w:firstLine="708"/>
        <w:rPr>
          <w:color w:val="auto"/>
          <w:sz w:val="16"/>
          <w:szCs w:val="16"/>
        </w:rPr>
      </w:pPr>
      <w:r>
        <w:rPr>
          <w:color w:val="auto"/>
          <w:sz w:val="16"/>
          <w:szCs w:val="16"/>
        </w:rPr>
        <w:t>На основании Указа Главы Республики Коми от 5 июля 2022 г. № 69 «Об увеличении денежного содержания государственных гражданских служащих Республики Коми», согласно части 4 статьи 86 Бюджетного кодекса Российской Федерации, части 2 статьи 22 Федерального закона от 2 марта 2007 г. № 25-ФЗ «О муниципальной службе в Российской Федерации»,</w:t>
      </w:r>
    </w:p>
    <w:p>
      <w:pPr>
        <w:widowControl w:val="0"/>
        <w:autoSpaceDE w:val="0"/>
        <w:autoSpaceDN w:val="0"/>
        <w:adjustRightInd w:val="0"/>
        <w:spacing w:after="0" w:line="240" w:lineRule="auto"/>
        <w:ind w:right="0" w:firstLine="708"/>
        <w:rPr>
          <w:color w:val="auto"/>
          <w:sz w:val="16"/>
          <w:szCs w:val="16"/>
        </w:rPr>
      </w:pPr>
    </w:p>
    <w:p>
      <w:pPr>
        <w:widowControl w:val="0"/>
        <w:autoSpaceDE w:val="0"/>
        <w:autoSpaceDN w:val="0"/>
        <w:adjustRightInd w:val="0"/>
        <w:spacing w:after="0" w:line="240" w:lineRule="auto"/>
        <w:ind w:right="0" w:firstLine="0"/>
        <w:jc w:val="center"/>
        <w:rPr>
          <w:color w:val="auto"/>
          <w:sz w:val="16"/>
          <w:szCs w:val="16"/>
        </w:rPr>
      </w:pPr>
      <w:r>
        <w:rPr>
          <w:color w:val="auto"/>
          <w:sz w:val="16"/>
          <w:szCs w:val="16"/>
        </w:rPr>
        <w:t>Совет сельского поселения «Трусово» РЕШИЛ:</w:t>
      </w:r>
    </w:p>
    <w:p>
      <w:pPr>
        <w:widowControl w:val="0"/>
        <w:autoSpaceDE w:val="0"/>
        <w:autoSpaceDN w:val="0"/>
        <w:adjustRightInd w:val="0"/>
        <w:spacing w:after="0" w:line="240" w:lineRule="auto"/>
        <w:ind w:right="0" w:firstLine="0"/>
        <w:jc w:val="center"/>
        <w:rPr>
          <w:color w:val="auto"/>
          <w:sz w:val="16"/>
          <w:szCs w:val="16"/>
        </w:rPr>
      </w:pPr>
    </w:p>
    <w:p>
      <w:pPr>
        <w:widowControl w:val="0"/>
        <w:autoSpaceDE w:val="0"/>
        <w:autoSpaceDN w:val="0"/>
        <w:adjustRightInd w:val="0"/>
        <w:spacing w:after="0" w:line="240" w:lineRule="auto"/>
        <w:ind w:right="0" w:firstLine="540"/>
        <w:rPr>
          <w:bCs/>
          <w:color w:val="auto"/>
          <w:sz w:val="16"/>
          <w:szCs w:val="16"/>
        </w:rPr>
      </w:pPr>
      <w:r>
        <w:rPr>
          <w:color w:val="auto"/>
          <w:sz w:val="16"/>
          <w:szCs w:val="16"/>
        </w:rPr>
        <w:t>1. П</w:t>
      </w:r>
      <w:r>
        <w:rPr>
          <w:bCs/>
          <w:color w:val="auto"/>
          <w:sz w:val="16"/>
          <w:szCs w:val="16"/>
        </w:rPr>
        <w:t xml:space="preserve">риложении 1 решения Совета сельского поселения «Трусово» </w:t>
      </w:r>
      <w:r>
        <w:rPr>
          <w:color w:val="auto"/>
          <w:sz w:val="16"/>
          <w:szCs w:val="16"/>
        </w:rPr>
        <w:t>20.09.2019 г. № 4-24/114 «Об утверждении норматива формирования   расходов на оплату труда   муниципальных служащих   сельского поселения «Трусово»</w:t>
      </w:r>
      <w:r>
        <w:rPr>
          <w:bCs/>
          <w:color w:val="auto"/>
          <w:sz w:val="16"/>
          <w:szCs w:val="16"/>
        </w:rPr>
        <w:t xml:space="preserve"> изложить в новой редакции согласно Приложению  № 1 к настоящему решению.</w:t>
      </w:r>
    </w:p>
    <w:p>
      <w:pPr>
        <w:widowControl w:val="0"/>
        <w:autoSpaceDE w:val="0"/>
        <w:autoSpaceDN w:val="0"/>
        <w:adjustRightInd w:val="0"/>
        <w:spacing w:after="0" w:line="240" w:lineRule="auto"/>
        <w:ind w:right="0" w:firstLine="540"/>
        <w:rPr>
          <w:bCs/>
          <w:color w:val="auto"/>
          <w:sz w:val="16"/>
          <w:szCs w:val="16"/>
        </w:rPr>
      </w:pPr>
      <w:r>
        <w:rPr>
          <w:bCs/>
          <w:color w:val="auto"/>
          <w:sz w:val="16"/>
          <w:szCs w:val="16"/>
        </w:rPr>
        <w:t>2. Приложении 2 решения Совета изложить в новой редакции согласно Приложению  № 2 к настоящему решению.</w:t>
      </w:r>
    </w:p>
    <w:p>
      <w:pPr>
        <w:widowControl w:val="0"/>
        <w:autoSpaceDE w:val="0"/>
        <w:autoSpaceDN w:val="0"/>
        <w:adjustRightInd w:val="0"/>
        <w:spacing w:after="0" w:line="240" w:lineRule="auto"/>
        <w:ind w:right="0" w:firstLine="540"/>
        <w:rPr>
          <w:bCs/>
          <w:color w:val="auto"/>
          <w:sz w:val="16"/>
          <w:szCs w:val="16"/>
        </w:rPr>
      </w:pPr>
      <w:r>
        <w:rPr>
          <w:bCs/>
          <w:color w:val="auto"/>
          <w:sz w:val="16"/>
          <w:szCs w:val="16"/>
        </w:rPr>
        <w:t>3. Приложении 3 решения Совета изложить в новой редакции согласно Приложению  № 3 к настоящему решению.</w:t>
      </w:r>
    </w:p>
    <w:p>
      <w:pPr>
        <w:widowControl w:val="0"/>
        <w:autoSpaceDE w:val="0"/>
        <w:autoSpaceDN w:val="0"/>
        <w:adjustRightInd w:val="0"/>
        <w:spacing w:after="0" w:line="240" w:lineRule="auto"/>
        <w:ind w:right="0" w:firstLine="540"/>
        <w:rPr>
          <w:color w:val="auto"/>
          <w:sz w:val="16"/>
          <w:szCs w:val="16"/>
        </w:rPr>
      </w:pPr>
      <w:r>
        <w:rPr>
          <w:color w:val="auto"/>
          <w:sz w:val="16"/>
          <w:szCs w:val="16"/>
        </w:rPr>
        <w:t>4. Настоящее решение вступает в силу со дня принятия и распространяется на правоотношения, возникшие с 1 июля 2022 года.</w:t>
      </w:r>
    </w:p>
    <w:p>
      <w:pPr>
        <w:widowControl w:val="0"/>
        <w:autoSpaceDE w:val="0"/>
        <w:autoSpaceDN w:val="0"/>
        <w:adjustRightInd w:val="0"/>
        <w:spacing w:after="0" w:line="240" w:lineRule="auto"/>
        <w:ind w:right="0" w:firstLine="540"/>
        <w:rPr>
          <w:color w:val="auto"/>
          <w:sz w:val="16"/>
          <w:szCs w:val="16"/>
        </w:rPr>
      </w:pPr>
    </w:p>
    <w:tbl>
      <w:tblPr>
        <w:tblStyle w:val="4"/>
        <w:tblpPr w:leftFromText="180" w:rightFromText="180" w:vertAnchor="text" w:horzAnchor="margin" w:tblpY="164"/>
        <w:tblW w:w="0" w:type="auto"/>
        <w:tblInd w:w="0" w:type="dxa"/>
        <w:tblLayout w:type="autofit"/>
        <w:tblCellMar>
          <w:top w:w="0" w:type="dxa"/>
          <w:left w:w="108" w:type="dxa"/>
          <w:bottom w:w="0" w:type="dxa"/>
          <w:right w:w="108" w:type="dxa"/>
        </w:tblCellMar>
      </w:tblPr>
      <w:tblGrid>
        <w:gridCol w:w="3173"/>
        <w:gridCol w:w="950"/>
        <w:gridCol w:w="950"/>
        <w:gridCol w:w="1603"/>
      </w:tblGrid>
      <w:tr>
        <w:tblPrEx>
          <w:tblCellMar>
            <w:top w:w="0" w:type="dxa"/>
            <w:left w:w="108" w:type="dxa"/>
            <w:bottom w:w="0" w:type="dxa"/>
            <w:right w:w="108" w:type="dxa"/>
          </w:tblCellMar>
        </w:tblPrEx>
        <w:trPr>
          <w:trHeight w:val="746" w:hRule="atLeast"/>
        </w:trPr>
        <w:tc>
          <w:tcPr>
            <w:tcW w:w="4179" w:type="dxa"/>
          </w:tcPr>
          <w:p>
            <w:pPr>
              <w:tabs>
                <w:tab w:val="center" w:pos="4153"/>
                <w:tab w:val="right" w:pos="8306"/>
              </w:tabs>
              <w:spacing w:after="0" w:line="240" w:lineRule="auto"/>
              <w:ind w:right="0" w:firstLine="0"/>
              <w:jc w:val="left"/>
              <w:rPr>
                <w:color w:val="auto"/>
                <w:sz w:val="16"/>
                <w:szCs w:val="16"/>
              </w:rPr>
            </w:pPr>
            <w:r>
              <w:rPr>
                <w:color w:val="auto"/>
                <w:sz w:val="16"/>
                <w:szCs w:val="16"/>
              </w:rPr>
              <w:t>Глава сельского поселения «Трусово»</w:t>
            </w:r>
          </w:p>
        </w:tc>
        <w:tc>
          <w:tcPr>
            <w:tcW w:w="1278" w:type="dxa"/>
          </w:tcPr>
          <w:p>
            <w:pPr>
              <w:tabs>
                <w:tab w:val="center" w:pos="4153"/>
                <w:tab w:val="right" w:pos="8306"/>
              </w:tabs>
              <w:spacing w:after="0" w:line="240" w:lineRule="auto"/>
              <w:ind w:right="0" w:firstLine="0"/>
              <w:jc w:val="left"/>
              <w:rPr>
                <w:color w:val="auto"/>
                <w:sz w:val="16"/>
                <w:szCs w:val="16"/>
              </w:rPr>
            </w:pPr>
          </w:p>
        </w:tc>
        <w:tc>
          <w:tcPr>
            <w:tcW w:w="1278" w:type="dxa"/>
          </w:tcPr>
          <w:p>
            <w:pPr>
              <w:tabs>
                <w:tab w:val="center" w:pos="4153"/>
                <w:tab w:val="right" w:pos="8306"/>
              </w:tabs>
              <w:spacing w:after="0" w:line="240" w:lineRule="auto"/>
              <w:ind w:right="0" w:firstLine="0"/>
              <w:jc w:val="left"/>
              <w:rPr>
                <w:color w:val="auto"/>
                <w:sz w:val="16"/>
                <w:szCs w:val="16"/>
              </w:rPr>
            </w:pPr>
          </w:p>
        </w:tc>
        <w:tc>
          <w:tcPr>
            <w:tcW w:w="1986" w:type="dxa"/>
          </w:tcPr>
          <w:p>
            <w:pPr>
              <w:tabs>
                <w:tab w:val="center" w:pos="4153"/>
                <w:tab w:val="right" w:pos="8306"/>
              </w:tabs>
              <w:spacing w:after="0" w:line="240" w:lineRule="auto"/>
              <w:ind w:right="0" w:firstLine="0"/>
              <w:jc w:val="right"/>
              <w:rPr>
                <w:color w:val="auto"/>
                <w:sz w:val="16"/>
                <w:szCs w:val="16"/>
              </w:rPr>
            </w:pPr>
            <w:r>
              <w:rPr>
                <w:color w:val="auto"/>
                <w:sz w:val="16"/>
                <w:szCs w:val="16"/>
              </w:rPr>
              <w:t>Е.И. Гущина</w:t>
            </w:r>
          </w:p>
          <w:p>
            <w:pPr>
              <w:tabs>
                <w:tab w:val="center" w:pos="4153"/>
                <w:tab w:val="right" w:pos="8306"/>
              </w:tabs>
              <w:spacing w:after="0" w:line="240" w:lineRule="auto"/>
              <w:ind w:right="0" w:firstLine="0"/>
              <w:jc w:val="right"/>
              <w:rPr>
                <w:color w:val="auto"/>
                <w:sz w:val="16"/>
                <w:szCs w:val="16"/>
              </w:rPr>
            </w:pPr>
          </w:p>
          <w:p>
            <w:pPr>
              <w:tabs>
                <w:tab w:val="center" w:pos="4153"/>
                <w:tab w:val="right" w:pos="8306"/>
              </w:tabs>
              <w:spacing w:after="0" w:line="240" w:lineRule="auto"/>
              <w:ind w:right="0" w:firstLine="0"/>
              <w:jc w:val="right"/>
              <w:rPr>
                <w:color w:val="auto"/>
                <w:sz w:val="16"/>
                <w:szCs w:val="16"/>
              </w:rPr>
            </w:pPr>
          </w:p>
          <w:p>
            <w:pPr>
              <w:tabs>
                <w:tab w:val="center" w:pos="4153"/>
                <w:tab w:val="right" w:pos="8306"/>
              </w:tabs>
              <w:spacing w:after="0" w:line="240" w:lineRule="auto"/>
              <w:ind w:right="0" w:firstLine="0"/>
              <w:jc w:val="right"/>
              <w:rPr>
                <w:color w:val="auto"/>
                <w:sz w:val="16"/>
                <w:szCs w:val="16"/>
              </w:rPr>
            </w:pPr>
          </w:p>
          <w:p>
            <w:pPr>
              <w:tabs>
                <w:tab w:val="center" w:pos="4153"/>
                <w:tab w:val="right" w:pos="8306"/>
              </w:tabs>
              <w:spacing w:after="0" w:line="240" w:lineRule="auto"/>
              <w:ind w:right="0" w:firstLine="0"/>
              <w:jc w:val="right"/>
              <w:rPr>
                <w:color w:val="auto"/>
                <w:sz w:val="16"/>
                <w:szCs w:val="16"/>
              </w:rPr>
            </w:pPr>
          </w:p>
          <w:p>
            <w:pPr>
              <w:tabs>
                <w:tab w:val="center" w:pos="4153"/>
                <w:tab w:val="right" w:pos="8306"/>
              </w:tabs>
              <w:spacing w:after="0" w:line="240" w:lineRule="auto"/>
              <w:ind w:right="0" w:firstLine="0"/>
              <w:jc w:val="right"/>
              <w:rPr>
                <w:color w:val="auto"/>
                <w:sz w:val="16"/>
                <w:szCs w:val="16"/>
              </w:rPr>
            </w:pPr>
          </w:p>
        </w:tc>
      </w:tr>
    </w:tbl>
    <w:p>
      <w:pPr>
        <w:spacing w:after="0" w:line="240" w:lineRule="auto"/>
        <w:ind w:left="0" w:leftChars="0" w:firstLine="0" w:firstLineChars="0"/>
        <w:rPr>
          <w:rFonts w:ascii="Times New Roman" w:hAnsi="Times New Roman" w:cs="Times New Roman"/>
          <w:sz w:val="16"/>
          <w:szCs w:val="16"/>
        </w:rPr>
      </w:pPr>
    </w:p>
    <w:p>
      <w:pPr>
        <w:spacing w:after="0" w:line="240" w:lineRule="auto"/>
        <w:ind w:left="0" w:leftChars="0" w:firstLine="0" w:firstLineChars="0"/>
        <w:rPr>
          <w:rFonts w:hint="default" w:ascii="Times New Roman" w:hAnsi="Times New Roman" w:cs="Times New Roman"/>
          <w:sz w:val="16"/>
          <w:szCs w:val="16"/>
          <w:lang w:val="ru-RU"/>
        </w:rPr>
      </w:pPr>
      <w:r>
        <w:rPr>
          <w:rFonts w:ascii="Times New Roman" w:hAnsi="Times New Roman" w:cs="Times New Roman"/>
          <w:sz w:val="16"/>
          <w:szCs w:val="16"/>
        </w:rPr>
        <w:t xml:space="preserve">Администрация                                                                     </w:t>
      </w:r>
      <w:r>
        <w:rPr>
          <w:rFonts w:hint="default" w:cs="Times New Roman"/>
          <w:sz w:val="16"/>
          <w:szCs w:val="16"/>
          <w:lang w:val="ru-RU"/>
        </w:rPr>
        <w:t xml:space="preserve">                                  </w:t>
      </w:r>
      <w:r>
        <w:rPr>
          <w:rFonts w:ascii="Times New Roman" w:hAnsi="Times New Roman" w:cs="Times New Roman"/>
          <w:sz w:val="16"/>
          <w:szCs w:val="16"/>
        </w:rPr>
        <w:t>«Трусов»</w:t>
      </w:r>
      <w:r>
        <w:rPr>
          <w:rFonts w:hint="default" w:cs="Times New Roman"/>
          <w:sz w:val="16"/>
          <w:szCs w:val="16"/>
          <w:lang w:val="ru-RU"/>
        </w:rPr>
        <w:t xml:space="preserve"> </w:t>
      </w:r>
    </w:p>
    <w:p>
      <w:pPr>
        <w:spacing w:after="0" w:line="240" w:lineRule="auto"/>
        <w:ind w:left="0" w:leftChars="0" w:firstLine="0" w:firstLineChars="0"/>
        <w:rPr>
          <w:rFonts w:hint="default" w:cs="Times New Roman"/>
          <w:sz w:val="16"/>
          <w:szCs w:val="16"/>
          <w:lang w:val="ru-RU"/>
        </w:rPr>
      </w:pPr>
      <w:r>
        <w:rPr>
          <w:rFonts w:ascii="Times New Roman" w:hAnsi="Times New Roman" w:cs="Times New Roman"/>
          <w:sz w:val="16"/>
          <w:szCs w:val="16"/>
        </w:rPr>
        <w:t xml:space="preserve">сельского поселения                                                     </w:t>
      </w:r>
      <w:r>
        <w:rPr>
          <w:rFonts w:hint="default" w:cs="Times New Roman"/>
          <w:sz w:val="16"/>
          <w:szCs w:val="16"/>
          <w:lang w:val="ru-RU"/>
        </w:rPr>
        <w:t xml:space="preserve">                                    </w:t>
      </w:r>
      <w:r>
        <w:rPr>
          <w:rFonts w:ascii="Times New Roman" w:hAnsi="Times New Roman" w:cs="Times New Roman"/>
          <w:sz w:val="16"/>
          <w:szCs w:val="16"/>
        </w:rPr>
        <w:t>сикт</w:t>
      </w:r>
      <w:r>
        <w:rPr>
          <w:rFonts w:hint="default" w:cs="Times New Roman"/>
          <w:sz w:val="16"/>
          <w:szCs w:val="16"/>
          <w:lang w:val="ru-RU"/>
        </w:rPr>
        <w:t xml:space="preserve">  </w:t>
      </w:r>
      <w:r>
        <w:rPr>
          <w:rFonts w:ascii="Times New Roman" w:hAnsi="Times New Roman" w:cs="Times New Roman"/>
          <w:sz w:val="16"/>
          <w:szCs w:val="16"/>
        </w:rPr>
        <w:t>овмöдчöминс</w:t>
      </w:r>
      <w:r>
        <w:rPr>
          <w:rFonts w:hint="default" w:cs="Times New Roman"/>
          <w:sz w:val="16"/>
          <w:szCs w:val="16"/>
          <w:lang w:val="ru-RU"/>
        </w:rPr>
        <w:t xml:space="preserve"> </w:t>
      </w:r>
    </w:p>
    <w:p>
      <w:pPr>
        <w:spacing w:after="0" w:line="240" w:lineRule="auto"/>
        <w:ind w:left="2239" w:leftChars="168" w:hanging="1920" w:hangingChars="1200"/>
        <w:rPr>
          <w:rFonts w:ascii="Times New Roman" w:hAnsi="Times New Roman" w:cs="Times New Roman"/>
          <w:sz w:val="16"/>
          <w:szCs w:val="16"/>
        </w:rPr>
      </w:pPr>
      <w:r>
        <w:rPr>
          <w:rFonts w:ascii="Times New Roman" w:hAnsi="Times New Roman" w:cs="Times New Roman"/>
          <w:sz w:val="16"/>
          <w:szCs w:val="16"/>
        </w:rPr>
        <w:t xml:space="preserve">«Трусово»                                                             администрация                                                                                                                                                                                                                                                      </w:t>
      </w:r>
      <w:r>
        <w:drawing>
          <wp:inline distT="0" distB="0" distL="0" distR="0">
            <wp:extent cx="508000" cy="54610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9"/>
                    <a:srcRect/>
                    <a:stretch>
                      <a:fillRect/>
                    </a:stretch>
                  </pic:blipFill>
                  <pic:spPr>
                    <a:xfrm>
                      <a:off x="0" y="0"/>
                      <a:ext cx="508000" cy="546100"/>
                    </a:xfrm>
                    <a:prstGeom prst="rect">
                      <a:avLst/>
                    </a:prstGeom>
                    <a:noFill/>
                    <a:ln w="9525">
                      <a:noFill/>
                      <a:miter lim="800000"/>
                      <a:headEnd/>
                      <a:tailEnd/>
                    </a:ln>
                  </pic:spPr>
                </pic:pic>
              </a:graphicData>
            </a:graphic>
          </wp:inline>
        </w:drawing>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b/>
          <w:sz w:val="16"/>
          <w:szCs w:val="16"/>
        </w:rPr>
      </w:pPr>
      <w:r>
        <w:rPr>
          <w:rFonts w:ascii="Times New Roman" w:hAnsi="Times New Roman" w:cs="Times New Roman"/>
          <w:b/>
          <w:sz w:val="28"/>
          <w:szCs w:val="28"/>
        </w:rPr>
        <w:t xml:space="preserve">                </w:t>
      </w:r>
      <w:r>
        <w:rPr>
          <w:rFonts w:ascii="Times New Roman" w:hAnsi="Times New Roman" w:cs="Times New Roman"/>
          <w:b/>
          <w:sz w:val="16"/>
          <w:szCs w:val="16"/>
        </w:rPr>
        <w:t>П О С Т А Н О В Л Е Н И Е</w:t>
      </w:r>
    </w:p>
    <w:p>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Ш У Ö М</w:t>
      </w:r>
    </w:p>
    <w:p>
      <w:pPr>
        <w:tabs>
          <w:tab w:val="left" w:pos="7005"/>
        </w:tabs>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ab/>
      </w:r>
    </w:p>
    <w:p>
      <w:pPr>
        <w:spacing w:after="0" w:line="240" w:lineRule="auto"/>
        <w:ind w:left="0" w:leftChars="0" w:firstLine="0" w:firstLineChars="0"/>
        <w:jc w:val="both"/>
        <w:rPr>
          <w:rFonts w:ascii="Times New Roman" w:hAnsi="Times New Roman" w:cs="Times New Roman"/>
          <w:sz w:val="16"/>
          <w:szCs w:val="16"/>
        </w:rPr>
      </w:pPr>
    </w:p>
    <w:p>
      <w:pPr>
        <w:spacing w:after="0" w:line="240" w:lineRule="auto"/>
        <w:ind w:left="0" w:leftChars="0" w:firstLine="0" w:firstLineChars="0"/>
        <w:jc w:val="both"/>
        <w:rPr>
          <w:rFonts w:ascii="Times New Roman" w:hAnsi="Times New Roman" w:cs="Times New Roman"/>
          <w:sz w:val="16"/>
          <w:szCs w:val="16"/>
          <w:u w:val="single"/>
        </w:rPr>
      </w:pPr>
      <w:r>
        <w:rPr>
          <w:rFonts w:ascii="Times New Roman" w:hAnsi="Times New Roman" w:cs="Times New Roman"/>
          <w:sz w:val="16"/>
          <w:szCs w:val="16"/>
        </w:rPr>
        <w:t>от    11     июля</w:t>
      </w:r>
      <w:r>
        <w:rPr>
          <w:rFonts w:ascii="Times New Roman" w:hAnsi="Times New Roman" w:cs="Times New Roman"/>
          <w:sz w:val="16"/>
          <w:szCs w:val="16"/>
        </w:rPr>
        <w:tab/>
      </w:r>
      <w:r>
        <w:rPr>
          <w:rFonts w:ascii="Times New Roman" w:hAnsi="Times New Roman" w:cs="Times New Roman"/>
          <w:sz w:val="16"/>
          <w:szCs w:val="16"/>
        </w:rPr>
        <w:t xml:space="preserve">     2023   года</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 xml:space="preserve">                      №  11</w:t>
      </w:r>
    </w:p>
    <w:p>
      <w:pPr>
        <w:spacing w:after="0" w:line="240" w:lineRule="auto"/>
        <w:jc w:val="both"/>
        <w:rPr>
          <w:rFonts w:ascii="Times New Roman" w:hAnsi="Times New Roman" w:cs="Times New Roman"/>
          <w:sz w:val="16"/>
          <w:szCs w:val="16"/>
          <w:vertAlign w:val="superscript"/>
        </w:rPr>
      </w:pPr>
      <w:r>
        <w:rPr>
          <w:rFonts w:ascii="Times New Roman" w:hAnsi="Times New Roman" w:cs="Times New Roman"/>
          <w:sz w:val="16"/>
          <w:szCs w:val="16"/>
        </w:rPr>
        <w:t xml:space="preserve"> </w:t>
      </w:r>
      <w:r>
        <w:rPr>
          <w:rFonts w:ascii="Times New Roman" w:hAnsi="Times New Roman" w:cs="Times New Roman"/>
          <w:sz w:val="16"/>
          <w:szCs w:val="16"/>
          <w:vertAlign w:val="superscript"/>
        </w:rPr>
        <w:t>с. Трусово Усть–Цилемский р-н Республики Коми</w:t>
      </w:r>
    </w:p>
    <w:p>
      <w:pPr>
        <w:spacing w:after="0" w:line="240" w:lineRule="auto"/>
        <w:jc w:val="both"/>
        <w:rPr>
          <w:rFonts w:ascii="Times New Roman" w:hAnsi="Times New Roman" w:cs="Times New Roman"/>
          <w:sz w:val="16"/>
          <w:szCs w:val="16"/>
          <w:u w:val="single"/>
        </w:rPr>
      </w:pPr>
    </w:p>
    <w:tbl>
      <w:tblPr>
        <w:tblStyle w:val="4"/>
        <w:tblW w:w="8613" w:type="dxa"/>
        <w:tblInd w:w="0" w:type="dxa"/>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5211"/>
        <w:gridCol w:w="3402"/>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5211" w:type="dxa"/>
          </w:tcPr>
          <w:p>
            <w:pPr>
              <w:autoSpaceDE w:val="0"/>
              <w:autoSpaceDN w:val="0"/>
              <w:adjustRightInd w:val="0"/>
              <w:spacing w:after="0" w:line="240" w:lineRule="auto"/>
              <w:ind w:left="0" w:leftChars="0" w:firstLine="0" w:firstLineChars="0"/>
              <w:jc w:val="both"/>
              <w:outlineLvl w:val="0"/>
              <w:rPr>
                <w:rFonts w:ascii="Times New Roman" w:hAnsi="Times New Roman" w:cs="Times New Roman"/>
                <w:sz w:val="16"/>
                <w:szCs w:val="16"/>
              </w:rPr>
            </w:pPr>
            <w:r>
              <w:rPr>
                <w:rFonts w:ascii="Times New Roman" w:hAnsi="Times New Roman" w:cs="Times New Roman"/>
                <w:sz w:val="16"/>
                <w:szCs w:val="16"/>
              </w:rPr>
              <w:t xml:space="preserve">О внесении изменений в постановление </w:t>
            </w:r>
          </w:p>
          <w:p>
            <w:pPr>
              <w:autoSpaceDE w:val="0"/>
              <w:autoSpaceDN w:val="0"/>
              <w:adjustRightInd w:val="0"/>
              <w:spacing w:after="0" w:line="240" w:lineRule="auto"/>
              <w:ind w:left="0" w:leftChars="0" w:firstLine="0" w:firstLineChars="0"/>
              <w:jc w:val="both"/>
              <w:outlineLvl w:val="0"/>
              <w:rPr>
                <w:rFonts w:ascii="Times New Roman" w:hAnsi="Times New Roman" w:cs="Times New Roman"/>
                <w:sz w:val="16"/>
                <w:szCs w:val="16"/>
              </w:rPr>
            </w:pPr>
            <w:r>
              <w:rPr>
                <w:rFonts w:ascii="Times New Roman" w:hAnsi="Times New Roman" w:cs="Times New Roman"/>
                <w:sz w:val="16"/>
                <w:szCs w:val="16"/>
              </w:rPr>
              <w:t xml:space="preserve">администрации сельского поселения </w:t>
            </w:r>
          </w:p>
          <w:p>
            <w:pPr>
              <w:autoSpaceDE w:val="0"/>
              <w:autoSpaceDN w:val="0"/>
              <w:adjustRightInd w:val="0"/>
              <w:spacing w:after="0" w:line="240" w:lineRule="auto"/>
              <w:ind w:left="0" w:leftChars="0" w:firstLine="0" w:firstLineChars="0"/>
              <w:jc w:val="both"/>
              <w:outlineLvl w:val="0"/>
              <w:rPr>
                <w:rFonts w:ascii="Times New Roman" w:hAnsi="Times New Roman" w:cs="Times New Roman"/>
                <w:sz w:val="16"/>
                <w:szCs w:val="16"/>
              </w:rPr>
            </w:pPr>
            <w:r>
              <w:rPr>
                <w:rFonts w:ascii="Times New Roman" w:hAnsi="Times New Roman" w:cs="Times New Roman"/>
                <w:sz w:val="16"/>
                <w:szCs w:val="16"/>
              </w:rPr>
              <w:t xml:space="preserve">«Трусово» от 02.11.2022 г. № 40 </w:t>
            </w:r>
          </w:p>
          <w:p>
            <w:pPr>
              <w:autoSpaceDE w:val="0"/>
              <w:autoSpaceDN w:val="0"/>
              <w:adjustRightInd w:val="0"/>
              <w:spacing w:after="0" w:line="240" w:lineRule="auto"/>
              <w:ind w:left="0" w:leftChars="0" w:firstLine="0" w:firstLineChars="0"/>
              <w:jc w:val="both"/>
              <w:outlineLvl w:val="0"/>
              <w:rPr>
                <w:rFonts w:ascii="Times New Roman" w:hAnsi="Times New Roman" w:cs="Times New Roman"/>
                <w:sz w:val="16"/>
                <w:szCs w:val="16"/>
              </w:rPr>
            </w:pPr>
            <w:r>
              <w:rPr>
                <w:rFonts w:ascii="Times New Roman" w:hAnsi="Times New Roman" w:cs="Times New Roman"/>
                <w:sz w:val="16"/>
                <w:szCs w:val="16"/>
              </w:rPr>
              <w:t>«Об утверждении Программы</w:t>
            </w:r>
          </w:p>
          <w:p>
            <w:pPr>
              <w:autoSpaceDE w:val="0"/>
              <w:autoSpaceDN w:val="0"/>
              <w:adjustRightInd w:val="0"/>
              <w:spacing w:after="0" w:line="240" w:lineRule="auto"/>
              <w:ind w:left="0" w:leftChars="0" w:firstLine="0" w:firstLineChars="0"/>
              <w:jc w:val="both"/>
              <w:outlineLvl w:val="0"/>
              <w:rPr>
                <w:rFonts w:ascii="Times New Roman" w:hAnsi="Times New Roman" w:cs="Times New Roman"/>
                <w:sz w:val="16"/>
                <w:szCs w:val="16"/>
              </w:rPr>
            </w:pPr>
            <w:r>
              <w:rPr>
                <w:rFonts w:ascii="Times New Roman" w:hAnsi="Times New Roman" w:cs="Times New Roman"/>
                <w:sz w:val="16"/>
                <w:szCs w:val="16"/>
              </w:rPr>
              <w:t xml:space="preserve"> профилактики  рисков причинения </w:t>
            </w:r>
          </w:p>
          <w:p>
            <w:pPr>
              <w:autoSpaceDE w:val="0"/>
              <w:autoSpaceDN w:val="0"/>
              <w:adjustRightInd w:val="0"/>
              <w:spacing w:after="0" w:line="240" w:lineRule="auto"/>
              <w:ind w:left="0" w:leftChars="0" w:firstLine="0" w:firstLineChars="0"/>
              <w:jc w:val="both"/>
              <w:outlineLvl w:val="0"/>
              <w:rPr>
                <w:rFonts w:ascii="Times New Roman" w:hAnsi="Times New Roman" w:cs="Times New Roman"/>
                <w:sz w:val="16"/>
                <w:szCs w:val="16"/>
              </w:rPr>
            </w:pPr>
            <w:r>
              <w:rPr>
                <w:rFonts w:ascii="Times New Roman" w:hAnsi="Times New Roman" w:cs="Times New Roman"/>
                <w:sz w:val="16"/>
                <w:szCs w:val="16"/>
              </w:rPr>
              <w:t xml:space="preserve">вреда (ущерба) охраняемым законом </w:t>
            </w:r>
          </w:p>
          <w:p>
            <w:pPr>
              <w:autoSpaceDE w:val="0"/>
              <w:autoSpaceDN w:val="0"/>
              <w:adjustRightInd w:val="0"/>
              <w:spacing w:after="0" w:line="240" w:lineRule="auto"/>
              <w:ind w:left="0" w:leftChars="0" w:firstLine="0" w:firstLineChars="0"/>
              <w:jc w:val="both"/>
              <w:outlineLvl w:val="0"/>
              <w:rPr>
                <w:rFonts w:ascii="Times New Roman" w:hAnsi="Times New Roman" w:cs="Times New Roman"/>
                <w:sz w:val="16"/>
                <w:szCs w:val="16"/>
              </w:rPr>
            </w:pPr>
            <w:r>
              <w:rPr>
                <w:rFonts w:ascii="Times New Roman" w:hAnsi="Times New Roman" w:cs="Times New Roman"/>
                <w:sz w:val="16"/>
                <w:szCs w:val="16"/>
              </w:rPr>
              <w:t xml:space="preserve">ценностям при осуществлении </w:t>
            </w:r>
          </w:p>
          <w:p>
            <w:pPr>
              <w:autoSpaceDE w:val="0"/>
              <w:autoSpaceDN w:val="0"/>
              <w:adjustRightInd w:val="0"/>
              <w:spacing w:after="0" w:line="240" w:lineRule="auto"/>
              <w:ind w:left="0" w:leftChars="0" w:firstLine="0" w:firstLineChars="0"/>
              <w:jc w:val="both"/>
              <w:outlineLvl w:val="0"/>
              <w:rPr>
                <w:rFonts w:ascii="Times New Roman" w:hAnsi="Times New Roman" w:cs="Times New Roman"/>
                <w:sz w:val="16"/>
                <w:szCs w:val="16"/>
              </w:rPr>
            </w:pPr>
            <w:r>
              <w:rPr>
                <w:rFonts w:ascii="Times New Roman" w:hAnsi="Times New Roman" w:cs="Times New Roman"/>
                <w:sz w:val="16"/>
                <w:szCs w:val="16"/>
              </w:rPr>
              <w:t xml:space="preserve">муниципального контроля в </w:t>
            </w:r>
          </w:p>
          <w:p>
            <w:pPr>
              <w:autoSpaceDE w:val="0"/>
              <w:autoSpaceDN w:val="0"/>
              <w:adjustRightInd w:val="0"/>
              <w:spacing w:after="0" w:line="240" w:lineRule="auto"/>
              <w:ind w:left="0" w:leftChars="0" w:firstLine="0" w:firstLineChars="0"/>
              <w:jc w:val="both"/>
              <w:outlineLvl w:val="0"/>
              <w:rPr>
                <w:rFonts w:ascii="Times New Roman" w:hAnsi="Times New Roman" w:cs="Times New Roman"/>
                <w:sz w:val="16"/>
                <w:szCs w:val="16"/>
              </w:rPr>
            </w:pPr>
            <w:r>
              <w:rPr>
                <w:rFonts w:ascii="Times New Roman" w:hAnsi="Times New Roman" w:cs="Times New Roman"/>
                <w:sz w:val="16"/>
                <w:szCs w:val="16"/>
              </w:rPr>
              <w:t>сфере благоустройства на 2023 год»</w:t>
            </w:r>
          </w:p>
        </w:tc>
        <w:tc>
          <w:tcPr>
            <w:tcW w:w="3402" w:type="dxa"/>
          </w:tcPr>
          <w:p>
            <w:pPr>
              <w:spacing w:after="0" w:line="240" w:lineRule="auto"/>
              <w:jc w:val="both"/>
              <w:rPr>
                <w:rFonts w:ascii="Times New Roman" w:hAnsi="Times New Roman" w:cs="Times New Roman"/>
                <w:sz w:val="16"/>
                <w:szCs w:val="16"/>
              </w:rPr>
            </w:pPr>
          </w:p>
        </w:tc>
      </w:tr>
    </w:tbl>
    <w:p>
      <w:pPr>
        <w:autoSpaceDE w:val="0"/>
        <w:autoSpaceDN w:val="0"/>
        <w:adjustRightInd w:val="0"/>
        <w:spacing w:after="0" w:line="240" w:lineRule="auto"/>
        <w:ind w:firstLine="851"/>
        <w:jc w:val="both"/>
        <w:rPr>
          <w:rFonts w:ascii="Times New Roman" w:hAnsi="Times New Roman" w:cs="Times New Roman"/>
          <w:sz w:val="16"/>
          <w:szCs w:val="16"/>
        </w:rPr>
      </w:pPr>
    </w:p>
    <w:p>
      <w:pPr>
        <w:autoSpaceDE w:val="0"/>
        <w:autoSpaceDN w:val="0"/>
        <w:adjustRightInd w:val="0"/>
        <w:spacing w:after="0" w:line="240" w:lineRule="auto"/>
        <w:ind w:firstLine="851"/>
        <w:jc w:val="both"/>
        <w:rPr>
          <w:rFonts w:ascii="Times New Roman" w:hAnsi="Times New Roman" w:cs="Times New Roman"/>
          <w:sz w:val="16"/>
          <w:szCs w:val="16"/>
        </w:rPr>
      </w:pPr>
      <w:r>
        <w:rPr>
          <w:rFonts w:ascii="Times New Roman" w:hAnsi="Times New Roman" w:cs="Times New Roman"/>
          <w:sz w:val="16"/>
          <w:szCs w:val="16"/>
        </w:rPr>
        <w:t>В целях приведения нормативного правового акта в соответствие с действующим законодательством,</w:t>
      </w:r>
    </w:p>
    <w:p>
      <w:pPr>
        <w:autoSpaceDE w:val="0"/>
        <w:autoSpaceDN w:val="0"/>
        <w:adjustRightInd w:val="0"/>
        <w:spacing w:after="0" w:line="240" w:lineRule="auto"/>
        <w:ind w:firstLine="851"/>
        <w:jc w:val="both"/>
        <w:rPr>
          <w:rFonts w:ascii="Times New Roman" w:hAnsi="Times New Roman" w:cs="Times New Roman"/>
          <w:sz w:val="16"/>
          <w:szCs w:val="16"/>
        </w:rPr>
      </w:pPr>
    </w:p>
    <w:p>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Администрация сельского поселения «Трусово» ПОСТАНОВЛЯЕТ:</w:t>
      </w:r>
    </w:p>
    <w:p>
      <w:pPr>
        <w:spacing w:after="0" w:line="240" w:lineRule="auto"/>
        <w:rPr>
          <w:rFonts w:ascii="Times New Roman" w:hAnsi="Times New Roman" w:cs="Times New Roman"/>
          <w:sz w:val="16"/>
          <w:szCs w:val="16"/>
        </w:rPr>
      </w:pPr>
    </w:p>
    <w:p>
      <w:pPr>
        <w:autoSpaceDE w:val="0"/>
        <w:autoSpaceDN w:val="0"/>
        <w:adjustRightInd w:val="0"/>
        <w:spacing w:after="0" w:line="240" w:lineRule="auto"/>
        <w:ind w:firstLine="708"/>
        <w:jc w:val="both"/>
        <w:outlineLvl w:val="0"/>
        <w:rPr>
          <w:rFonts w:ascii="Times New Roman" w:hAnsi="Times New Roman" w:cs="Times New Roman"/>
          <w:sz w:val="16"/>
          <w:szCs w:val="16"/>
          <w:lang w:eastAsia="fa-IR" w:bidi="fa-IR"/>
        </w:rPr>
      </w:pPr>
      <w:r>
        <w:rPr>
          <w:rFonts w:ascii="Times New Roman" w:hAnsi="Times New Roman" w:cs="Times New Roman"/>
          <w:sz w:val="16"/>
          <w:szCs w:val="16"/>
          <w:lang w:eastAsia="fa-IR" w:bidi="fa-IR"/>
        </w:rPr>
        <w:t>1. Внести в постановление администрации сельского поселения «Трусово» от 02.11.2022 г. № 40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2023 год» (далее – Программа) следующие изменения:</w:t>
      </w:r>
    </w:p>
    <w:p>
      <w:pPr>
        <w:autoSpaceDE w:val="0"/>
        <w:autoSpaceDN w:val="0"/>
        <w:adjustRightInd w:val="0"/>
        <w:spacing w:after="0" w:line="240" w:lineRule="auto"/>
        <w:ind w:firstLine="708"/>
        <w:jc w:val="both"/>
        <w:outlineLvl w:val="0"/>
        <w:rPr>
          <w:rFonts w:ascii="Times New Roman" w:hAnsi="Times New Roman" w:cs="Times New Roman"/>
          <w:sz w:val="16"/>
          <w:szCs w:val="16"/>
        </w:rPr>
      </w:pPr>
      <w:r>
        <w:rPr>
          <w:rFonts w:ascii="Times New Roman" w:hAnsi="Times New Roman" w:cs="Times New Roman"/>
          <w:sz w:val="16"/>
          <w:szCs w:val="16"/>
        </w:rPr>
        <w:t>1) абзац девятый пункта 5 Программы изложить в следующей редакции:</w:t>
      </w:r>
    </w:p>
    <w:p>
      <w:pPr>
        <w:autoSpaceDE w:val="0"/>
        <w:autoSpaceDN w:val="0"/>
        <w:adjustRightInd w:val="0"/>
        <w:spacing w:after="0" w:line="240" w:lineRule="auto"/>
        <w:ind w:firstLine="708"/>
        <w:jc w:val="both"/>
        <w:outlineLvl w:val="0"/>
        <w:rPr>
          <w:rFonts w:ascii="Times New Roman" w:hAnsi="Times New Roman" w:cs="Times New Roman"/>
          <w:sz w:val="16"/>
          <w:szCs w:val="16"/>
        </w:rPr>
      </w:pPr>
      <w:r>
        <w:rPr>
          <w:rFonts w:ascii="Times New Roman" w:hAnsi="Times New Roman" w:cs="Times New Roman"/>
          <w:sz w:val="16"/>
          <w:szCs w:val="16"/>
        </w:rPr>
        <w:t>«Ежегодный план проведения плановых проверок юридических лиц и индивидуальных предпринимателей в сфере благоустройства на территории муниципального образования на 2022 год не утверждался.»;</w:t>
      </w:r>
    </w:p>
    <w:p>
      <w:pPr>
        <w:autoSpaceDE w:val="0"/>
        <w:autoSpaceDN w:val="0"/>
        <w:adjustRightInd w:val="0"/>
        <w:spacing w:after="0" w:line="240" w:lineRule="auto"/>
        <w:ind w:firstLine="708"/>
        <w:jc w:val="both"/>
        <w:outlineLvl w:val="0"/>
        <w:rPr>
          <w:rFonts w:ascii="Times New Roman" w:hAnsi="Times New Roman" w:cs="Times New Roman"/>
          <w:sz w:val="16"/>
          <w:szCs w:val="16"/>
        </w:rPr>
      </w:pPr>
      <w:r>
        <w:rPr>
          <w:rFonts w:ascii="Times New Roman" w:hAnsi="Times New Roman" w:cs="Times New Roman"/>
          <w:sz w:val="16"/>
          <w:szCs w:val="16"/>
        </w:rPr>
        <w:t>2) пункт 2 таблицы, представленной в приложении к Программе изложить в следующей редакции:</w:t>
      </w:r>
    </w:p>
    <w:p>
      <w:pPr>
        <w:autoSpaceDE w:val="0"/>
        <w:autoSpaceDN w:val="0"/>
        <w:adjustRightInd w:val="0"/>
        <w:spacing w:after="0" w:line="240" w:lineRule="auto"/>
        <w:ind w:firstLine="708"/>
        <w:jc w:val="both"/>
        <w:outlineLvl w:val="0"/>
        <w:rPr>
          <w:rFonts w:ascii="Times New Roman" w:hAnsi="Times New Roman" w:cs="Times New Roman"/>
          <w:sz w:val="16"/>
          <w:szCs w:val="16"/>
        </w:rPr>
      </w:pPr>
    </w:p>
    <w:tbl>
      <w:tblPr>
        <w:tblStyle w:val="4"/>
        <w:tblW w:w="6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944"/>
        <w:gridCol w:w="2625"/>
        <w:gridCol w:w="136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15" w:type="dxa"/>
            <w:tcBorders>
              <w:top w:val="single" w:color="auto" w:sz="4" w:space="0"/>
              <w:left w:val="single" w:color="auto" w:sz="4" w:space="0"/>
              <w:right w:val="single" w:color="auto" w:sz="4" w:space="0"/>
            </w:tcBorders>
            <w:shd w:val="clear" w:color="auto" w:fill="auto"/>
          </w:tcPr>
          <w:p>
            <w:pPr>
              <w:autoSpaceDE w:val="0"/>
              <w:autoSpaceDN w:val="0"/>
              <w:adjustRightInd w:val="0"/>
              <w:spacing w:after="0" w:line="240" w:lineRule="auto"/>
              <w:ind w:firstLine="708"/>
              <w:jc w:val="both"/>
              <w:outlineLvl w:val="0"/>
              <w:rPr>
                <w:rFonts w:ascii="Times New Roman" w:hAnsi="Times New Roman" w:cs="Times New Roman"/>
                <w:sz w:val="16"/>
                <w:szCs w:val="16"/>
              </w:rPr>
            </w:pPr>
            <w:r>
              <w:rPr>
                <w:rFonts w:ascii="Times New Roman" w:hAnsi="Times New Roman" w:cs="Times New Roman"/>
                <w:sz w:val="16"/>
                <w:szCs w:val="16"/>
              </w:rPr>
              <w:t>22.</w:t>
            </w:r>
          </w:p>
        </w:tc>
        <w:tc>
          <w:tcPr>
            <w:tcW w:w="944" w:type="dxa"/>
            <w:tcBorders>
              <w:top w:val="single" w:color="auto" w:sz="4" w:space="0"/>
              <w:left w:val="single" w:color="auto" w:sz="4" w:space="0"/>
              <w:right w:val="single" w:color="auto" w:sz="4" w:space="0"/>
            </w:tcBorders>
            <w:shd w:val="clear" w:color="auto" w:fill="auto"/>
          </w:tcPr>
          <w:p>
            <w:pPr>
              <w:autoSpaceDE w:val="0"/>
              <w:autoSpaceDN w:val="0"/>
              <w:adjustRightInd w:val="0"/>
              <w:spacing w:after="0" w:line="240" w:lineRule="auto"/>
              <w:jc w:val="both"/>
              <w:outlineLvl w:val="0"/>
              <w:rPr>
                <w:rFonts w:ascii="Times New Roman" w:hAnsi="Times New Roman" w:cs="Times New Roman"/>
                <w:sz w:val="16"/>
                <w:szCs w:val="16"/>
              </w:rPr>
            </w:pPr>
            <w:r>
              <w:rPr>
                <w:rFonts w:ascii="Times New Roman" w:hAnsi="Times New Roman" w:cs="Times New Roman"/>
                <w:sz w:val="16"/>
                <w:szCs w:val="16"/>
              </w:rPr>
              <w:t>Консультирование</w:t>
            </w:r>
          </w:p>
        </w:tc>
        <w:tc>
          <w:tcPr>
            <w:tcW w:w="2625" w:type="dxa"/>
            <w:tcBorders>
              <w:top w:val="single" w:color="auto" w:sz="4" w:space="0"/>
              <w:left w:val="single" w:color="auto" w:sz="4" w:space="0"/>
              <w:right w:val="single" w:color="auto" w:sz="4" w:space="0"/>
            </w:tcBorders>
            <w:shd w:val="clear" w:color="auto" w:fill="auto"/>
          </w:tcPr>
          <w:p>
            <w:pPr>
              <w:autoSpaceDE w:val="0"/>
              <w:autoSpaceDN w:val="0"/>
              <w:adjustRightInd w:val="0"/>
              <w:spacing w:after="0" w:line="240" w:lineRule="auto"/>
              <w:jc w:val="both"/>
              <w:outlineLvl w:val="0"/>
              <w:rPr>
                <w:rFonts w:ascii="Times New Roman" w:hAnsi="Times New Roman" w:cs="Times New Roman"/>
                <w:sz w:val="16"/>
                <w:szCs w:val="16"/>
              </w:rPr>
            </w:pPr>
            <w:r>
              <w:rPr>
                <w:rFonts w:ascii="Times New Roman" w:hAnsi="Times New Roman" w:cs="Times New Roman"/>
                <w:sz w:val="16"/>
                <w:szCs w:val="16"/>
              </w:rPr>
              <w:t>Проведение должностными лицами Администрации поселения консультаций по следующим вопросам:</w:t>
            </w:r>
          </w:p>
          <w:p>
            <w:pPr>
              <w:autoSpaceDE w:val="0"/>
              <w:autoSpaceDN w:val="0"/>
              <w:adjustRightInd w:val="0"/>
              <w:spacing w:after="0" w:line="240" w:lineRule="auto"/>
              <w:jc w:val="both"/>
              <w:outlineLvl w:val="0"/>
              <w:rPr>
                <w:rFonts w:ascii="Times New Roman" w:hAnsi="Times New Roman" w:cs="Times New Roman"/>
                <w:sz w:val="16"/>
                <w:szCs w:val="16"/>
              </w:rPr>
            </w:pPr>
            <w:r>
              <w:rPr>
                <w:rFonts w:ascii="Times New Roman" w:hAnsi="Times New Roman" w:cs="Times New Roman"/>
                <w:sz w:val="16"/>
                <w:szCs w:val="16"/>
              </w:rPr>
              <w:t>а) организация и осуществление муниципального контроля;</w:t>
            </w:r>
          </w:p>
          <w:p>
            <w:pPr>
              <w:autoSpaceDE w:val="0"/>
              <w:autoSpaceDN w:val="0"/>
              <w:adjustRightInd w:val="0"/>
              <w:spacing w:after="0" w:line="240" w:lineRule="auto"/>
              <w:jc w:val="both"/>
              <w:outlineLvl w:val="0"/>
              <w:rPr>
                <w:rFonts w:ascii="Times New Roman" w:hAnsi="Times New Roman" w:cs="Times New Roman"/>
                <w:sz w:val="16"/>
                <w:szCs w:val="16"/>
              </w:rPr>
            </w:pPr>
            <w:r>
              <w:rPr>
                <w:rFonts w:ascii="Times New Roman" w:hAnsi="Times New Roman" w:cs="Times New Roman"/>
                <w:sz w:val="16"/>
                <w:szCs w:val="16"/>
              </w:rPr>
              <w:t>б) порядок осуществления контрольных мероприятий, установленных Положением</w:t>
            </w:r>
            <w:r>
              <w:rPr>
                <w:sz w:val="16"/>
                <w:szCs w:val="16"/>
              </w:rPr>
              <w:t xml:space="preserve"> </w:t>
            </w:r>
            <w:r>
              <w:rPr>
                <w:rFonts w:ascii="Times New Roman" w:hAnsi="Times New Roman" w:cs="Times New Roman"/>
                <w:sz w:val="16"/>
                <w:szCs w:val="16"/>
              </w:rPr>
              <w:t>о муниципальном контроле в сфере благоустройства на территории сельского поселения «Трусово»;</w:t>
            </w:r>
          </w:p>
          <w:p>
            <w:pPr>
              <w:autoSpaceDE w:val="0"/>
              <w:autoSpaceDN w:val="0"/>
              <w:adjustRightInd w:val="0"/>
              <w:spacing w:after="0" w:line="240" w:lineRule="auto"/>
              <w:jc w:val="both"/>
              <w:outlineLvl w:val="0"/>
              <w:rPr>
                <w:rFonts w:ascii="Times New Roman" w:hAnsi="Times New Roman" w:cs="Times New Roman"/>
                <w:sz w:val="16"/>
                <w:szCs w:val="16"/>
              </w:rPr>
            </w:pPr>
            <w:r>
              <w:rPr>
                <w:rFonts w:ascii="Times New Roman" w:hAnsi="Times New Roman" w:cs="Times New Roman"/>
                <w:sz w:val="16"/>
                <w:szCs w:val="16"/>
              </w:rPr>
              <w:t>в) порядок обжалования действий (бездействия) должностных лиц органа муниципального контроля;</w:t>
            </w:r>
          </w:p>
          <w:p>
            <w:pPr>
              <w:autoSpaceDE w:val="0"/>
              <w:autoSpaceDN w:val="0"/>
              <w:adjustRightInd w:val="0"/>
              <w:spacing w:after="0" w:line="240" w:lineRule="auto"/>
              <w:ind w:firstLine="34"/>
              <w:jc w:val="both"/>
              <w:outlineLvl w:val="0"/>
              <w:rPr>
                <w:rFonts w:ascii="Times New Roman" w:hAnsi="Times New Roman" w:cs="Times New Roman"/>
                <w:sz w:val="16"/>
                <w:szCs w:val="16"/>
              </w:rPr>
            </w:pPr>
            <w:r>
              <w:rPr>
                <w:rFonts w:ascii="Times New Roman" w:hAnsi="Times New Roman" w:cs="Times New Roman"/>
                <w:sz w:val="16"/>
                <w:szCs w:val="16"/>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pPr>
              <w:autoSpaceDE w:val="0"/>
              <w:autoSpaceDN w:val="0"/>
              <w:adjustRightInd w:val="0"/>
              <w:spacing w:after="0" w:line="240" w:lineRule="auto"/>
              <w:ind w:firstLine="34"/>
              <w:jc w:val="both"/>
              <w:outlineLvl w:val="0"/>
              <w:rPr>
                <w:rFonts w:ascii="Times New Roman" w:hAnsi="Times New Roman" w:cs="Times New Roman"/>
                <w:sz w:val="16"/>
                <w:szCs w:val="16"/>
              </w:rPr>
            </w:pPr>
            <w:r>
              <w:rPr>
                <w:rFonts w:ascii="Times New Roman" w:hAnsi="Times New Roman" w:cs="Times New Roman"/>
                <w:sz w:val="16"/>
                <w:szCs w:val="16"/>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r>
              <w:rPr>
                <w:sz w:val="16"/>
                <w:szCs w:val="16"/>
              </w:rPr>
              <w:fldChar w:fldCharType="begin"/>
            </w:r>
            <w:r>
              <w:rPr>
                <w:sz w:val="16"/>
                <w:szCs w:val="16"/>
              </w:rPr>
              <w:instrText xml:space="preserve"> HYPERLINK "consultantplus://offline/ref=AB379AAFAA1D100E328F2BAF8EED5A2F2B76C9320D2F17931C22AAB6D3F68CA0190E3892E5C305E8C6BBD71DFE0039N" </w:instrText>
            </w:r>
            <w:r>
              <w:rPr>
                <w:sz w:val="16"/>
                <w:szCs w:val="16"/>
              </w:rPr>
              <w:fldChar w:fldCharType="separate"/>
            </w:r>
            <w:r>
              <w:rPr>
                <w:rStyle w:val="5"/>
                <w:rFonts w:ascii="Times New Roman" w:hAnsi="Times New Roman" w:cs="Times New Roman"/>
                <w:sz w:val="16"/>
                <w:szCs w:val="16"/>
              </w:rPr>
              <w:t>законом</w:t>
            </w:r>
            <w:r>
              <w:rPr>
                <w:rStyle w:val="5"/>
                <w:rFonts w:ascii="Times New Roman" w:hAnsi="Times New Roman" w:cs="Times New Roman"/>
                <w:sz w:val="16"/>
                <w:szCs w:val="16"/>
              </w:rPr>
              <w:fldChar w:fldCharType="end"/>
            </w:r>
            <w:r>
              <w:rPr>
                <w:rFonts w:ascii="Times New Roman" w:hAnsi="Times New Roman" w:cs="Times New Roman"/>
                <w:sz w:val="16"/>
                <w:szCs w:val="16"/>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1365" w:type="dxa"/>
            <w:tcBorders>
              <w:top w:val="single" w:color="auto" w:sz="4" w:space="0"/>
              <w:left w:val="single" w:color="auto" w:sz="4" w:space="0"/>
              <w:right w:val="single" w:color="auto" w:sz="4" w:space="0"/>
            </w:tcBorders>
          </w:tcPr>
          <w:p>
            <w:pPr>
              <w:autoSpaceDE w:val="0"/>
              <w:autoSpaceDN w:val="0"/>
              <w:adjustRightInd w:val="0"/>
              <w:spacing w:after="0" w:line="240" w:lineRule="auto"/>
              <w:jc w:val="both"/>
              <w:outlineLvl w:val="0"/>
              <w:rPr>
                <w:rFonts w:ascii="Times New Roman" w:hAnsi="Times New Roman" w:cs="Times New Roman"/>
                <w:sz w:val="16"/>
                <w:szCs w:val="16"/>
              </w:rPr>
            </w:pPr>
            <w:r>
              <w:rPr>
                <w:rFonts w:ascii="Times New Roman" w:hAnsi="Times New Roman" w:cs="Times New Roman"/>
                <w:sz w:val="16"/>
                <w:szCs w:val="16"/>
              </w:rPr>
              <w:t>Глава поселения, заместитель главы администрации поселения,</w:t>
            </w:r>
          </w:p>
          <w:p>
            <w:pPr>
              <w:autoSpaceDE w:val="0"/>
              <w:autoSpaceDN w:val="0"/>
              <w:adjustRightInd w:val="0"/>
              <w:spacing w:after="0" w:line="240" w:lineRule="auto"/>
              <w:jc w:val="both"/>
              <w:outlineLvl w:val="0"/>
              <w:rPr>
                <w:rFonts w:ascii="Times New Roman" w:hAnsi="Times New Roman" w:cs="Times New Roman"/>
                <w:sz w:val="16"/>
                <w:szCs w:val="16"/>
              </w:rPr>
            </w:pPr>
            <w:r>
              <w:rPr>
                <w:rFonts w:ascii="Times New Roman" w:hAnsi="Times New Roman" w:cs="Times New Roman"/>
                <w:sz w:val="16"/>
                <w:szCs w:val="16"/>
              </w:rPr>
              <w:t>ведущий эксперт администрации поселения</w:t>
            </w:r>
          </w:p>
        </w:tc>
        <w:tc>
          <w:tcPr>
            <w:tcW w:w="1049" w:type="dxa"/>
            <w:tcBorders>
              <w:top w:val="single" w:color="auto" w:sz="4" w:space="0"/>
              <w:left w:val="single" w:color="auto" w:sz="4" w:space="0"/>
              <w:right w:val="single" w:color="auto" w:sz="4" w:space="0"/>
            </w:tcBorders>
            <w:shd w:val="clear" w:color="auto" w:fill="auto"/>
          </w:tcPr>
          <w:p>
            <w:pPr>
              <w:autoSpaceDE w:val="0"/>
              <w:autoSpaceDN w:val="0"/>
              <w:adjustRightInd w:val="0"/>
              <w:spacing w:after="0" w:line="240" w:lineRule="auto"/>
              <w:jc w:val="both"/>
              <w:outlineLvl w:val="0"/>
              <w:rPr>
                <w:rFonts w:ascii="Times New Roman" w:hAnsi="Times New Roman" w:cs="Times New Roman"/>
                <w:sz w:val="16"/>
                <w:szCs w:val="16"/>
              </w:rPr>
            </w:pPr>
            <w:r>
              <w:rPr>
                <w:rFonts w:ascii="Times New Roman" w:hAnsi="Times New Roman" w:cs="Times New Roman"/>
                <w:sz w:val="16"/>
                <w:szCs w:val="16"/>
              </w:rPr>
              <w:t>В течение года (при наличии оснований)</w:t>
            </w:r>
          </w:p>
          <w:p>
            <w:pPr>
              <w:autoSpaceDE w:val="0"/>
              <w:autoSpaceDN w:val="0"/>
              <w:adjustRightInd w:val="0"/>
              <w:spacing w:after="0" w:line="240" w:lineRule="auto"/>
              <w:ind w:firstLine="708"/>
              <w:jc w:val="both"/>
              <w:outlineLvl w:val="0"/>
              <w:rPr>
                <w:rFonts w:ascii="Times New Roman" w:hAnsi="Times New Roman" w:cs="Times New Roman"/>
                <w:sz w:val="16"/>
                <w:szCs w:val="16"/>
              </w:rPr>
            </w:pPr>
          </w:p>
        </w:tc>
      </w:tr>
    </w:tbl>
    <w:p>
      <w:pPr>
        <w:autoSpaceDE w:val="0"/>
        <w:autoSpaceDN w:val="0"/>
        <w:adjustRightInd w:val="0"/>
        <w:spacing w:after="0" w:line="240" w:lineRule="auto"/>
        <w:ind w:firstLine="708"/>
        <w:jc w:val="both"/>
        <w:outlineLvl w:val="0"/>
        <w:rPr>
          <w:rFonts w:ascii="Times New Roman" w:hAnsi="Times New Roman" w:cs="Times New Roman"/>
          <w:sz w:val="16"/>
          <w:szCs w:val="16"/>
        </w:rPr>
      </w:pPr>
    </w:p>
    <w:p>
      <w:pPr>
        <w:autoSpaceDE w:val="0"/>
        <w:autoSpaceDN w:val="0"/>
        <w:adjustRightInd w:val="0"/>
        <w:spacing w:after="0" w:line="240" w:lineRule="auto"/>
        <w:ind w:firstLine="708"/>
        <w:jc w:val="both"/>
        <w:outlineLvl w:val="0"/>
        <w:rPr>
          <w:rFonts w:ascii="Times New Roman" w:hAnsi="Times New Roman" w:cs="Times New Roman"/>
          <w:sz w:val="16"/>
          <w:szCs w:val="16"/>
        </w:rPr>
      </w:pPr>
      <w:r>
        <w:rPr>
          <w:rFonts w:ascii="Times New Roman" w:hAnsi="Times New Roman" w:cs="Times New Roman"/>
          <w:sz w:val="16"/>
          <w:szCs w:val="16"/>
        </w:rPr>
        <w:t>2.  Постановление вступает в силу со дня обнародования и подлежит размещению на официальном сайте муниципального образования сельского поселения «Трусово».</w:t>
      </w:r>
    </w:p>
    <w:p>
      <w:pPr>
        <w:autoSpaceDE w:val="0"/>
        <w:autoSpaceDN w:val="0"/>
        <w:adjustRightInd w:val="0"/>
        <w:spacing w:after="0" w:line="240" w:lineRule="auto"/>
        <w:jc w:val="both"/>
        <w:rPr>
          <w:rFonts w:ascii="Times New Roman" w:hAnsi="Times New Roman" w:cs="Times New Roman"/>
          <w:sz w:val="16"/>
          <w:szCs w:val="16"/>
        </w:rPr>
      </w:pPr>
    </w:p>
    <w:p>
      <w:pPr>
        <w:autoSpaceDE w:val="0"/>
        <w:autoSpaceDN w:val="0"/>
        <w:adjustRightInd w:val="0"/>
        <w:spacing w:after="0" w:line="240" w:lineRule="auto"/>
        <w:jc w:val="both"/>
        <w:rPr>
          <w:rFonts w:ascii="Times New Roman" w:hAnsi="Times New Roman" w:cs="Times New Roman"/>
          <w:sz w:val="16"/>
          <w:szCs w:val="16"/>
        </w:rPr>
      </w:pPr>
    </w:p>
    <w:p>
      <w:pPr>
        <w:spacing w:after="0" w:line="240" w:lineRule="auto"/>
        <w:ind w:left="0" w:leftChars="0" w:right="-676" w:rightChars="0" w:firstLine="0" w:firstLineChars="0"/>
        <w:jc w:val="both"/>
        <w:rPr>
          <w:rFonts w:ascii="Times New Roman" w:hAnsi="Times New Roman" w:cs="Times New Roman"/>
          <w:sz w:val="16"/>
          <w:szCs w:val="16"/>
        </w:rPr>
      </w:pPr>
      <w:r>
        <w:rPr>
          <w:rFonts w:ascii="Times New Roman" w:hAnsi="Times New Roman" w:cs="Times New Roman"/>
          <w:sz w:val="16"/>
          <w:szCs w:val="16"/>
        </w:rPr>
        <w:t>Глава сельского поселения «Трусово»</w:t>
      </w:r>
      <w:r>
        <w:rPr>
          <w:rFonts w:ascii="Times New Roman" w:hAnsi="Times New Roman" w:cs="Times New Roman"/>
          <w:sz w:val="16"/>
          <w:szCs w:val="16"/>
        </w:rPr>
        <w:tab/>
      </w:r>
      <w:r>
        <w:rPr>
          <w:rFonts w:ascii="Times New Roman" w:hAnsi="Times New Roman" w:cs="Times New Roman"/>
          <w:sz w:val="16"/>
          <w:szCs w:val="16"/>
        </w:rPr>
        <w:t xml:space="preserve">  </w:t>
      </w:r>
      <w:r>
        <w:rPr>
          <w:rFonts w:hint="default" w:cs="Times New Roman"/>
          <w:sz w:val="16"/>
          <w:szCs w:val="16"/>
          <w:lang w:val="ru-RU"/>
        </w:rPr>
        <w:t xml:space="preserve">                                                       </w:t>
      </w:r>
      <w:r>
        <w:rPr>
          <w:rFonts w:ascii="Times New Roman" w:hAnsi="Times New Roman" w:cs="Times New Roman"/>
          <w:sz w:val="16"/>
          <w:szCs w:val="16"/>
        </w:rPr>
        <w:t>Е.И. Гущина</w:t>
      </w:r>
    </w:p>
    <w:p>
      <w:pPr>
        <w:autoSpaceDE w:val="0"/>
        <w:autoSpaceDN w:val="0"/>
        <w:adjustRightInd w:val="0"/>
        <w:spacing w:after="0" w:line="240" w:lineRule="auto"/>
        <w:rPr>
          <w:rFonts w:ascii="Times New Roman" w:hAnsi="Times New Roman" w:cs="Times New Roman"/>
          <w:sz w:val="16"/>
          <w:szCs w:val="16"/>
        </w:rPr>
      </w:pPr>
    </w:p>
    <w:p>
      <w:pPr>
        <w:autoSpaceDE w:val="0"/>
        <w:autoSpaceDN w:val="0"/>
        <w:adjustRightInd w:val="0"/>
        <w:spacing w:after="0" w:line="240" w:lineRule="auto"/>
        <w:rPr>
          <w:rFonts w:ascii="Times New Roman" w:hAnsi="Times New Roman" w:cs="Times New Roman"/>
          <w:sz w:val="16"/>
          <w:szCs w:val="16"/>
        </w:rPr>
      </w:pPr>
    </w:p>
    <w:p>
      <w:pPr>
        <w:autoSpaceDE w:val="0"/>
        <w:autoSpaceDN w:val="0"/>
        <w:adjustRightInd w:val="0"/>
        <w:spacing w:after="0" w:line="240" w:lineRule="auto"/>
        <w:rPr>
          <w:rFonts w:ascii="Times New Roman" w:hAnsi="Times New Roman" w:cs="Times New Roman"/>
          <w:sz w:val="16"/>
          <w:szCs w:val="16"/>
        </w:rPr>
      </w:pPr>
    </w:p>
    <w:p>
      <w:pPr>
        <w:rPr>
          <w:sz w:val="16"/>
          <w:szCs w:val="16"/>
        </w:rPr>
      </w:pPr>
    </w:p>
    <w:tbl>
      <w:tblPr>
        <w:tblStyle w:val="4"/>
        <w:tblpPr w:leftFromText="180" w:rightFromText="180" w:vertAnchor="text" w:horzAnchor="page" w:tblpX="498" w:tblpY="195"/>
        <w:tblOverlap w:val="never"/>
        <w:tblW w:w="6950" w:type="dxa"/>
        <w:tblInd w:w="0" w:type="dxa"/>
        <w:tblLayout w:type="fixed"/>
        <w:tblCellMar>
          <w:top w:w="0" w:type="dxa"/>
          <w:left w:w="108" w:type="dxa"/>
          <w:bottom w:w="0" w:type="dxa"/>
          <w:right w:w="108" w:type="dxa"/>
        </w:tblCellMar>
      </w:tblPr>
      <w:tblGrid>
        <w:gridCol w:w="2694"/>
        <w:gridCol w:w="3167"/>
        <w:gridCol w:w="1089"/>
      </w:tblGrid>
      <w:tr>
        <w:tblPrEx>
          <w:tblCellMar>
            <w:top w:w="0" w:type="dxa"/>
            <w:left w:w="108" w:type="dxa"/>
            <w:bottom w:w="0" w:type="dxa"/>
            <w:right w:w="108" w:type="dxa"/>
          </w:tblCellMar>
        </w:tblPrEx>
        <w:trPr>
          <w:trHeight w:val="1429" w:hRule="atLeast"/>
        </w:trPr>
        <w:tc>
          <w:tcPr>
            <w:tcW w:w="2694" w:type="dxa"/>
            <w:noWrap w:val="0"/>
            <w:vAlign w:val="top"/>
          </w:tcPr>
          <w:p>
            <w:pPr>
              <w:spacing w:after="0" w:line="240" w:lineRule="auto"/>
              <w:ind w:right="-1" w:firstLine="0"/>
              <w:jc w:val="center"/>
              <w:rPr>
                <w:rFonts w:ascii="Times New Roman" w:hAnsi="Times New Roman"/>
                <w:sz w:val="16"/>
                <w:szCs w:val="16"/>
              </w:rPr>
            </w:pPr>
            <w:r>
              <w:rPr>
                <w:rFonts w:ascii="Times New Roman" w:hAnsi="Times New Roman"/>
                <w:sz w:val="16"/>
                <w:szCs w:val="16"/>
              </w:rPr>
              <w:t>Администрация</w:t>
            </w:r>
          </w:p>
          <w:p>
            <w:pPr>
              <w:spacing w:after="0" w:line="240" w:lineRule="auto"/>
              <w:ind w:right="-1" w:firstLine="0"/>
              <w:jc w:val="center"/>
              <w:rPr>
                <w:rFonts w:ascii="Times New Roman" w:hAnsi="Times New Roman"/>
                <w:sz w:val="16"/>
                <w:szCs w:val="16"/>
              </w:rPr>
            </w:pPr>
            <w:r>
              <w:rPr>
                <w:rFonts w:ascii="Times New Roman" w:hAnsi="Times New Roman"/>
                <w:sz w:val="16"/>
                <w:szCs w:val="16"/>
              </w:rPr>
              <w:t>сельского поселения</w:t>
            </w:r>
          </w:p>
          <w:p>
            <w:pPr>
              <w:spacing w:after="0" w:line="240" w:lineRule="auto"/>
              <w:ind w:right="-1" w:firstLine="0"/>
              <w:jc w:val="center"/>
              <w:rPr>
                <w:rFonts w:ascii="Times New Roman" w:hAnsi="Times New Roman"/>
                <w:sz w:val="16"/>
                <w:szCs w:val="16"/>
              </w:rPr>
            </w:pPr>
            <w:r>
              <w:rPr>
                <w:rFonts w:ascii="Times New Roman" w:hAnsi="Times New Roman"/>
                <w:sz w:val="16"/>
                <w:szCs w:val="16"/>
              </w:rPr>
              <w:t>«Трусово»</w:t>
            </w:r>
          </w:p>
          <w:p>
            <w:pPr>
              <w:spacing w:after="0" w:line="240" w:lineRule="auto"/>
              <w:ind w:right="-1" w:firstLine="0"/>
              <w:jc w:val="center"/>
              <w:rPr>
                <w:rFonts w:ascii="Times New Roman" w:hAnsi="Times New Roman"/>
                <w:sz w:val="16"/>
                <w:szCs w:val="16"/>
              </w:rPr>
            </w:pPr>
          </w:p>
          <w:p>
            <w:pPr>
              <w:spacing w:after="0" w:line="240" w:lineRule="auto"/>
              <w:ind w:right="0" w:firstLine="0"/>
              <w:jc w:val="left"/>
              <w:rPr>
                <w:rFonts w:ascii="Times New Roman" w:hAnsi="Times New Roman"/>
                <w:sz w:val="16"/>
                <w:szCs w:val="16"/>
              </w:rPr>
            </w:pPr>
          </w:p>
        </w:tc>
        <w:tc>
          <w:tcPr>
            <w:tcW w:w="3167" w:type="dxa"/>
            <w:noWrap w:val="0"/>
            <w:vAlign w:val="top"/>
          </w:tcPr>
          <w:p>
            <w:pPr>
              <w:spacing w:after="0" w:line="240" w:lineRule="auto"/>
              <w:ind w:right="0" w:firstLine="0"/>
              <w:jc w:val="center"/>
              <w:rPr>
                <w:rFonts w:ascii="Times New Roman" w:hAnsi="Times New Roman"/>
                <w:sz w:val="16"/>
                <w:szCs w:val="16"/>
              </w:rPr>
            </w:pPr>
            <w:r>
              <w:rPr>
                <w:rFonts w:ascii="Times New Roman" w:hAnsi="Times New Roman"/>
                <w:sz w:val="16"/>
                <w:szCs w:val="16"/>
              </w:rPr>
              <w:drawing>
                <wp:inline distT="0" distB="0" distL="114300" distR="114300">
                  <wp:extent cx="431800" cy="466090"/>
                  <wp:effectExtent l="0" t="0" r="6350" b="10160"/>
                  <wp:docPr id="5"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1"/>
                          <pic:cNvPicPr>
                            <a:picLocks noChangeAspect="1"/>
                          </pic:cNvPicPr>
                        </pic:nvPicPr>
                        <pic:blipFill>
                          <a:blip r:embed="rId8"/>
                          <a:stretch>
                            <a:fillRect/>
                          </a:stretch>
                        </pic:blipFill>
                        <pic:spPr>
                          <a:xfrm>
                            <a:off x="0" y="0"/>
                            <a:ext cx="431800" cy="466090"/>
                          </a:xfrm>
                          <a:prstGeom prst="rect">
                            <a:avLst/>
                          </a:prstGeom>
                          <a:noFill/>
                          <a:ln>
                            <a:noFill/>
                          </a:ln>
                        </pic:spPr>
                      </pic:pic>
                    </a:graphicData>
                  </a:graphic>
                </wp:inline>
              </w:drawing>
            </w:r>
          </w:p>
          <w:p>
            <w:pPr>
              <w:spacing w:after="0" w:line="240" w:lineRule="auto"/>
              <w:ind w:right="0" w:firstLine="0"/>
              <w:jc w:val="center"/>
              <w:rPr>
                <w:rFonts w:ascii="Times New Roman" w:hAnsi="Times New Roman"/>
                <w:sz w:val="16"/>
                <w:szCs w:val="16"/>
              </w:rPr>
            </w:pPr>
          </w:p>
        </w:tc>
        <w:tc>
          <w:tcPr>
            <w:tcW w:w="1089" w:type="dxa"/>
            <w:noWrap w:val="0"/>
            <w:vAlign w:val="top"/>
          </w:tcPr>
          <w:p>
            <w:pPr>
              <w:spacing w:after="0" w:line="240" w:lineRule="auto"/>
              <w:ind w:left="-760" w:leftChars="-400" w:right="-674" w:rightChars="0" w:firstLine="760" w:firstLineChars="475"/>
              <w:jc w:val="both"/>
              <w:rPr>
                <w:rFonts w:ascii="Times New Roman" w:hAnsi="Times New Roman"/>
                <w:sz w:val="16"/>
                <w:szCs w:val="16"/>
              </w:rPr>
            </w:pPr>
            <w:r>
              <w:rPr>
                <w:rFonts w:ascii="Times New Roman" w:hAnsi="Times New Roman"/>
                <w:sz w:val="16"/>
                <w:szCs w:val="16"/>
              </w:rPr>
              <w:t>«Трусов»</w:t>
            </w:r>
          </w:p>
          <w:p>
            <w:pPr>
              <w:spacing w:after="0" w:line="240" w:lineRule="auto"/>
              <w:ind w:left="0" w:leftChars="0" w:right="0" w:firstLine="0" w:firstLineChars="0"/>
              <w:jc w:val="both"/>
              <w:rPr>
                <w:rFonts w:ascii="Times New Roman" w:hAnsi="Times New Roman"/>
                <w:sz w:val="16"/>
                <w:szCs w:val="16"/>
              </w:rPr>
            </w:pPr>
            <w:r>
              <w:rPr>
                <w:rFonts w:ascii="Times New Roman" w:hAnsi="Times New Roman"/>
                <w:sz w:val="16"/>
                <w:szCs w:val="16"/>
                <w:lang w:val="en-US"/>
              </w:rPr>
              <w:t>c</w:t>
            </w:r>
            <w:r>
              <w:rPr>
                <w:rFonts w:ascii="Times New Roman" w:hAnsi="Times New Roman"/>
                <w:sz w:val="16"/>
                <w:szCs w:val="16"/>
              </w:rPr>
              <w:t>икт овмöдчöминса</w:t>
            </w:r>
          </w:p>
          <w:p>
            <w:pPr>
              <w:spacing w:after="0" w:line="240" w:lineRule="auto"/>
              <w:ind w:left="-760" w:leftChars="-400" w:right="0" w:firstLine="760" w:firstLineChars="475"/>
              <w:jc w:val="both"/>
              <w:rPr>
                <w:rFonts w:ascii="Times New Roman" w:hAnsi="Times New Roman"/>
                <w:sz w:val="16"/>
                <w:szCs w:val="16"/>
              </w:rPr>
            </w:pPr>
            <w:r>
              <w:rPr>
                <w:rFonts w:ascii="Times New Roman" w:hAnsi="Times New Roman"/>
                <w:sz w:val="16"/>
                <w:szCs w:val="16"/>
              </w:rPr>
              <w:t>администрация</w:t>
            </w:r>
          </w:p>
          <w:p>
            <w:pPr>
              <w:spacing w:after="0" w:line="240" w:lineRule="auto"/>
              <w:ind w:left="-760" w:leftChars="-400" w:right="0" w:firstLine="760" w:firstLineChars="475"/>
              <w:jc w:val="left"/>
              <w:rPr>
                <w:rFonts w:ascii="Times New Roman" w:hAnsi="Times New Roman"/>
                <w:sz w:val="16"/>
                <w:szCs w:val="16"/>
              </w:rPr>
            </w:pPr>
          </w:p>
        </w:tc>
      </w:tr>
      <w:tr>
        <w:tblPrEx>
          <w:tblCellMar>
            <w:top w:w="0" w:type="dxa"/>
            <w:left w:w="108" w:type="dxa"/>
            <w:bottom w:w="0" w:type="dxa"/>
            <w:right w:w="108" w:type="dxa"/>
          </w:tblCellMar>
        </w:tblPrEx>
        <w:tc>
          <w:tcPr>
            <w:tcW w:w="2694" w:type="dxa"/>
            <w:noWrap w:val="0"/>
            <w:vAlign w:val="top"/>
          </w:tcPr>
          <w:p>
            <w:pPr>
              <w:spacing w:after="0" w:line="240" w:lineRule="auto"/>
              <w:ind w:right="0" w:firstLine="0"/>
              <w:jc w:val="left"/>
              <w:rPr>
                <w:rFonts w:ascii="Times New Roman" w:hAnsi="Times New Roman"/>
                <w:sz w:val="16"/>
                <w:szCs w:val="16"/>
              </w:rPr>
            </w:pPr>
          </w:p>
        </w:tc>
        <w:tc>
          <w:tcPr>
            <w:tcW w:w="3167" w:type="dxa"/>
            <w:noWrap w:val="0"/>
            <w:vAlign w:val="top"/>
          </w:tcPr>
          <w:p>
            <w:pPr>
              <w:pStyle w:val="2"/>
              <w:ind w:firstLine="0"/>
              <w:rPr>
                <w:b/>
                <w:spacing w:val="60"/>
                <w:sz w:val="16"/>
                <w:szCs w:val="16"/>
              </w:rPr>
            </w:pPr>
            <w:r>
              <w:rPr>
                <w:b/>
                <w:spacing w:val="60"/>
                <w:sz w:val="16"/>
                <w:szCs w:val="16"/>
              </w:rPr>
              <w:t>ПОСТАНОВЛЕНИЕ</w:t>
            </w:r>
          </w:p>
        </w:tc>
        <w:tc>
          <w:tcPr>
            <w:tcW w:w="1089" w:type="dxa"/>
            <w:noWrap w:val="0"/>
            <w:vAlign w:val="top"/>
          </w:tcPr>
          <w:p>
            <w:pPr>
              <w:spacing w:after="0" w:line="240" w:lineRule="auto"/>
              <w:ind w:right="0" w:firstLine="0"/>
              <w:jc w:val="left"/>
              <w:rPr>
                <w:rFonts w:ascii="Times New Roman" w:hAnsi="Times New Roman"/>
                <w:sz w:val="16"/>
                <w:szCs w:val="16"/>
              </w:rPr>
            </w:pPr>
          </w:p>
        </w:tc>
      </w:tr>
      <w:tr>
        <w:tblPrEx>
          <w:tblCellMar>
            <w:top w:w="0" w:type="dxa"/>
            <w:left w:w="108" w:type="dxa"/>
            <w:bottom w:w="0" w:type="dxa"/>
            <w:right w:w="108" w:type="dxa"/>
          </w:tblCellMar>
        </w:tblPrEx>
        <w:tc>
          <w:tcPr>
            <w:tcW w:w="2694" w:type="dxa"/>
            <w:noWrap w:val="0"/>
            <w:vAlign w:val="top"/>
          </w:tcPr>
          <w:p>
            <w:pPr>
              <w:spacing w:after="0" w:line="240" w:lineRule="auto"/>
              <w:ind w:right="0" w:firstLine="0"/>
              <w:jc w:val="left"/>
              <w:rPr>
                <w:rFonts w:ascii="Times New Roman" w:hAnsi="Times New Roman"/>
                <w:sz w:val="16"/>
                <w:szCs w:val="16"/>
              </w:rPr>
            </w:pPr>
          </w:p>
        </w:tc>
        <w:tc>
          <w:tcPr>
            <w:tcW w:w="3167" w:type="dxa"/>
            <w:noWrap w:val="0"/>
            <w:vAlign w:val="top"/>
          </w:tcPr>
          <w:p>
            <w:pPr>
              <w:spacing w:after="0" w:line="240" w:lineRule="auto"/>
              <w:ind w:right="0" w:firstLine="0"/>
              <w:jc w:val="left"/>
              <w:rPr>
                <w:rFonts w:ascii="Times New Roman" w:hAnsi="Times New Roman"/>
                <w:sz w:val="16"/>
                <w:szCs w:val="16"/>
              </w:rPr>
            </w:pPr>
          </w:p>
        </w:tc>
        <w:tc>
          <w:tcPr>
            <w:tcW w:w="1089" w:type="dxa"/>
            <w:noWrap w:val="0"/>
            <w:vAlign w:val="top"/>
          </w:tcPr>
          <w:p>
            <w:pPr>
              <w:spacing w:after="0" w:line="240" w:lineRule="auto"/>
              <w:ind w:right="0" w:firstLine="0"/>
              <w:jc w:val="left"/>
              <w:rPr>
                <w:rFonts w:ascii="Times New Roman" w:hAnsi="Times New Roman"/>
                <w:sz w:val="16"/>
                <w:szCs w:val="16"/>
              </w:rPr>
            </w:pPr>
          </w:p>
        </w:tc>
      </w:tr>
      <w:tr>
        <w:tblPrEx>
          <w:tblCellMar>
            <w:top w:w="0" w:type="dxa"/>
            <w:left w:w="108" w:type="dxa"/>
            <w:bottom w:w="0" w:type="dxa"/>
            <w:right w:w="108" w:type="dxa"/>
          </w:tblCellMar>
        </w:tblPrEx>
        <w:tc>
          <w:tcPr>
            <w:tcW w:w="2694" w:type="dxa"/>
            <w:noWrap w:val="0"/>
            <w:vAlign w:val="top"/>
          </w:tcPr>
          <w:p>
            <w:pPr>
              <w:spacing w:after="0" w:line="240" w:lineRule="auto"/>
              <w:ind w:right="0" w:firstLine="0"/>
              <w:jc w:val="left"/>
              <w:rPr>
                <w:rFonts w:ascii="Times New Roman" w:hAnsi="Times New Roman"/>
                <w:sz w:val="16"/>
                <w:szCs w:val="16"/>
              </w:rPr>
            </w:pPr>
          </w:p>
        </w:tc>
        <w:tc>
          <w:tcPr>
            <w:tcW w:w="3167" w:type="dxa"/>
            <w:noWrap w:val="0"/>
            <w:vAlign w:val="top"/>
          </w:tcPr>
          <w:p>
            <w:pPr>
              <w:spacing w:after="0" w:line="240" w:lineRule="auto"/>
              <w:ind w:right="0" w:firstLine="0"/>
              <w:jc w:val="center"/>
              <w:rPr>
                <w:rFonts w:ascii="Times New Roman" w:hAnsi="Times New Roman"/>
                <w:sz w:val="16"/>
                <w:szCs w:val="16"/>
              </w:rPr>
            </w:pPr>
            <w:r>
              <w:rPr>
                <w:rFonts w:ascii="Times New Roman" w:hAnsi="Times New Roman"/>
                <w:spacing w:val="60"/>
                <w:sz w:val="16"/>
                <w:szCs w:val="16"/>
              </w:rPr>
              <w:t>ШУÖМ</w:t>
            </w:r>
          </w:p>
        </w:tc>
        <w:tc>
          <w:tcPr>
            <w:tcW w:w="1089" w:type="dxa"/>
            <w:noWrap w:val="0"/>
            <w:vAlign w:val="top"/>
          </w:tcPr>
          <w:p>
            <w:pPr>
              <w:spacing w:after="0" w:line="240" w:lineRule="auto"/>
              <w:ind w:right="0" w:firstLine="0"/>
              <w:jc w:val="right"/>
              <w:rPr>
                <w:rFonts w:ascii="Times New Roman" w:hAnsi="Times New Roman"/>
                <w:sz w:val="16"/>
                <w:szCs w:val="16"/>
              </w:rPr>
            </w:pPr>
          </w:p>
        </w:tc>
      </w:tr>
    </w:tbl>
    <w:p>
      <w:pPr>
        <w:rPr>
          <w:sz w:val="16"/>
          <w:szCs w:val="16"/>
        </w:rPr>
      </w:pPr>
    </w:p>
    <w:p>
      <w:pPr>
        <w:spacing w:after="200" w:line="276" w:lineRule="auto"/>
        <w:ind w:right="0" w:firstLine="0"/>
        <w:jc w:val="right"/>
        <w:rPr>
          <w:rFonts w:ascii="Times New Roman" w:hAnsi="Times New Roman"/>
          <w:sz w:val="16"/>
          <w:szCs w:val="16"/>
        </w:rPr>
      </w:pPr>
    </w:p>
    <w:tbl>
      <w:tblPr>
        <w:tblStyle w:val="4"/>
        <w:tblW w:w="9039" w:type="dxa"/>
        <w:tblInd w:w="0" w:type="dxa"/>
        <w:tblLayout w:type="autofit"/>
        <w:tblCellMar>
          <w:top w:w="0" w:type="dxa"/>
          <w:left w:w="108" w:type="dxa"/>
          <w:bottom w:w="0" w:type="dxa"/>
          <w:right w:w="108" w:type="dxa"/>
        </w:tblCellMar>
      </w:tblPr>
      <w:tblGrid>
        <w:gridCol w:w="533"/>
        <w:gridCol w:w="707"/>
        <w:gridCol w:w="1155"/>
        <w:gridCol w:w="776"/>
        <w:gridCol w:w="784"/>
        <w:gridCol w:w="3950"/>
        <w:gridCol w:w="1134"/>
      </w:tblGrid>
      <w:tr>
        <w:tblPrEx>
          <w:tblCellMar>
            <w:top w:w="0" w:type="dxa"/>
            <w:left w:w="108" w:type="dxa"/>
            <w:bottom w:w="0" w:type="dxa"/>
            <w:right w:w="108" w:type="dxa"/>
          </w:tblCellMar>
        </w:tblPrEx>
        <w:tc>
          <w:tcPr>
            <w:tcW w:w="533" w:type="dxa"/>
            <w:noWrap w:val="0"/>
            <w:vAlign w:val="top"/>
          </w:tcPr>
          <w:p>
            <w:pPr>
              <w:spacing w:after="0" w:line="240" w:lineRule="auto"/>
              <w:ind w:right="0" w:firstLine="0"/>
              <w:jc w:val="center"/>
              <w:rPr>
                <w:rFonts w:ascii="Times New Roman" w:hAnsi="Times New Roman"/>
                <w:sz w:val="16"/>
                <w:szCs w:val="16"/>
              </w:rPr>
            </w:pPr>
            <w:r>
              <w:rPr>
                <w:rFonts w:ascii="Times New Roman" w:hAnsi="Times New Roman"/>
                <w:sz w:val="16"/>
                <w:szCs w:val="16"/>
              </w:rPr>
              <w:t>от</w:t>
            </w:r>
          </w:p>
        </w:tc>
        <w:tc>
          <w:tcPr>
            <w:tcW w:w="707" w:type="dxa"/>
            <w:noWrap w:val="0"/>
            <w:vAlign w:val="top"/>
          </w:tcPr>
          <w:p>
            <w:pPr>
              <w:spacing w:after="0" w:line="240" w:lineRule="auto"/>
              <w:ind w:right="0" w:firstLine="0"/>
              <w:jc w:val="center"/>
              <w:rPr>
                <w:rFonts w:ascii="Times New Roman" w:hAnsi="Times New Roman"/>
                <w:sz w:val="16"/>
                <w:szCs w:val="16"/>
              </w:rPr>
            </w:pPr>
            <w:r>
              <w:rPr>
                <w:rFonts w:hint="default" w:ascii="Times New Roman" w:hAnsi="Times New Roman"/>
                <w:sz w:val="16"/>
                <w:szCs w:val="16"/>
                <w:lang w:val="ru-RU"/>
              </w:rPr>
              <w:t>20</w:t>
            </w:r>
            <w:r>
              <w:rPr>
                <w:rFonts w:ascii="Times New Roman" w:hAnsi="Times New Roman"/>
                <w:sz w:val="16"/>
                <w:szCs w:val="16"/>
              </w:rPr>
              <w:t xml:space="preserve"> </w:t>
            </w:r>
          </w:p>
        </w:tc>
        <w:tc>
          <w:tcPr>
            <w:tcW w:w="1155" w:type="dxa"/>
            <w:noWrap w:val="0"/>
            <w:vAlign w:val="top"/>
          </w:tcPr>
          <w:p>
            <w:pPr>
              <w:spacing w:after="0" w:line="240" w:lineRule="auto"/>
              <w:ind w:right="0" w:firstLine="0"/>
              <w:jc w:val="center"/>
              <w:rPr>
                <w:rFonts w:hint="default" w:ascii="Times New Roman" w:hAnsi="Times New Roman"/>
                <w:sz w:val="16"/>
                <w:szCs w:val="16"/>
                <w:lang w:val="ru-RU"/>
              </w:rPr>
            </w:pPr>
            <w:r>
              <w:rPr>
                <w:rFonts w:ascii="Times New Roman" w:hAnsi="Times New Roman"/>
                <w:sz w:val="16"/>
                <w:szCs w:val="16"/>
                <w:lang w:val="ru-RU"/>
              </w:rPr>
              <w:t>июля</w:t>
            </w:r>
          </w:p>
        </w:tc>
        <w:tc>
          <w:tcPr>
            <w:tcW w:w="776" w:type="dxa"/>
            <w:noWrap w:val="0"/>
            <w:vAlign w:val="top"/>
          </w:tcPr>
          <w:p>
            <w:pPr>
              <w:spacing w:after="0" w:line="240" w:lineRule="auto"/>
              <w:ind w:right="0" w:firstLine="0"/>
              <w:jc w:val="center"/>
              <w:rPr>
                <w:rFonts w:ascii="Times New Roman" w:hAnsi="Times New Roman"/>
                <w:sz w:val="16"/>
                <w:szCs w:val="16"/>
              </w:rPr>
            </w:pPr>
            <w:r>
              <w:rPr>
                <w:rFonts w:ascii="Times New Roman" w:hAnsi="Times New Roman"/>
                <w:sz w:val="16"/>
                <w:szCs w:val="16"/>
              </w:rPr>
              <w:t>2023</w:t>
            </w:r>
          </w:p>
        </w:tc>
        <w:tc>
          <w:tcPr>
            <w:tcW w:w="784" w:type="dxa"/>
            <w:noWrap w:val="0"/>
            <w:vAlign w:val="top"/>
          </w:tcPr>
          <w:p>
            <w:pPr>
              <w:spacing w:after="0" w:line="240" w:lineRule="auto"/>
              <w:ind w:right="0" w:firstLine="0"/>
              <w:jc w:val="center"/>
              <w:rPr>
                <w:rFonts w:ascii="Times New Roman" w:hAnsi="Times New Roman"/>
                <w:sz w:val="16"/>
                <w:szCs w:val="16"/>
              </w:rPr>
            </w:pPr>
            <w:r>
              <w:rPr>
                <w:rFonts w:ascii="Times New Roman" w:hAnsi="Times New Roman"/>
                <w:sz w:val="16"/>
                <w:szCs w:val="16"/>
              </w:rPr>
              <w:t>года</w:t>
            </w:r>
          </w:p>
        </w:tc>
        <w:tc>
          <w:tcPr>
            <w:tcW w:w="3950" w:type="dxa"/>
            <w:noWrap w:val="0"/>
            <w:vAlign w:val="top"/>
          </w:tcPr>
          <w:p>
            <w:pPr>
              <w:spacing w:after="0" w:line="240" w:lineRule="auto"/>
              <w:ind w:right="0" w:firstLine="0"/>
              <w:jc w:val="right"/>
              <w:rPr>
                <w:rFonts w:ascii="Times New Roman" w:hAnsi="Times New Roman"/>
                <w:sz w:val="16"/>
                <w:szCs w:val="16"/>
              </w:rPr>
            </w:pPr>
            <w:r>
              <w:rPr>
                <w:rFonts w:ascii="Times New Roman" w:hAnsi="Times New Roman"/>
                <w:sz w:val="16"/>
                <w:szCs w:val="16"/>
              </w:rPr>
              <w:t xml:space="preserve">          №</w:t>
            </w:r>
          </w:p>
        </w:tc>
        <w:tc>
          <w:tcPr>
            <w:tcW w:w="1134" w:type="dxa"/>
            <w:noWrap w:val="0"/>
            <w:vAlign w:val="top"/>
          </w:tcPr>
          <w:p>
            <w:pPr>
              <w:spacing w:after="0" w:line="240" w:lineRule="auto"/>
              <w:ind w:right="0" w:firstLine="0"/>
              <w:jc w:val="center"/>
              <w:rPr>
                <w:rFonts w:hint="default" w:ascii="Times New Roman" w:hAnsi="Times New Roman"/>
                <w:sz w:val="16"/>
                <w:szCs w:val="16"/>
                <w:lang w:val="ru-RU"/>
              </w:rPr>
            </w:pPr>
            <w:r>
              <w:rPr>
                <w:rFonts w:ascii="Times New Roman" w:hAnsi="Times New Roman"/>
                <w:sz w:val="16"/>
                <w:szCs w:val="16"/>
              </w:rPr>
              <w:t xml:space="preserve">      </w:t>
            </w:r>
            <w:r>
              <w:rPr>
                <w:rFonts w:hint="default" w:ascii="Times New Roman" w:hAnsi="Times New Roman"/>
                <w:sz w:val="16"/>
                <w:szCs w:val="16"/>
                <w:lang w:val="ru-RU"/>
              </w:rPr>
              <w:t>15</w:t>
            </w:r>
          </w:p>
        </w:tc>
      </w:tr>
    </w:tbl>
    <w:p>
      <w:pPr>
        <w:spacing w:after="200" w:line="276" w:lineRule="auto"/>
        <w:ind w:right="0" w:firstLine="0"/>
        <w:jc w:val="left"/>
        <w:rPr>
          <w:rFonts w:ascii="Times New Roman" w:hAnsi="Times New Roman"/>
          <w:sz w:val="16"/>
          <w:szCs w:val="16"/>
          <w:vertAlign w:val="superscript"/>
        </w:rPr>
      </w:pPr>
      <w:r>
        <w:rPr>
          <w:rFonts w:ascii="Times New Roman" w:hAnsi="Times New Roman"/>
          <w:sz w:val="16"/>
          <w:szCs w:val="16"/>
          <w:vertAlign w:val="superscript"/>
        </w:rPr>
        <w:t>с. Трусово Усть – Цилемский р-н Республики Коми</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tcBorders>
              <w:top w:val="nil"/>
              <w:left w:val="nil"/>
              <w:bottom w:val="nil"/>
              <w:right w:val="nil"/>
            </w:tcBorders>
            <w:noWrap w:val="0"/>
            <w:vAlign w:val="top"/>
          </w:tcPr>
          <w:p>
            <w:pPr>
              <w:spacing w:after="0" w:line="240" w:lineRule="auto"/>
              <w:ind w:right="0" w:firstLine="0"/>
              <w:jc w:val="both"/>
              <w:rPr>
                <w:rFonts w:ascii="Times New Roman" w:hAnsi="Times New Roman"/>
                <w:sz w:val="16"/>
                <w:szCs w:val="16"/>
              </w:rPr>
            </w:pPr>
            <w:r>
              <w:rPr>
                <w:rFonts w:ascii="Times New Roman" w:hAnsi="Times New Roman"/>
                <w:sz w:val="16"/>
                <w:szCs w:val="16"/>
              </w:rPr>
              <w:t xml:space="preserve">О создании комиссии по принятию </w:t>
            </w:r>
          </w:p>
          <w:p>
            <w:pPr>
              <w:spacing w:after="0" w:line="240" w:lineRule="auto"/>
              <w:ind w:right="0" w:firstLine="0"/>
              <w:jc w:val="both"/>
              <w:rPr>
                <w:rFonts w:ascii="Times New Roman" w:hAnsi="Times New Roman"/>
                <w:sz w:val="16"/>
                <w:szCs w:val="16"/>
              </w:rPr>
            </w:pPr>
            <w:r>
              <w:rPr>
                <w:rFonts w:ascii="Times New Roman" w:hAnsi="Times New Roman"/>
                <w:sz w:val="16"/>
                <w:szCs w:val="16"/>
              </w:rPr>
              <w:t xml:space="preserve">решения о внесении изменений в </w:t>
            </w:r>
          </w:p>
          <w:p>
            <w:pPr>
              <w:spacing w:after="0" w:line="240" w:lineRule="auto"/>
              <w:ind w:right="0" w:firstLine="0"/>
              <w:jc w:val="both"/>
              <w:rPr>
                <w:rFonts w:ascii="Times New Roman" w:hAnsi="Times New Roman"/>
                <w:sz w:val="16"/>
                <w:szCs w:val="16"/>
              </w:rPr>
            </w:pPr>
            <w:r>
              <w:rPr>
                <w:rFonts w:ascii="Times New Roman" w:hAnsi="Times New Roman"/>
                <w:sz w:val="16"/>
                <w:szCs w:val="16"/>
              </w:rPr>
              <w:t>существенные условия контракта</w:t>
            </w:r>
          </w:p>
        </w:tc>
      </w:tr>
    </w:tbl>
    <w:p>
      <w:pPr>
        <w:pStyle w:val="13"/>
        <w:spacing w:after="0" w:line="240" w:lineRule="auto"/>
        <w:jc w:val="both"/>
        <w:rPr>
          <w:sz w:val="16"/>
          <w:szCs w:val="16"/>
        </w:rPr>
      </w:pPr>
    </w:p>
    <w:p>
      <w:pPr>
        <w:pStyle w:val="16"/>
        <w:jc w:val="both"/>
        <w:rPr>
          <w:rFonts w:eastAsia="Times New Roman" w:cs="Times New Roman"/>
          <w:b w:val="0"/>
          <w:sz w:val="16"/>
          <w:szCs w:val="16"/>
        </w:rPr>
      </w:pPr>
      <w:r>
        <w:rPr>
          <w:rFonts w:eastAsia="Times New Roman" w:cs="Times New Roman"/>
          <w:sz w:val="16"/>
          <w:szCs w:val="16"/>
        </w:rPr>
        <w:tab/>
      </w:r>
      <w:r>
        <w:rPr>
          <w:rFonts w:eastAsia="Times New Roman" w:cs="Times New Roman"/>
          <w:b w:val="0"/>
          <w:sz w:val="16"/>
          <w:szCs w:val="16"/>
        </w:rPr>
        <w:t>Руководствуясь частью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w:t>
      </w:r>
    </w:p>
    <w:p>
      <w:pPr>
        <w:pStyle w:val="16"/>
        <w:jc w:val="both"/>
        <w:rPr>
          <w:rFonts w:eastAsia="Times New Roman" w:cs="Times New Roman"/>
          <w:b w:val="0"/>
          <w:sz w:val="16"/>
          <w:szCs w:val="16"/>
        </w:rPr>
      </w:pPr>
    </w:p>
    <w:p>
      <w:pPr>
        <w:autoSpaceDE w:val="0"/>
        <w:autoSpaceDN w:val="0"/>
        <w:adjustRightInd w:val="0"/>
        <w:spacing w:after="200" w:line="276" w:lineRule="auto"/>
        <w:ind w:right="0" w:firstLine="0"/>
        <w:jc w:val="center"/>
        <w:outlineLvl w:val="0"/>
        <w:rPr>
          <w:rFonts w:ascii="Times New Roman" w:hAnsi="Times New Roman"/>
          <w:sz w:val="16"/>
          <w:szCs w:val="16"/>
        </w:rPr>
      </w:pPr>
      <w:r>
        <w:rPr>
          <w:rFonts w:ascii="Times New Roman" w:hAnsi="Times New Roman"/>
          <w:sz w:val="16"/>
          <w:szCs w:val="16"/>
        </w:rPr>
        <w:t>администрация сельского поселения «Трусово» ПОСТАНОВЛЯЕТ:</w:t>
      </w:r>
    </w:p>
    <w:p>
      <w:pPr>
        <w:pStyle w:val="13"/>
        <w:spacing w:after="0" w:line="240" w:lineRule="auto"/>
        <w:jc w:val="both"/>
        <w:rPr>
          <w:sz w:val="16"/>
          <w:szCs w:val="16"/>
        </w:rPr>
      </w:pPr>
      <w:r>
        <w:rPr>
          <w:sz w:val="16"/>
          <w:szCs w:val="16"/>
        </w:rPr>
        <w:tab/>
      </w:r>
      <w:r>
        <w:rPr>
          <w:sz w:val="16"/>
          <w:szCs w:val="16"/>
        </w:rPr>
        <w:t>1. Создать комиссию по принятию решения о внесении изменений в существенные условия контракта и утвердить ее состав в соответствии с приложением 1 к настоящему постановлению.</w:t>
      </w:r>
    </w:p>
    <w:p>
      <w:pPr>
        <w:pStyle w:val="13"/>
        <w:spacing w:after="0" w:line="240" w:lineRule="auto"/>
        <w:jc w:val="both"/>
        <w:rPr>
          <w:sz w:val="16"/>
          <w:szCs w:val="16"/>
        </w:rPr>
      </w:pPr>
      <w:r>
        <w:rPr>
          <w:sz w:val="16"/>
          <w:szCs w:val="16"/>
        </w:rPr>
        <w:tab/>
      </w:r>
      <w:r>
        <w:rPr>
          <w:sz w:val="16"/>
          <w:szCs w:val="16"/>
        </w:rPr>
        <w:t>2. Утвердить Положение о комиссии по принятию решения о внесении изменений в существенные условия контракта в соответствии с приложением 2 к настоящему постановлению.</w:t>
      </w:r>
    </w:p>
    <w:p>
      <w:pPr>
        <w:pStyle w:val="13"/>
        <w:spacing w:after="0" w:line="240" w:lineRule="auto"/>
        <w:jc w:val="both"/>
        <w:rPr>
          <w:sz w:val="16"/>
          <w:szCs w:val="16"/>
        </w:rPr>
      </w:pPr>
      <w:r>
        <w:rPr>
          <w:sz w:val="16"/>
          <w:szCs w:val="16"/>
        </w:rPr>
        <w:tab/>
      </w:r>
      <w:r>
        <w:rPr>
          <w:sz w:val="16"/>
          <w:szCs w:val="16"/>
        </w:rPr>
        <w:t>3. Постановление вступает в силу со дня принятия.</w:t>
      </w: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r>
        <w:rPr>
          <w:sz w:val="16"/>
          <w:szCs w:val="16"/>
        </w:rPr>
        <w:t>Глава сельского поселения «Трусово»                                         Гущина Е.И.</w:t>
      </w: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both"/>
        <w:rPr>
          <w:sz w:val="16"/>
          <w:szCs w:val="16"/>
        </w:rPr>
      </w:pPr>
    </w:p>
    <w:p>
      <w:pPr>
        <w:pStyle w:val="13"/>
        <w:spacing w:after="0" w:line="240" w:lineRule="auto"/>
        <w:jc w:val="right"/>
        <w:rPr>
          <w:sz w:val="16"/>
          <w:szCs w:val="16"/>
        </w:rPr>
      </w:pPr>
      <w:r>
        <w:rPr>
          <w:sz w:val="16"/>
          <w:szCs w:val="16"/>
        </w:rPr>
        <w:t>Приложение 1</w:t>
      </w:r>
    </w:p>
    <w:p>
      <w:pPr>
        <w:pStyle w:val="13"/>
        <w:spacing w:after="0" w:line="240" w:lineRule="auto"/>
        <w:jc w:val="right"/>
        <w:rPr>
          <w:sz w:val="16"/>
          <w:szCs w:val="16"/>
        </w:rPr>
      </w:pPr>
      <w:r>
        <w:rPr>
          <w:sz w:val="16"/>
          <w:szCs w:val="16"/>
        </w:rPr>
        <w:t>к постановлению администрации</w:t>
      </w:r>
    </w:p>
    <w:p>
      <w:pPr>
        <w:pStyle w:val="13"/>
        <w:spacing w:after="0" w:line="240" w:lineRule="auto"/>
        <w:jc w:val="right"/>
        <w:rPr>
          <w:sz w:val="16"/>
          <w:szCs w:val="16"/>
        </w:rPr>
      </w:pPr>
      <w:r>
        <w:rPr>
          <w:sz w:val="16"/>
          <w:szCs w:val="16"/>
        </w:rPr>
        <w:t>сельского поселения «Трусово»</w:t>
      </w:r>
    </w:p>
    <w:p>
      <w:pPr>
        <w:pStyle w:val="13"/>
        <w:spacing w:after="0" w:line="240" w:lineRule="auto"/>
        <w:jc w:val="right"/>
        <w:rPr>
          <w:sz w:val="16"/>
          <w:szCs w:val="16"/>
        </w:rPr>
      </w:pPr>
      <w:r>
        <w:rPr>
          <w:sz w:val="16"/>
          <w:szCs w:val="16"/>
        </w:rPr>
        <w:t>от 03.03.2023 г. № 03</w:t>
      </w:r>
    </w:p>
    <w:p>
      <w:pPr>
        <w:pStyle w:val="13"/>
        <w:spacing w:after="0" w:line="240" w:lineRule="auto"/>
        <w:jc w:val="right"/>
        <w:rPr>
          <w:sz w:val="16"/>
          <w:szCs w:val="16"/>
        </w:rPr>
      </w:pPr>
    </w:p>
    <w:p>
      <w:pPr>
        <w:pStyle w:val="13"/>
        <w:spacing w:after="0" w:line="240" w:lineRule="auto"/>
        <w:jc w:val="center"/>
        <w:rPr>
          <w:sz w:val="16"/>
          <w:szCs w:val="16"/>
        </w:rPr>
      </w:pPr>
    </w:p>
    <w:p>
      <w:pPr>
        <w:pStyle w:val="13"/>
        <w:spacing w:after="0" w:line="240" w:lineRule="auto"/>
        <w:jc w:val="center"/>
        <w:rPr>
          <w:sz w:val="16"/>
          <w:szCs w:val="16"/>
        </w:rPr>
      </w:pPr>
      <w:r>
        <w:rPr>
          <w:sz w:val="16"/>
          <w:szCs w:val="16"/>
        </w:rPr>
        <w:t>Состав комиссии</w:t>
      </w:r>
    </w:p>
    <w:p>
      <w:pPr>
        <w:pStyle w:val="13"/>
        <w:spacing w:after="0" w:line="240" w:lineRule="auto"/>
        <w:jc w:val="center"/>
        <w:rPr>
          <w:sz w:val="16"/>
          <w:szCs w:val="16"/>
        </w:rPr>
      </w:pPr>
      <w:r>
        <w:rPr>
          <w:sz w:val="16"/>
          <w:szCs w:val="16"/>
        </w:rPr>
        <w:t>по принятию решения о внесении изменений</w:t>
      </w:r>
    </w:p>
    <w:p>
      <w:pPr>
        <w:pStyle w:val="13"/>
        <w:spacing w:after="0" w:line="240" w:lineRule="auto"/>
        <w:jc w:val="center"/>
        <w:rPr>
          <w:sz w:val="16"/>
          <w:szCs w:val="16"/>
        </w:rPr>
      </w:pPr>
      <w:r>
        <w:rPr>
          <w:sz w:val="16"/>
          <w:szCs w:val="16"/>
        </w:rPr>
        <w:t>в существенные условия контракта</w:t>
      </w: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rPr>
          <w:sz w:val="16"/>
          <w:szCs w:val="16"/>
        </w:rPr>
      </w:pPr>
      <w:r>
        <w:rPr>
          <w:sz w:val="16"/>
          <w:szCs w:val="16"/>
        </w:rPr>
        <w:t>Председатель комиссии:</w:t>
      </w:r>
    </w:p>
    <w:p>
      <w:pPr>
        <w:pStyle w:val="13"/>
        <w:spacing w:after="0" w:line="240" w:lineRule="auto"/>
        <w:rPr>
          <w:sz w:val="16"/>
          <w:szCs w:val="16"/>
        </w:rPr>
      </w:pPr>
      <w:r>
        <w:rPr>
          <w:sz w:val="16"/>
          <w:szCs w:val="16"/>
        </w:rPr>
        <w:t>Глава сельского поселения «Трусово – Гущина Е.И.</w:t>
      </w:r>
    </w:p>
    <w:p>
      <w:pPr>
        <w:pStyle w:val="13"/>
        <w:spacing w:after="0" w:line="240" w:lineRule="auto"/>
        <w:rPr>
          <w:sz w:val="16"/>
          <w:szCs w:val="16"/>
        </w:rPr>
      </w:pPr>
    </w:p>
    <w:p>
      <w:pPr>
        <w:pStyle w:val="13"/>
        <w:spacing w:after="0" w:line="240" w:lineRule="auto"/>
        <w:rPr>
          <w:sz w:val="16"/>
          <w:szCs w:val="16"/>
        </w:rPr>
      </w:pPr>
      <w:r>
        <w:rPr>
          <w:sz w:val="16"/>
          <w:szCs w:val="16"/>
        </w:rPr>
        <w:t>Секретарь комиссии:</w:t>
      </w:r>
    </w:p>
    <w:p>
      <w:pPr>
        <w:pStyle w:val="13"/>
        <w:spacing w:after="0" w:line="240" w:lineRule="auto"/>
        <w:rPr>
          <w:sz w:val="16"/>
          <w:szCs w:val="16"/>
        </w:rPr>
      </w:pPr>
      <w:r>
        <w:rPr>
          <w:sz w:val="16"/>
          <w:szCs w:val="16"/>
        </w:rPr>
        <w:t>Ведущий эксперт – Дуркина Ж.А.</w:t>
      </w:r>
    </w:p>
    <w:p>
      <w:pPr>
        <w:pStyle w:val="13"/>
        <w:spacing w:after="0" w:line="240" w:lineRule="auto"/>
        <w:rPr>
          <w:sz w:val="16"/>
          <w:szCs w:val="16"/>
        </w:rPr>
      </w:pPr>
    </w:p>
    <w:p>
      <w:pPr>
        <w:pStyle w:val="13"/>
        <w:spacing w:after="0" w:line="240" w:lineRule="auto"/>
        <w:rPr>
          <w:sz w:val="16"/>
          <w:szCs w:val="16"/>
        </w:rPr>
      </w:pPr>
      <w:r>
        <w:rPr>
          <w:sz w:val="16"/>
          <w:szCs w:val="16"/>
        </w:rPr>
        <w:t>Члены комиссии:</w:t>
      </w:r>
    </w:p>
    <w:p>
      <w:pPr>
        <w:pStyle w:val="13"/>
        <w:spacing w:after="0" w:line="240" w:lineRule="auto"/>
        <w:rPr>
          <w:sz w:val="16"/>
          <w:szCs w:val="16"/>
        </w:rPr>
      </w:pPr>
      <w:r>
        <w:rPr>
          <w:sz w:val="16"/>
          <w:szCs w:val="16"/>
        </w:rPr>
        <w:t>1. Ведущий специалист – Ермолин В.В.</w:t>
      </w:r>
    </w:p>
    <w:p>
      <w:pPr>
        <w:pStyle w:val="13"/>
        <w:spacing w:after="0" w:line="240" w:lineRule="auto"/>
        <w:rPr>
          <w:sz w:val="16"/>
          <w:szCs w:val="16"/>
        </w:rPr>
      </w:pPr>
      <w:r>
        <w:rPr>
          <w:sz w:val="16"/>
          <w:szCs w:val="16"/>
        </w:rPr>
        <w:t>2. Главный эксперт  – Дуркина Т.А.</w:t>
      </w:r>
    </w:p>
    <w:p>
      <w:pPr>
        <w:pStyle w:val="13"/>
        <w:spacing w:after="0" w:line="240" w:lineRule="auto"/>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p>
    <w:p>
      <w:pPr>
        <w:pStyle w:val="13"/>
        <w:spacing w:after="0" w:line="240" w:lineRule="auto"/>
        <w:jc w:val="right"/>
        <w:rPr>
          <w:sz w:val="16"/>
          <w:szCs w:val="16"/>
        </w:rPr>
      </w:pPr>
      <w:r>
        <w:rPr>
          <w:sz w:val="16"/>
          <w:szCs w:val="16"/>
        </w:rPr>
        <w:t>Приложение 2</w:t>
      </w:r>
    </w:p>
    <w:p>
      <w:pPr>
        <w:pStyle w:val="13"/>
        <w:spacing w:after="0" w:line="240" w:lineRule="auto"/>
        <w:jc w:val="right"/>
        <w:rPr>
          <w:sz w:val="16"/>
          <w:szCs w:val="16"/>
        </w:rPr>
      </w:pPr>
      <w:r>
        <w:rPr>
          <w:sz w:val="16"/>
          <w:szCs w:val="16"/>
        </w:rPr>
        <w:t>к постановлению администрации</w:t>
      </w:r>
    </w:p>
    <w:p>
      <w:pPr>
        <w:pStyle w:val="13"/>
        <w:spacing w:after="0" w:line="240" w:lineRule="auto"/>
        <w:jc w:val="right"/>
        <w:rPr>
          <w:sz w:val="16"/>
          <w:szCs w:val="16"/>
        </w:rPr>
      </w:pPr>
      <w:r>
        <w:rPr>
          <w:sz w:val="16"/>
          <w:szCs w:val="16"/>
        </w:rPr>
        <w:t>сельского поселения «Трусово»</w:t>
      </w:r>
    </w:p>
    <w:p>
      <w:pPr>
        <w:pStyle w:val="13"/>
        <w:spacing w:after="0" w:line="240" w:lineRule="auto"/>
        <w:jc w:val="right"/>
        <w:rPr>
          <w:sz w:val="16"/>
          <w:szCs w:val="16"/>
        </w:rPr>
      </w:pPr>
      <w:r>
        <w:rPr>
          <w:sz w:val="16"/>
          <w:szCs w:val="16"/>
        </w:rPr>
        <w:t>от 03.03.2023 г. № 03</w:t>
      </w:r>
    </w:p>
    <w:p>
      <w:pPr>
        <w:pStyle w:val="13"/>
        <w:spacing w:after="0" w:line="240" w:lineRule="auto"/>
        <w:jc w:val="right"/>
        <w:rPr>
          <w:sz w:val="16"/>
          <w:szCs w:val="16"/>
        </w:rPr>
      </w:pPr>
    </w:p>
    <w:p>
      <w:pPr>
        <w:pStyle w:val="13"/>
        <w:spacing w:after="0" w:line="240" w:lineRule="auto"/>
        <w:jc w:val="center"/>
        <w:rPr>
          <w:sz w:val="16"/>
          <w:szCs w:val="16"/>
        </w:rPr>
      </w:pPr>
      <w:r>
        <w:rPr>
          <w:sz w:val="16"/>
          <w:szCs w:val="16"/>
        </w:rPr>
        <w:t>Положение</w:t>
      </w:r>
    </w:p>
    <w:p>
      <w:pPr>
        <w:pStyle w:val="13"/>
        <w:spacing w:after="0" w:line="240" w:lineRule="auto"/>
        <w:jc w:val="center"/>
        <w:rPr>
          <w:sz w:val="16"/>
          <w:szCs w:val="16"/>
        </w:rPr>
      </w:pPr>
      <w:r>
        <w:rPr>
          <w:sz w:val="16"/>
          <w:szCs w:val="16"/>
        </w:rPr>
        <w:t>о комиссии по принятию решения о внесении изменений</w:t>
      </w:r>
    </w:p>
    <w:p>
      <w:pPr>
        <w:pStyle w:val="13"/>
        <w:spacing w:after="0" w:line="240" w:lineRule="auto"/>
        <w:jc w:val="center"/>
        <w:rPr>
          <w:sz w:val="16"/>
          <w:szCs w:val="16"/>
        </w:rPr>
      </w:pPr>
      <w:r>
        <w:rPr>
          <w:sz w:val="16"/>
          <w:szCs w:val="16"/>
        </w:rPr>
        <w:t>в существенные условия контракта</w:t>
      </w:r>
    </w:p>
    <w:p>
      <w:pPr>
        <w:pStyle w:val="13"/>
        <w:spacing w:after="0" w:line="240" w:lineRule="auto"/>
        <w:jc w:val="both"/>
        <w:rPr>
          <w:sz w:val="16"/>
          <w:szCs w:val="16"/>
        </w:rPr>
      </w:pPr>
    </w:p>
    <w:p>
      <w:pPr>
        <w:pStyle w:val="13"/>
        <w:spacing w:after="0" w:line="240" w:lineRule="auto"/>
        <w:jc w:val="center"/>
        <w:rPr>
          <w:sz w:val="16"/>
          <w:szCs w:val="16"/>
        </w:rPr>
      </w:pPr>
    </w:p>
    <w:p>
      <w:pPr>
        <w:pStyle w:val="13"/>
        <w:numPr>
          <w:ilvl w:val="0"/>
          <w:numId w:val="4"/>
        </w:numPr>
        <w:spacing w:after="0" w:line="240" w:lineRule="auto"/>
        <w:ind w:left="0" w:firstLine="708"/>
        <w:jc w:val="both"/>
        <w:rPr>
          <w:sz w:val="16"/>
          <w:szCs w:val="16"/>
        </w:rPr>
      </w:pPr>
      <w:r>
        <w:rPr>
          <w:sz w:val="16"/>
          <w:szCs w:val="16"/>
        </w:rPr>
        <w:t xml:space="preserve">Положение о комиссии по принятию решения о внесении изменений в существенные условия контракта (далее – Положение) устанавливает порядок создания и деятельности комиссии по принятию решения о внесении изменений в существенные условия контракта (далее – Комиссия), в котором одной из сторон выступает Администрация сельского поселения «Трусово» (далее – Администрация поселения) в качестве заказчика. </w:t>
      </w:r>
    </w:p>
    <w:p>
      <w:pPr>
        <w:pStyle w:val="13"/>
        <w:numPr>
          <w:ilvl w:val="0"/>
          <w:numId w:val="4"/>
        </w:numPr>
        <w:spacing w:after="0" w:line="240" w:lineRule="auto"/>
        <w:ind w:left="0" w:firstLine="708"/>
        <w:jc w:val="both"/>
        <w:rPr>
          <w:sz w:val="16"/>
          <w:szCs w:val="16"/>
        </w:rPr>
      </w:pPr>
      <w:r>
        <w:rPr>
          <w:sz w:val="16"/>
          <w:szCs w:val="16"/>
        </w:rPr>
        <w:t>Комиссия является совещательным органом, созданным с целью подготовки рекомендаций по вопросам допустимости изменения условий контрактов на основании обращений поставщиков (подрядчиков, исполнителей) об изменении условий контрактов в соответствии с частью 65.1 статьи 112 Федерального закона № 44-ФЗ в связи с возникновением независящих от сторон обстоятельств, влекущих невозможность исполнения контракта.</w:t>
      </w:r>
    </w:p>
    <w:p>
      <w:pPr>
        <w:pStyle w:val="13"/>
        <w:numPr>
          <w:ilvl w:val="0"/>
          <w:numId w:val="4"/>
        </w:numPr>
        <w:spacing w:after="0" w:line="240" w:lineRule="auto"/>
        <w:ind w:left="0" w:firstLine="708"/>
        <w:jc w:val="both"/>
        <w:rPr>
          <w:sz w:val="16"/>
          <w:szCs w:val="16"/>
        </w:rPr>
      </w:pPr>
      <w:r>
        <w:rPr>
          <w:sz w:val="16"/>
          <w:szCs w:val="16"/>
        </w:rPr>
        <w:t>Состав Комиссии утверждается постановлением администрации поселения. В состав Комиссии входят председатель Комиссии, секретарь Комиссии и члены Комиссии.</w:t>
      </w:r>
    </w:p>
    <w:p>
      <w:pPr>
        <w:pStyle w:val="13"/>
        <w:numPr>
          <w:ilvl w:val="0"/>
          <w:numId w:val="4"/>
        </w:numPr>
        <w:spacing w:after="0" w:line="240" w:lineRule="auto"/>
        <w:ind w:left="0" w:firstLine="708"/>
        <w:jc w:val="both"/>
        <w:rPr>
          <w:sz w:val="16"/>
          <w:szCs w:val="16"/>
        </w:rPr>
      </w:pPr>
      <w:r>
        <w:rPr>
          <w:sz w:val="16"/>
          <w:szCs w:val="16"/>
        </w:rPr>
        <w:t>Заседание Комиссии считается правомочным, если в нем участвует не менее половины членов Комиссии. Решение Комиссии принимается открытым голосованием большинством участвующих в заседании членов Комиссии. В случае равенства голосов голос председательствующего является решающим.</w:t>
      </w:r>
    </w:p>
    <w:p>
      <w:pPr>
        <w:pStyle w:val="13"/>
        <w:numPr>
          <w:ilvl w:val="0"/>
          <w:numId w:val="4"/>
        </w:numPr>
        <w:spacing w:after="0" w:line="240" w:lineRule="auto"/>
        <w:ind w:left="0" w:firstLine="708"/>
        <w:jc w:val="both"/>
        <w:rPr>
          <w:sz w:val="16"/>
          <w:szCs w:val="16"/>
        </w:rPr>
      </w:pPr>
      <w:r>
        <w:rPr>
          <w:sz w:val="16"/>
          <w:szCs w:val="16"/>
        </w:rPr>
        <w:t>Порядок рассмотрения вопросов о допустимости изменения условий контрактов:</w:t>
      </w:r>
    </w:p>
    <w:p>
      <w:pPr>
        <w:pStyle w:val="13"/>
        <w:numPr>
          <w:ilvl w:val="1"/>
          <w:numId w:val="4"/>
        </w:numPr>
        <w:spacing w:after="0" w:line="240" w:lineRule="auto"/>
        <w:ind w:left="0" w:firstLine="708"/>
        <w:jc w:val="both"/>
        <w:rPr>
          <w:sz w:val="16"/>
          <w:szCs w:val="16"/>
        </w:rPr>
      </w:pPr>
      <w:r>
        <w:rPr>
          <w:sz w:val="16"/>
          <w:szCs w:val="16"/>
        </w:rPr>
        <w:t>При поступлении в Администрацию поселения обращения от подрядчика, исполняющего контракт, заключенный в рамках Закона N 44-ФЗ до 1 января 2024 года, о возникновении независящих от него обстоятельств, влекущих невозможность его исполнения, контрактный управляющий подготавливает в срок не более 3 (трех) рабочих дней с даты получения такого обращения заключение о возможности внесения изменений в существенные условия контракта либо отсутствии такой возможности.</w:t>
      </w:r>
    </w:p>
    <w:p>
      <w:pPr>
        <w:pStyle w:val="13"/>
        <w:numPr>
          <w:ilvl w:val="1"/>
          <w:numId w:val="4"/>
        </w:numPr>
        <w:spacing w:after="0" w:line="240" w:lineRule="auto"/>
        <w:ind w:left="0" w:firstLine="708"/>
        <w:jc w:val="both"/>
        <w:rPr>
          <w:sz w:val="16"/>
          <w:szCs w:val="16"/>
        </w:rPr>
      </w:pPr>
      <w:r>
        <w:rPr>
          <w:sz w:val="16"/>
          <w:szCs w:val="16"/>
        </w:rPr>
        <w:t>Председатель Комиссии осуществляет созыв комиссии в течение 3 (трех) рабочих дней со дня подготовки заключения.</w:t>
      </w:r>
    </w:p>
    <w:p>
      <w:pPr>
        <w:pStyle w:val="13"/>
        <w:numPr>
          <w:ilvl w:val="1"/>
          <w:numId w:val="4"/>
        </w:numPr>
        <w:spacing w:after="0" w:line="240" w:lineRule="auto"/>
        <w:ind w:left="0" w:firstLine="708"/>
        <w:jc w:val="both"/>
        <w:rPr>
          <w:sz w:val="16"/>
          <w:szCs w:val="16"/>
        </w:rPr>
      </w:pPr>
      <w:r>
        <w:rPr>
          <w:sz w:val="16"/>
          <w:szCs w:val="16"/>
        </w:rPr>
        <w:t>Комиссия рассматривает заключение, предусмотренное пунктом, заслушивает мнение контрактного управляющего, подготовившего заключение, и по итогам совместного обсуждения выносит решение:</w:t>
      </w:r>
    </w:p>
    <w:p>
      <w:pPr>
        <w:pStyle w:val="13"/>
        <w:spacing w:after="0" w:line="240" w:lineRule="auto"/>
        <w:ind w:firstLine="708"/>
        <w:jc w:val="both"/>
        <w:rPr>
          <w:sz w:val="16"/>
          <w:szCs w:val="16"/>
        </w:rPr>
      </w:pPr>
      <w:r>
        <w:rPr>
          <w:sz w:val="16"/>
          <w:szCs w:val="16"/>
        </w:rPr>
        <w:t>- о возможности согласования изменений существенных условий контракта;</w:t>
      </w:r>
    </w:p>
    <w:p>
      <w:pPr>
        <w:pStyle w:val="13"/>
        <w:spacing w:after="0" w:line="240" w:lineRule="auto"/>
        <w:ind w:firstLine="708"/>
        <w:jc w:val="both"/>
        <w:rPr>
          <w:sz w:val="16"/>
          <w:szCs w:val="16"/>
        </w:rPr>
      </w:pPr>
      <w:r>
        <w:rPr>
          <w:sz w:val="16"/>
          <w:szCs w:val="16"/>
        </w:rPr>
        <w:t>- об отсутствии возможности согласования изменений существенных условий контракта.</w:t>
      </w:r>
    </w:p>
    <w:p>
      <w:pPr>
        <w:pStyle w:val="13"/>
        <w:spacing w:after="0" w:line="240" w:lineRule="auto"/>
        <w:ind w:firstLine="708"/>
        <w:jc w:val="both"/>
        <w:rPr>
          <w:sz w:val="16"/>
          <w:szCs w:val="16"/>
        </w:rPr>
      </w:pPr>
      <w:r>
        <w:rPr>
          <w:sz w:val="16"/>
          <w:szCs w:val="16"/>
        </w:rPr>
        <w:t>5.4.  Решение Комиссии в течение 2 (двух) рабочих дней оформляется протоколом, который подписывается всеми членами Комиссии, принявшими участие в голосовании.</w:t>
      </w:r>
    </w:p>
    <w:p>
      <w:pPr>
        <w:pStyle w:val="13"/>
        <w:spacing w:after="0" w:line="240" w:lineRule="auto"/>
        <w:ind w:right="-496" w:rightChars="-261" w:firstLine="708"/>
        <w:jc w:val="both"/>
        <w:rPr>
          <w:sz w:val="16"/>
          <w:szCs w:val="16"/>
        </w:rPr>
      </w:pPr>
      <w:r>
        <w:rPr>
          <w:sz w:val="16"/>
          <w:szCs w:val="16"/>
        </w:rPr>
        <w:t>5.5. Решение о недопустимости изменения условий контракта в соответствии с частью 65.1 статьи 112 Федерального закона №44-ФЗ принимается Комиссией по следующим основаниям:</w:t>
      </w:r>
    </w:p>
    <w:p>
      <w:pPr>
        <w:pStyle w:val="13"/>
        <w:spacing w:after="0" w:line="240" w:lineRule="auto"/>
        <w:ind w:right="-496" w:rightChars="-261" w:firstLine="708"/>
        <w:jc w:val="both"/>
        <w:rPr>
          <w:sz w:val="16"/>
          <w:szCs w:val="16"/>
        </w:rPr>
      </w:pPr>
      <w:r>
        <w:rPr>
          <w:sz w:val="16"/>
          <w:szCs w:val="16"/>
        </w:rPr>
        <w:t>- предоставлены недостоверные сведения и документы;</w:t>
      </w:r>
    </w:p>
    <w:p>
      <w:pPr>
        <w:pStyle w:val="13"/>
        <w:spacing w:after="0" w:line="240" w:lineRule="auto"/>
        <w:ind w:right="-496" w:rightChars="-261" w:firstLine="708"/>
        <w:jc w:val="both"/>
        <w:rPr>
          <w:sz w:val="16"/>
          <w:szCs w:val="16"/>
        </w:rPr>
      </w:pPr>
      <w:r>
        <w:rPr>
          <w:sz w:val="16"/>
          <w:szCs w:val="16"/>
        </w:rPr>
        <w:t xml:space="preserve">- изменение контракта повлечет превышение лимитов бюджетных обязательств, доведенных на срок исполнения контракта; </w:t>
      </w:r>
    </w:p>
    <w:p>
      <w:pPr>
        <w:pStyle w:val="13"/>
        <w:spacing w:after="0" w:line="240" w:lineRule="auto"/>
        <w:ind w:right="-496" w:rightChars="-261" w:firstLine="708"/>
        <w:jc w:val="both"/>
        <w:rPr>
          <w:sz w:val="16"/>
          <w:szCs w:val="16"/>
        </w:rPr>
      </w:pPr>
      <w:r>
        <w:rPr>
          <w:sz w:val="16"/>
          <w:szCs w:val="16"/>
        </w:rPr>
        <w:t>- отсутствуют не зависящие от воли сторон обстоятельства, влекущие (повлекшие) невозможность исполнения контракта на прежних условиях;</w:t>
      </w:r>
    </w:p>
    <w:p>
      <w:pPr>
        <w:pStyle w:val="13"/>
        <w:spacing w:after="0" w:line="240" w:lineRule="auto"/>
        <w:ind w:right="-496" w:rightChars="-261" w:firstLine="708"/>
        <w:jc w:val="both"/>
        <w:rPr>
          <w:sz w:val="16"/>
          <w:szCs w:val="16"/>
        </w:rPr>
      </w:pPr>
      <w:r>
        <w:rPr>
          <w:sz w:val="16"/>
          <w:szCs w:val="16"/>
        </w:rPr>
        <w:t>- отсутствует причинно-следственная связь между изменением условий контракта и обстоятельствами, влекущими (повлекшие) невозможность исполнения контракта на прежних условиях.</w:t>
      </w:r>
    </w:p>
    <w:p>
      <w:pPr>
        <w:pStyle w:val="13"/>
        <w:spacing w:after="0" w:line="240" w:lineRule="auto"/>
        <w:ind w:right="-496" w:rightChars="-261" w:firstLine="708"/>
        <w:jc w:val="both"/>
        <w:rPr>
          <w:sz w:val="16"/>
          <w:szCs w:val="16"/>
        </w:rPr>
      </w:pPr>
      <w:r>
        <w:rPr>
          <w:sz w:val="16"/>
          <w:szCs w:val="16"/>
        </w:rPr>
        <w:t>В случае принятия Комиссией решения об отсутствии возможности согласования изменений существенных условий контракта поставщик (подрядчик, исполнитель)  уведомляется об этом в письменном виде в течение 2 (двух) рабочих дней со дня принятия решения.</w:t>
      </w:r>
    </w:p>
    <w:p>
      <w:pPr>
        <w:pStyle w:val="13"/>
        <w:spacing w:after="0" w:line="240" w:lineRule="auto"/>
        <w:ind w:right="-496" w:rightChars="-261" w:firstLine="708"/>
        <w:jc w:val="both"/>
        <w:rPr>
          <w:sz w:val="16"/>
          <w:szCs w:val="16"/>
        </w:rPr>
      </w:pPr>
      <w:r>
        <w:rPr>
          <w:sz w:val="16"/>
          <w:szCs w:val="16"/>
        </w:rPr>
        <w:t xml:space="preserve">5.6. В случае принятия Комиссией решения о возможности согласования изменений существенных условий контракта Администрацией поселения в течение 2 (двух) рабочих дней с момента оформления протокола комиссии издается муниципальный правовой акт о возможности заключения с поставщиками (подрядчиками, исполнителями) дополнительного соглашения к контракту о внесении изменений в существенные условия контракта. </w:t>
      </w:r>
    </w:p>
    <w:p>
      <w:pPr>
        <w:pStyle w:val="13"/>
        <w:spacing w:after="0" w:line="240" w:lineRule="auto"/>
        <w:ind w:right="-496" w:rightChars="-261" w:firstLine="708"/>
        <w:jc w:val="both"/>
        <w:rPr>
          <w:sz w:val="16"/>
          <w:szCs w:val="16"/>
        </w:rPr>
      </w:pPr>
      <w:r>
        <w:rPr>
          <w:sz w:val="16"/>
          <w:szCs w:val="16"/>
        </w:rPr>
        <w:t>5.7. На основании муниципального правового акта в течение 3 (трех) рабочих дней контрактным управляющим подготавливается и направляется для заключения с поставщиками (подрядчиками, исполнителями) проект дополнительного соглашения о внесении изменений в существенные условия контракта.</w:t>
      </w:r>
    </w:p>
    <w:p>
      <w:pPr>
        <w:pStyle w:val="13"/>
        <w:spacing w:after="0" w:line="240" w:lineRule="auto"/>
        <w:ind w:right="-496" w:rightChars="-261"/>
        <w:jc w:val="both"/>
        <w:rPr>
          <w:sz w:val="16"/>
          <w:szCs w:val="16"/>
        </w:rPr>
      </w:pPr>
      <w:r>
        <w:rPr>
          <w:sz w:val="16"/>
          <w:szCs w:val="16"/>
        </w:rPr>
        <w:tab/>
      </w:r>
      <w:r>
        <w:rPr>
          <w:sz w:val="16"/>
          <w:szCs w:val="16"/>
        </w:rPr>
        <w:t xml:space="preserve">Предусмотренное настоящим пунктом изменение осуществляется с соблюдением положений частей 1.3 - 1.6 статьи 95 Закона N 44-ФЗ. </w:t>
      </w:r>
    </w:p>
    <w:p>
      <w:pPr>
        <w:pStyle w:val="13"/>
        <w:spacing w:after="0" w:line="240" w:lineRule="auto"/>
        <w:ind w:right="-496" w:rightChars="-261"/>
        <w:jc w:val="both"/>
        <w:rPr>
          <w:sz w:val="16"/>
          <w:szCs w:val="16"/>
        </w:rPr>
      </w:pPr>
    </w:p>
    <w:p>
      <w:pPr>
        <w:pStyle w:val="13"/>
        <w:spacing w:after="0" w:line="240" w:lineRule="auto"/>
        <w:ind w:right="-496" w:rightChars="-261"/>
        <w:jc w:val="both"/>
        <w:rPr>
          <w:sz w:val="16"/>
          <w:szCs w:val="16"/>
        </w:rPr>
      </w:pPr>
    </w:p>
    <w:tbl>
      <w:tblPr>
        <w:tblStyle w:val="4"/>
        <w:tblW w:w="0" w:type="auto"/>
        <w:tblInd w:w="0" w:type="dxa"/>
        <w:tblLayout w:type="autofit"/>
        <w:tblCellMar>
          <w:top w:w="0" w:type="dxa"/>
          <w:left w:w="108" w:type="dxa"/>
          <w:bottom w:w="0" w:type="dxa"/>
          <w:right w:w="108" w:type="dxa"/>
        </w:tblCellMar>
      </w:tblPr>
      <w:tblGrid>
        <w:gridCol w:w="1652"/>
        <w:gridCol w:w="2065"/>
      </w:tblGrid>
      <w:tr>
        <w:tblPrEx>
          <w:tblCellMar>
            <w:top w:w="0" w:type="dxa"/>
            <w:left w:w="108" w:type="dxa"/>
            <w:bottom w:w="0" w:type="dxa"/>
            <w:right w:w="108" w:type="dxa"/>
          </w:tblCellMar>
        </w:tblPrEx>
        <w:trPr>
          <w:trHeight w:val="333" w:hRule="atLeast"/>
        </w:trPr>
        <w:tc>
          <w:tcPr>
            <w:tcW w:w="1652" w:type="dxa"/>
            <w:noWrap w:val="0"/>
            <w:vAlign w:val="top"/>
          </w:tcPr>
          <w:p>
            <w:pPr>
              <w:pStyle w:val="13"/>
              <w:spacing w:after="0" w:line="240" w:lineRule="auto"/>
              <w:ind w:right="-496" w:rightChars="-261"/>
              <w:jc w:val="both"/>
              <w:rPr>
                <w:sz w:val="16"/>
                <w:szCs w:val="16"/>
              </w:rPr>
            </w:pPr>
            <w:r>
              <w:rPr>
                <w:sz w:val="16"/>
                <w:szCs w:val="16"/>
              </w:rPr>
              <w:t xml:space="preserve">                              </w:t>
            </w:r>
          </w:p>
        </w:tc>
        <w:tc>
          <w:tcPr>
            <w:tcW w:w="2065" w:type="dxa"/>
            <w:noWrap w:val="0"/>
            <w:vAlign w:val="top"/>
          </w:tcPr>
          <w:p>
            <w:pPr>
              <w:pStyle w:val="13"/>
              <w:spacing w:after="0" w:line="240" w:lineRule="auto"/>
              <w:ind w:right="-496" w:rightChars="-261"/>
              <w:jc w:val="both"/>
              <w:rPr>
                <w:sz w:val="16"/>
                <w:szCs w:val="16"/>
              </w:rPr>
            </w:pPr>
          </w:p>
        </w:tc>
      </w:tr>
    </w:tbl>
    <w:p>
      <w:pPr>
        <w:pStyle w:val="13"/>
        <w:spacing w:after="0" w:line="240" w:lineRule="auto"/>
        <w:ind w:right="-496" w:rightChars="-261"/>
        <w:rPr>
          <w:sz w:val="16"/>
          <w:szCs w:val="16"/>
        </w:rPr>
      </w:pPr>
    </w:p>
    <w:p>
      <w:pPr>
        <w:pStyle w:val="13"/>
        <w:spacing w:after="0" w:line="240" w:lineRule="auto"/>
        <w:ind w:right="-496" w:rightChars="-261"/>
        <w:rPr>
          <w:sz w:val="16"/>
          <w:szCs w:val="16"/>
        </w:rPr>
      </w:pPr>
    </w:p>
    <w:p>
      <w:pPr>
        <w:pStyle w:val="13"/>
        <w:spacing w:after="0" w:line="240" w:lineRule="auto"/>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p>
      <w:pPr>
        <w:ind w:right="-496" w:rightChars="-261"/>
        <w:rPr>
          <w:sz w:val="16"/>
          <w:szCs w:val="16"/>
        </w:rPr>
      </w:pPr>
    </w:p>
    <w:tbl>
      <w:tblPr>
        <w:tblStyle w:val="4"/>
        <w:tblW w:w="0" w:type="auto"/>
        <w:tblInd w:w="0" w:type="dxa"/>
        <w:tblLayout w:type="autofit"/>
        <w:tblCellMar>
          <w:top w:w="0" w:type="dxa"/>
          <w:left w:w="108" w:type="dxa"/>
          <w:bottom w:w="0" w:type="dxa"/>
          <w:right w:w="108" w:type="dxa"/>
        </w:tblCellMar>
      </w:tblPr>
      <w:tblGrid>
        <w:gridCol w:w="2009"/>
        <w:gridCol w:w="2697"/>
        <w:gridCol w:w="1970"/>
      </w:tblGrid>
      <w:tr>
        <w:tc>
          <w:tcPr>
            <w:tcW w:w="2716"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r>
              <w:rPr>
                <w:rFonts w:ascii="Times New Roman" w:hAnsi="Times New Roman" w:eastAsia="SimSun"/>
                <w:bCs/>
                <w:sz w:val="16"/>
                <w:szCs w:val="16"/>
                <w:lang w:eastAsia="en-US"/>
              </w:rPr>
              <w:t>Администрация</w:t>
            </w: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r>
              <w:rPr>
                <w:rFonts w:ascii="Times New Roman" w:hAnsi="Times New Roman" w:eastAsia="SimSun"/>
                <w:bCs/>
                <w:sz w:val="16"/>
                <w:szCs w:val="16"/>
                <w:lang w:eastAsia="en-US"/>
              </w:rPr>
              <w:t>сельского поселения</w:t>
            </w: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r>
              <w:rPr>
                <w:rFonts w:ascii="Times New Roman" w:hAnsi="Times New Roman" w:eastAsia="SimSun"/>
                <w:bCs/>
                <w:sz w:val="16"/>
                <w:szCs w:val="16"/>
                <w:lang w:eastAsia="en-US"/>
              </w:rPr>
              <w:t>«Трусово»</w:t>
            </w:r>
          </w:p>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p>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p>
        </w:tc>
        <w:tc>
          <w:tcPr>
            <w:tcW w:w="3662"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r>
              <w:rPr>
                <w:rFonts w:ascii="Times New Roman" w:hAnsi="Times New Roman" w:eastAsia="SimSun"/>
                <w:b/>
                <w:sz w:val="16"/>
                <w:szCs w:val="16"/>
                <w:lang w:eastAsia="ru-RU"/>
              </w:rPr>
              <w:drawing>
                <wp:inline distT="0" distB="0" distL="114300" distR="114300">
                  <wp:extent cx="847090" cy="914400"/>
                  <wp:effectExtent l="0" t="0" r="10160" b="0"/>
                  <wp:docPr id="9"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5"/>
                          <pic:cNvPicPr>
                            <a:picLocks noChangeAspect="1"/>
                          </pic:cNvPicPr>
                        </pic:nvPicPr>
                        <pic:blipFill>
                          <a:blip r:embed="rId8"/>
                          <a:stretch>
                            <a:fillRect/>
                          </a:stretch>
                        </pic:blipFill>
                        <pic:spPr>
                          <a:xfrm>
                            <a:off x="0" y="0"/>
                            <a:ext cx="847090" cy="914400"/>
                          </a:xfrm>
                          <a:prstGeom prst="rect">
                            <a:avLst/>
                          </a:prstGeom>
                          <a:noFill/>
                          <a:ln>
                            <a:noFill/>
                          </a:ln>
                        </pic:spPr>
                      </pic:pic>
                    </a:graphicData>
                  </a:graphic>
                </wp:inline>
              </w:drawing>
            </w:r>
          </w:p>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p>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p>
        </w:tc>
        <w:tc>
          <w:tcPr>
            <w:tcW w:w="2683"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r>
              <w:rPr>
                <w:rFonts w:ascii="Times New Roman" w:hAnsi="Times New Roman" w:eastAsia="SimSun"/>
                <w:bCs/>
                <w:sz w:val="16"/>
                <w:szCs w:val="16"/>
                <w:lang w:eastAsia="en-US"/>
              </w:rPr>
              <w:t>«Трусов»</w:t>
            </w: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r>
              <w:rPr>
                <w:rFonts w:ascii="Times New Roman" w:hAnsi="Times New Roman" w:eastAsia="SimSun"/>
                <w:bCs/>
                <w:sz w:val="16"/>
                <w:szCs w:val="16"/>
                <w:lang w:val="en-US" w:eastAsia="en-US"/>
              </w:rPr>
              <w:t>c</w:t>
            </w:r>
            <w:r>
              <w:rPr>
                <w:rFonts w:ascii="Times New Roman" w:hAnsi="Times New Roman" w:eastAsia="SimSun"/>
                <w:bCs/>
                <w:sz w:val="16"/>
                <w:szCs w:val="16"/>
                <w:lang w:eastAsia="en-US"/>
              </w:rPr>
              <w:t>икт овмöдчöминса</w:t>
            </w: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r>
              <w:rPr>
                <w:rFonts w:ascii="Times New Roman" w:hAnsi="Times New Roman" w:eastAsia="SimSun"/>
                <w:bCs/>
                <w:sz w:val="16"/>
                <w:szCs w:val="16"/>
                <w:lang w:eastAsia="en-US"/>
              </w:rPr>
              <w:t>администрация</w:t>
            </w: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tc>
      </w:tr>
      <w:tr>
        <w:tblPrEx>
          <w:tblCellMar>
            <w:top w:w="0" w:type="dxa"/>
            <w:left w:w="108" w:type="dxa"/>
            <w:bottom w:w="0" w:type="dxa"/>
            <w:right w:w="108" w:type="dxa"/>
          </w:tblCellMar>
        </w:tblPrEx>
        <w:tc>
          <w:tcPr>
            <w:tcW w:w="2716"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p>
        </w:tc>
        <w:tc>
          <w:tcPr>
            <w:tcW w:w="3662"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r>
              <w:rPr>
                <w:rFonts w:ascii="Times New Roman" w:hAnsi="Times New Roman" w:eastAsia="SimSun"/>
                <w:b/>
                <w:bCs/>
                <w:sz w:val="16"/>
                <w:szCs w:val="16"/>
                <w:lang w:eastAsia="en-US"/>
              </w:rPr>
              <w:t>ПОСТАНОВЛЕНИЕ</w:t>
            </w:r>
          </w:p>
        </w:tc>
        <w:tc>
          <w:tcPr>
            <w:tcW w:w="2683"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p>
        </w:tc>
      </w:tr>
      <w:tr>
        <w:tblPrEx>
          <w:tblCellMar>
            <w:top w:w="0" w:type="dxa"/>
            <w:left w:w="108" w:type="dxa"/>
            <w:bottom w:w="0" w:type="dxa"/>
            <w:right w:w="108" w:type="dxa"/>
          </w:tblCellMar>
        </w:tblPrEx>
        <w:tc>
          <w:tcPr>
            <w:tcW w:w="2716"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p>
        </w:tc>
        <w:tc>
          <w:tcPr>
            <w:tcW w:w="3662"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p>
        </w:tc>
        <w:tc>
          <w:tcPr>
            <w:tcW w:w="2683"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
                <w:bCs/>
                <w:sz w:val="16"/>
                <w:szCs w:val="16"/>
                <w:lang w:eastAsia="en-US"/>
              </w:rPr>
            </w:pPr>
          </w:p>
        </w:tc>
      </w:tr>
      <w:tr>
        <w:tblPrEx>
          <w:tblCellMar>
            <w:top w:w="0" w:type="dxa"/>
            <w:left w:w="108" w:type="dxa"/>
            <w:bottom w:w="0" w:type="dxa"/>
            <w:right w:w="108" w:type="dxa"/>
          </w:tblCellMar>
        </w:tblPrEx>
        <w:tc>
          <w:tcPr>
            <w:tcW w:w="2716"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tc>
        <w:tc>
          <w:tcPr>
            <w:tcW w:w="3662"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r>
              <w:rPr>
                <w:rFonts w:ascii="Times New Roman" w:hAnsi="Times New Roman" w:eastAsia="SimSun"/>
                <w:bCs/>
                <w:sz w:val="16"/>
                <w:szCs w:val="16"/>
                <w:lang w:eastAsia="en-US"/>
              </w:rPr>
              <w:t>ШУÖМ</w:t>
            </w:r>
          </w:p>
          <w:p>
            <w:pPr>
              <w:suppressAutoHyphens/>
              <w:spacing w:after="0" w:line="240" w:lineRule="auto"/>
              <w:ind w:right="0" w:firstLine="0"/>
              <w:jc w:val="center"/>
              <w:rPr>
                <w:rFonts w:ascii="Times New Roman" w:hAnsi="Times New Roman" w:eastAsia="Times New Roman"/>
                <w:bCs/>
                <w:i/>
                <w:sz w:val="16"/>
                <w:szCs w:val="16"/>
                <w:lang w:eastAsia="ar-SA"/>
              </w:rPr>
            </w:pPr>
          </w:p>
          <w:p>
            <w:pPr>
              <w:widowControl w:val="0"/>
              <w:autoSpaceDE w:val="0"/>
              <w:autoSpaceDN w:val="0"/>
              <w:adjustRightInd w:val="0"/>
              <w:spacing w:after="0" w:line="240" w:lineRule="auto"/>
              <w:ind w:right="0" w:firstLine="0"/>
              <w:jc w:val="center"/>
              <w:rPr>
                <w:rFonts w:hint="default" w:ascii="Times New Roman" w:hAnsi="Times New Roman" w:eastAsia="SimSun"/>
                <w:bCs/>
                <w:sz w:val="16"/>
                <w:szCs w:val="16"/>
                <w:lang w:val="ru-RU" w:eastAsia="en-US"/>
              </w:rPr>
            </w:pPr>
            <w:r>
              <w:rPr>
                <w:rFonts w:hint="default" w:ascii="Times New Roman" w:hAnsi="Times New Roman" w:eastAsia="SimSun"/>
                <w:bCs/>
                <w:sz w:val="16"/>
                <w:szCs w:val="16"/>
                <w:lang w:val="ru-RU" w:eastAsia="en-US"/>
              </w:rPr>
              <w:t xml:space="preserve">                                         </w:t>
            </w:r>
          </w:p>
        </w:tc>
        <w:tc>
          <w:tcPr>
            <w:tcW w:w="2683" w:type="dxa"/>
            <w:noWrap w:val="0"/>
            <w:vAlign w:val="top"/>
          </w:tcPr>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tc>
      </w:tr>
    </w:tbl>
    <w:p>
      <w:pPr>
        <w:widowControl w:val="0"/>
        <w:autoSpaceDE w:val="0"/>
        <w:autoSpaceDN w:val="0"/>
        <w:adjustRightInd w:val="0"/>
        <w:spacing w:after="0" w:line="240" w:lineRule="auto"/>
        <w:ind w:right="0" w:firstLine="0"/>
        <w:jc w:val="center"/>
        <w:rPr>
          <w:rFonts w:hint="default" w:ascii="Times New Roman" w:hAnsi="Times New Roman" w:eastAsia="SimSun"/>
          <w:bCs/>
          <w:sz w:val="16"/>
          <w:szCs w:val="16"/>
          <w:lang w:val="ru-RU" w:eastAsia="en-US"/>
        </w:rPr>
      </w:pPr>
      <w:r>
        <w:rPr>
          <w:rFonts w:hint="default" w:ascii="Times New Roman" w:hAnsi="Times New Roman" w:eastAsia="SimSun"/>
          <w:bCs/>
          <w:sz w:val="16"/>
          <w:szCs w:val="16"/>
          <w:lang w:val="ru-RU" w:eastAsia="en-US"/>
        </w:rPr>
        <w:t xml:space="preserve">                                                                                                                  </w:t>
      </w:r>
      <w:r>
        <w:rPr>
          <w:rFonts w:ascii="Times New Roman" w:hAnsi="Times New Roman" w:eastAsia="SimSun"/>
          <w:bCs/>
          <w:sz w:val="16"/>
          <w:szCs w:val="16"/>
          <w:lang w:val="ru-RU" w:eastAsia="en-US"/>
        </w:rPr>
        <w:t>Проект</w:t>
      </w:r>
    </w:p>
    <w:tbl>
      <w:tblPr>
        <w:tblStyle w:val="4"/>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5" w:hRule="atLeast"/>
        </w:trPr>
        <w:tc>
          <w:tcPr>
            <w:tcW w:w="4440" w:type="dxa"/>
            <w:tcBorders>
              <w:top w:val="nil"/>
              <w:left w:val="nil"/>
              <w:bottom w:val="nil"/>
              <w:right w:val="nil"/>
            </w:tcBorders>
            <w:noWrap w:val="0"/>
            <w:vAlign w:val="top"/>
          </w:tcPr>
          <w:p>
            <w:pPr>
              <w:widowControl w:val="0"/>
              <w:autoSpaceDE w:val="0"/>
              <w:autoSpaceDN w:val="0"/>
              <w:adjustRightInd w:val="0"/>
              <w:spacing w:after="0" w:line="240" w:lineRule="auto"/>
              <w:ind w:right="0" w:firstLine="0"/>
              <w:jc w:val="left"/>
              <w:rPr>
                <w:rFonts w:ascii="Times New Roman" w:hAnsi="Times New Roman" w:eastAsia="SimSun"/>
                <w:bCs/>
                <w:sz w:val="16"/>
                <w:szCs w:val="16"/>
                <w:lang w:eastAsia="en-US"/>
              </w:rPr>
            </w:pPr>
            <w:r>
              <w:rPr>
                <w:rFonts w:ascii="Times New Roman" w:hAnsi="Times New Roman" w:eastAsia="SimSun"/>
                <w:bCs/>
                <w:sz w:val="16"/>
                <w:szCs w:val="16"/>
                <w:lang w:eastAsia="en-US"/>
              </w:rPr>
              <w:t xml:space="preserve">от         </w:t>
            </w:r>
            <w:r>
              <w:rPr>
                <w:rFonts w:hint="default" w:ascii="Times New Roman" w:hAnsi="Times New Roman" w:eastAsia="SimSun"/>
                <w:bCs/>
                <w:sz w:val="16"/>
                <w:szCs w:val="16"/>
                <w:lang w:val="ru-RU" w:eastAsia="en-US"/>
              </w:rPr>
              <w:t xml:space="preserve">   </w:t>
            </w:r>
            <w:r>
              <w:rPr>
                <w:rFonts w:ascii="Times New Roman" w:hAnsi="Times New Roman" w:eastAsia="SimSun"/>
                <w:bCs/>
                <w:sz w:val="16"/>
                <w:szCs w:val="16"/>
                <w:lang w:eastAsia="en-US"/>
              </w:rPr>
              <w:t xml:space="preserve">    </w:t>
            </w:r>
            <w:r>
              <w:rPr>
                <w:rFonts w:ascii="Times New Roman" w:hAnsi="Times New Roman" w:eastAsia="SimSun"/>
                <w:bCs/>
                <w:sz w:val="16"/>
                <w:szCs w:val="16"/>
                <w:lang w:val="ru-RU" w:eastAsia="en-US"/>
              </w:rPr>
              <w:t>августа</w:t>
            </w:r>
            <w:r>
              <w:rPr>
                <w:rFonts w:ascii="Times New Roman" w:hAnsi="Times New Roman" w:eastAsia="SimSun"/>
                <w:bCs/>
                <w:sz w:val="16"/>
                <w:szCs w:val="16"/>
                <w:lang w:eastAsia="en-US"/>
              </w:rPr>
              <w:t xml:space="preserve">        202</w:t>
            </w:r>
            <w:r>
              <w:rPr>
                <w:rFonts w:hint="default" w:ascii="Times New Roman" w:hAnsi="Times New Roman" w:eastAsia="SimSun"/>
                <w:bCs/>
                <w:sz w:val="16"/>
                <w:szCs w:val="16"/>
                <w:lang w:val="ru-RU" w:eastAsia="en-US"/>
              </w:rPr>
              <w:t>3</w:t>
            </w:r>
            <w:r>
              <w:rPr>
                <w:rFonts w:ascii="Times New Roman" w:hAnsi="Times New Roman" w:eastAsia="SimSun"/>
                <w:bCs/>
                <w:sz w:val="16"/>
                <w:szCs w:val="16"/>
                <w:lang w:eastAsia="en-US"/>
              </w:rPr>
              <w:t xml:space="preserve"> года </w:t>
            </w:r>
          </w:p>
          <w:p>
            <w:pPr>
              <w:widowControl w:val="0"/>
              <w:autoSpaceDE w:val="0"/>
              <w:autoSpaceDN w:val="0"/>
              <w:adjustRightInd w:val="0"/>
              <w:spacing w:after="0" w:line="240" w:lineRule="auto"/>
              <w:ind w:right="0" w:firstLine="0"/>
              <w:jc w:val="left"/>
              <w:rPr>
                <w:rFonts w:ascii="Times New Roman" w:hAnsi="Times New Roman" w:eastAsia="SimSun"/>
                <w:bCs/>
                <w:sz w:val="16"/>
                <w:szCs w:val="16"/>
                <w:vertAlign w:val="superscript"/>
                <w:lang w:eastAsia="en-US"/>
              </w:rPr>
            </w:pPr>
            <w:r>
              <w:rPr>
                <w:rFonts w:ascii="Times New Roman" w:hAnsi="Times New Roman" w:eastAsia="SimSun"/>
                <w:bCs/>
                <w:sz w:val="16"/>
                <w:szCs w:val="16"/>
                <w:vertAlign w:val="superscript"/>
                <w:lang w:eastAsia="en-US"/>
              </w:rPr>
              <w:t>с. Трусово Усть-Цилемского р-на  Республики Коми</w:t>
            </w:r>
          </w:p>
          <w:p>
            <w:pPr>
              <w:widowControl w:val="0"/>
              <w:autoSpaceDE w:val="0"/>
              <w:autoSpaceDN w:val="0"/>
              <w:adjustRightInd w:val="0"/>
              <w:spacing w:after="0" w:line="240" w:lineRule="auto"/>
              <w:ind w:right="0" w:firstLine="0"/>
              <w:jc w:val="both"/>
              <w:rPr>
                <w:rFonts w:ascii="Times New Roman" w:hAnsi="Times New Roman" w:eastAsia="SimSun"/>
                <w:bCs/>
                <w:sz w:val="16"/>
                <w:szCs w:val="16"/>
                <w:lang w:eastAsia="en-US"/>
              </w:rPr>
            </w:pPr>
          </w:p>
          <w:p>
            <w:pPr>
              <w:widowControl w:val="0"/>
              <w:autoSpaceDE w:val="0"/>
              <w:autoSpaceDN w:val="0"/>
              <w:adjustRightInd w:val="0"/>
              <w:spacing w:after="0" w:line="240" w:lineRule="auto"/>
              <w:ind w:right="0" w:firstLine="0"/>
              <w:jc w:val="both"/>
              <w:rPr>
                <w:rFonts w:ascii="Times New Roman" w:hAnsi="Times New Roman" w:eastAsia="SimSun"/>
                <w:bCs/>
                <w:sz w:val="16"/>
                <w:szCs w:val="16"/>
                <w:lang w:eastAsia="en-US"/>
              </w:rPr>
            </w:pPr>
            <w:r>
              <w:rPr>
                <w:rFonts w:ascii="Times New Roman" w:hAnsi="Times New Roman" w:eastAsia="SimSun"/>
                <w:bCs/>
                <w:sz w:val="16"/>
                <w:szCs w:val="16"/>
                <w:lang w:eastAsia="en-US"/>
              </w:rPr>
              <w:t xml:space="preserve">О внесении изменений в постановление </w:t>
            </w:r>
            <w:r>
              <w:rPr>
                <w:rFonts w:ascii="Times New Roman" w:hAnsi="Times New Roman" w:eastAsia="SimSun"/>
                <w:sz w:val="16"/>
                <w:szCs w:val="16"/>
                <w:lang w:eastAsia="en-US"/>
              </w:rPr>
              <w:t xml:space="preserve">администрации сельского поселения «Трусово» от </w:t>
            </w:r>
            <w:r>
              <w:rPr>
                <w:rFonts w:hint="default" w:ascii="Times New Roman" w:hAnsi="Times New Roman" w:eastAsia="SimSun"/>
                <w:sz w:val="16"/>
                <w:szCs w:val="16"/>
                <w:lang w:val="ru-RU" w:eastAsia="en-US"/>
              </w:rPr>
              <w:t>06.09.2021</w:t>
            </w:r>
            <w:r>
              <w:rPr>
                <w:rFonts w:ascii="Times New Roman" w:hAnsi="Times New Roman" w:eastAsia="SimSun"/>
                <w:sz w:val="16"/>
                <w:szCs w:val="16"/>
                <w:lang w:eastAsia="en-US"/>
              </w:rPr>
              <w:t xml:space="preserve"> № </w:t>
            </w:r>
            <w:r>
              <w:rPr>
                <w:rFonts w:hint="default" w:ascii="Times New Roman" w:hAnsi="Times New Roman" w:eastAsia="SimSun"/>
                <w:sz w:val="16"/>
                <w:szCs w:val="16"/>
                <w:lang w:val="ru-RU" w:eastAsia="en-US"/>
              </w:rPr>
              <w:t>28</w:t>
            </w:r>
            <w:r>
              <w:rPr>
                <w:rFonts w:ascii="Times New Roman" w:hAnsi="Times New Roman" w:eastAsia="SimSun"/>
                <w:bCs/>
                <w:sz w:val="16"/>
                <w:szCs w:val="16"/>
                <w:lang w:eastAsia="en-US"/>
              </w:rPr>
              <w:t xml:space="preserve"> </w:t>
            </w:r>
            <w:r>
              <w:rPr>
                <w:rFonts w:ascii="Times New Roman" w:hAnsi="Times New Roman" w:eastAsia="SimSun"/>
                <w:sz w:val="16"/>
                <w:szCs w:val="16"/>
                <w:lang w:eastAsia="en-US"/>
              </w:rPr>
              <w:t>«</w:t>
            </w:r>
            <w:r>
              <w:rPr>
                <w:rFonts w:ascii="Times New Roman" w:hAnsi="Times New Roman" w:eastAsia="SimSun"/>
                <w:bCs/>
                <w:sz w:val="16"/>
                <w:szCs w:val="16"/>
                <w:lang w:eastAsia="en-US"/>
              </w:rPr>
              <w:t>Об утверждении административного регламента предоставления муниципальной услуги «</w:t>
            </w:r>
            <w:r>
              <w:rPr>
                <w:rFonts w:ascii="Times New Roman" w:hAnsi="Times New Roman" w:eastAsia="SimSun"/>
                <w:bCs/>
                <w:sz w:val="16"/>
                <w:szCs w:val="16"/>
                <w:lang w:val="ru-RU" w:eastAsia="en-US"/>
              </w:rPr>
              <w:t>Предоставление</w:t>
            </w:r>
            <w:r>
              <w:rPr>
                <w:rFonts w:ascii="Times New Roman" w:hAnsi="Times New Roman" w:eastAsia="SimSun"/>
                <w:bCs/>
                <w:sz w:val="16"/>
                <w:szCs w:val="16"/>
                <w:lang w:eastAsia="en-US"/>
              </w:rPr>
              <w:t xml:space="preserve"> </w:t>
            </w:r>
            <w:r>
              <w:rPr>
                <w:rFonts w:ascii="Times New Roman" w:hAnsi="Times New Roman" w:eastAsia="SimSun"/>
                <w:bCs/>
                <w:sz w:val="16"/>
                <w:szCs w:val="16"/>
                <w:lang w:val="ru-RU" w:eastAsia="en-US"/>
              </w:rPr>
              <w:t>выписки</w:t>
            </w:r>
            <w:r>
              <w:rPr>
                <w:rFonts w:hint="default" w:ascii="Times New Roman" w:hAnsi="Times New Roman" w:eastAsia="SimSun"/>
                <w:bCs/>
                <w:sz w:val="16"/>
                <w:szCs w:val="16"/>
                <w:lang w:val="ru-RU" w:eastAsia="en-US"/>
              </w:rPr>
              <w:t xml:space="preserve"> из Реестра муниципальной собственности</w:t>
            </w:r>
            <w:r>
              <w:rPr>
                <w:rFonts w:ascii="Times New Roman" w:hAnsi="Times New Roman" w:eastAsia="SimSun"/>
                <w:bCs/>
                <w:sz w:val="16"/>
                <w:szCs w:val="16"/>
                <w:lang w:eastAsia="en-US"/>
              </w:rPr>
              <w:t>»</w:t>
            </w: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tc>
      </w:tr>
    </w:tbl>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r>
        <w:rPr>
          <w:rFonts w:ascii="Times New Roman" w:hAnsi="Times New Roman" w:eastAsia="SimSun"/>
          <w:bCs/>
          <w:sz w:val="16"/>
          <w:szCs w:val="16"/>
          <w:lang w:eastAsia="en-US"/>
        </w:rPr>
        <w:t xml:space="preserve">                                №  </w:t>
      </w: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p>
      <w:pPr>
        <w:widowControl w:val="0"/>
        <w:autoSpaceDE w:val="0"/>
        <w:autoSpaceDN w:val="0"/>
        <w:adjustRightInd w:val="0"/>
        <w:spacing w:after="0" w:line="240" w:lineRule="auto"/>
        <w:ind w:right="0" w:firstLine="0"/>
        <w:jc w:val="both"/>
        <w:rPr>
          <w:rFonts w:ascii="Times New Roman" w:hAnsi="Times New Roman" w:eastAsia="SimSun"/>
          <w:bCs/>
          <w:sz w:val="16"/>
          <w:szCs w:val="16"/>
          <w:lang w:eastAsia="en-US"/>
        </w:rPr>
      </w:pPr>
      <w:r>
        <w:rPr>
          <w:rFonts w:ascii="Times New Roman" w:hAnsi="Times New Roman" w:eastAsia="SimSun"/>
          <w:bCs/>
          <w:sz w:val="16"/>
          <w:szCs w:val="16"/>
          <w:lang w:eastAsia="en-US"/>
        </w:rPr>
        <w:t xml:space="preserve">       </w:t>
      </w:r>
    </w:p>
    <w:p>
      <w:pPr>
        <w:widowControl w:val="0"/>
        <w:autoSpaceDE w:val="0"/>
        <w:autoSpaceDN w:val="0"/>
        <w:adjustRightInd w:val="0"/>
        <w:spacing w:after="0" w:line="240" w:lineRule="auto"/>
        <w:ind w:right="0" w:firstLine="0"/>
        <w:jc w:val="both"/>
        <w:rPr>
          <w:rFonts w:ascii="Times New Roman" w:hAnsi="Times New Roman" w:eastAsia="SimSun"/>
          <w:bCs/>
          <w:sz w:val="16"/>
          <w:szCs w:val="16"/>
          <w:lang w:eastAsia="en-US"/>
        </w:rPr>
      </w:pPr>
      <w:r>
        <w:rPr>
          <w:rFonts w:ascii="Times New Roman" w:hAnsi="Times New Roman" w:eastAsia="SimSun"/>
          <w:bCs/>
          <w:sz w:val="16"/>
          <w:szCs w:val="16"/>
          <w:lang w:eastAsia="en-US"/>
        </w:rPr>
        <w:t xml:space="preserve">       </w:t>
      </w:r>
    </w:p>
    <w:p>
      <w:pPr>
        <w:widowControl w:val="0"/>
        <w:autoSpaceDE w:val="0"/>
        <w:autoSpaceDN w:val="0"/>
        <w:adjustRightInd w:val="0"/>
        <w:spacing w:after="0" w:line="240" w:lineRule="auto"/>
        <w:ind w:right="0" w:firstLine="0"/>
        <w:jc w:val="both"/>
        <w:rPr>
          <w:rFonts w:hint="default" w:ascii="Times New Roman" w:hAnsi="Times New Roman" w:eastAsia="SimSun" w:cs="Times New Roman"/>
          <w:sz w:val="16"/>
          <w:szCs w:val="16"/>
          <w:lang w:eastAsia="en-US"/>
        </w:rPr>
      </w:pPr>
      <w:r>
        <w:rPr>
          <w:rFonts w:hint="default" w:ascii="Times New Roman" w:hAnsi="Times New Roman" w:eastAsia="SimSun" w:cs="Times New Roman"/>
          <w:sz w:val="16"/>
          <w:szCs w:val="16"/>
          <w:lang w:eastAsia="en-US"/>
        </w:rPr>
        <w:t>В целях приведения нормативных правовых актов в соответствие с действующим законодательством,</w:t>
      </w:r>
    </w:p>
    <w:p>
      <w:pPr>
        <w:widowControl w:val="0"/>
        <w:autoSpaceDE w:val="0"/>
        <w:autoSpaceDN w:val="0"/>
        <w:adjustRightInd w:val="0"/>
        <w:spacing w:after="0" w:line="240" w:lineRule="auto"/>
        <w:ind w:right="0" w:firstLine="0"/>
        <w:jc w:val="both"/>
        <w:rPr>
          <w:rFonts w:ascii="Times New Roman" w:hAnsi="Times New Roman" w:eastAsia="SimSun"/>
          <w:bCs/>
          <w:sz w:val="16"/>
          <w:szCs w:val="16"/>
          <w:lang w:eastAsia="en-US"/>
        </w:rPr>
      </w:pP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r>
        <w:rPr>
          <w:rFonts w:ascii="Times New Roman" w:hAnsi="Times New Roman" w:eastAsia="SimSun"/>
          <w:bCs/>
          <w:sz w:val="16"/>
          <w:szCs w:val="16"/>
          <w:lang w:eastAsia="en-US"/>
        </w:rPr>
        <w:t>Администрация сельского поселения «Трусово» постановляет:</w:t>
      </w:r>
    </w:p>
    <w:p>
      <w:pPr>
        <w:widowControl w:val="0"/>
        <w:autoSpaceDE w:val="0"/>
        <w:autoSpaceDN w:val="0"/>
        <w:adjustRightInd w:val="0"/>
        <w:spacing w:after="0" w:line="240" w:lineRule="auto"/>
        <w:ind w:right="0" w:firstLine="0"/>
        <w:jc w:val="center"/>
        <w:rPr>
          <w:rFonts w:ascii="Times New Roman" w:hAnsi="Times New Roman" w:eastAsia="SimSun"/>
          <w:bCs/>
          <w:sz w:val="16"/>
          <w:szCs w:val="16"/>
          <w:lang w:eastAsia="en-US"/>
        </w:rPr>
      </w:pPr>
    </w:p>
    <w:p>
      <w:pPr>
        <w:widowControl w:val="0"/>
        <w:autoSpaceDE w:val="0"/>
        <w:autoSpaceDN w:val="0"/>
        <w:adjustRightInd w:val="0"/>
        <w:spacing w:after="0" w:line="240" w:lineRule="auto"/>
        <w:ind w:right="0" w:firstLine="0"/>
        <w:jc w:val="both"/>
        <w:rPr>
          <w:rFonts w:ascii="Times New Roman" w:hAnsi="Times New Roman" w:eastAsia="SimSun"/>
          <w:bCs/>
          <w:sz w:val="16"/>
          <w:szCs w:val="16"/>
          <w:lang w:eastAsia="en-US"/>
        </w:rPr>
      </w:pPr>
      <w:r>
        <w:rPr>
          <w:rFonts w:ascii="Times New Roman" w:hAnsi="Times New Roman" w:eastAsia="SimSun"/>
          <w:bCs/>
          <w:sz w:val="16"/>
          <w:szCs w:val="16"/>
          <w:lang w:eastAsia="en-US"/>
        </w:rPr>
        <w:t xml:space="preserve">         1.2. Раздел </w:t>
      </w:r>
      <w:r>
        <w:rPr>
          <w:rFonts w:ascii="Times New Roman" w:hAnsi="Times New Roman" w:eastAsia="SimSun"/>
          <w:bCs/>
          <w:sz w:val="16"/>
          <w:szCs w:val="16"/>
          <w:lang w:val="en-US" w:eastAsia="en-US"/>
        </w:rPr>
        <w:t>II</w:t>
      </w:r>
      <w:r>
        <w:rPr>
          <w:rFonts w:ascii="Times New Roman" w:hAnsi="Times New Roman" w:eastAsia="SimSun"/>
          <w:bCs/>
          <w:sz w:val="16"/>
          <w:szCs w:val="16"/>
          <w:lang w:eastAsia="en-US"/>
        </w:rPr>
        <w:t xml:space="preserve"> Регламента дополнить пункт</w:t>
      </w:r>
      <w:r>
        <w:rPr>
          <w:rFonts w:ascii="Times New Roman" w:hAnsi="Times New Roman" w:eastAsia="SimSun"/>
          <w:bCs/>
          <w:sz w:val="16"/>
          <w:szCs w:val="16"/>
          <w:lang w:val="ru-RU" w:eastAsia="en-US"/>
        </w:rPr>
        <w:t>ом</w:t>
      </w:r>
      <w:r>
        <w:rPr>
          <w:rFonts w:ascii="Times New Roman" w:hAnsi="Times New Roman" w:eastAsia="SimSun"/>
          <w:bCs/>
          <w:sz w:val="16"/>
          <w:szCs w:val="16"/>
          <w:lang w:eastAsia="en-US"/>
        </w:rPr>
        <w:t xml:space="preserve"> 2.24</w:t>
      </w:r>
      <w:r>
        <w:rPr>
          <w:rFonts w:hint="default" w:ascii="Times New Roman" w:hAnsi="Times New Roman" w:eastAsia="SimSun"/>
          <w:bCs/>
          <w:sz w:val="16"/>
          <w:szCs w:val="16"/>
          <w:lang w:val="ru-RU" w:eastAsia="en-US"/>
        </w:rPr>
        <w:t>.</w:t>
      </w:r>
      <w:r>
        <w:rPr>
          <w:rFonts w:ascii="Times New Roman" w:hAnsi="Times New Roman" w:eastAsia="SimSun"/>
          <w:bCs/>
          <w:sz w:val="16"/>
          <w:szCs w:val="16"/>
          <w:lang w:eastAsia="en-US"/>
        </w:rPr>
        <w:t xml:space="preserve"> следующего содержания: </w:t>
      </w:r>
    </w:p>
    <w:p>
      <w:pPr>
        <w:widowControl w:val="0"/>
        <w:autoSpaceDE w:val="0"/>
        <w:autoSpaceDN w:val="0"/>
        <w:adjustRightInd w:val="0"/>
        <w:spacing w:after="0" w:line="240" w:lineRule="auto"/>
        <w:ind w:right="0" w:firstLine="0"/>
        <w:jc w:val="both"/>
        <w:rPr>
          <w:rFonts w:ascii="Times New Roman" w:hAnsi="Times New Roman" w:eastAsia="SimSun"/>
          <w:bCs/>
          <w:sz w:val="16"/>
          <w:szCs w:val="16"/>
          <w:lang w:eastAsia="en-US"/>
        </w:rPr>
      </w:pPr>
      <w:r>
        <w:rPr>
          <w:rFonts w:ascii="Times New Roman" w:hAnsi="Times New Roman" w:eastAsia="SimSun"/>
          <w:bCs/>
          <w:sz w:val="16"/>
          <w:szCs w:val="16"/>
          <w:lang w:eastAsia="en-US"/>
        </w:rPr>
        <w:t xml:space="preserve">        </w:t>
      </w:r>
      <w:r>
        <w:rPr>
          <w:rFonts w:hint="default" w:ascii="Times New Roman" w:hAnsi="Times New Roman" w:eastAsia="SimSun"/>
          <w:bCs/>
          <w:sz w:val="16"/>
          <w:szCs w:val="16"/>
          <w:lang w:val="ru-RU" w:eastAsia="en-US"/>
        </w:rPr>
        <w:t>«</w:t>
      </w:r>
      <w:r>
        <w:rPr>
          <w:rFonts w:ascii="Times New Roman" w:hAnsi="Times New Roman" w:eastAsia="SimSun"/>
          <w:bCs/>
          <w:sz w:val="16"/>
          <w:szCs w:val="16"/>
          <w:lang w:eastAsia="en-US"/>
        </w:rPr>
        <w:t>2.2</w:t>
      </w:r>
      <w:r>
        <w:rPr>
          <w:rFonts w:hint="default" w:ascii="Times New Roman" w:hAnsi="Times New Roman" w:eastAsia="SimSun"/>
          <w:bCs/>
          <w:sz w:val="16"/>
          <w:szCs w:val="16"/>
          <w:lang w:val="ru-RU" w:eastAsia="en-US"/>
        </w:rPr>
        <w:t>4</w:t>
      </w:r>
      <w:r>
        <w:rPr>
          <w:rFonts w:ascii="Times New Roman" w:hAnsi="Times New Roman" w:eastAsia="SimSun"/>
          <w:bCs/>
          <w:sz w:val="16"/>
          <w:szCs w:val="16"/>
          <w:lang w:eastAsia="en-US"/>
        </w:rPr>
        <w:t>. Муниципальная услуга в упреждающем (проактивном) режиме не оказывается.».</w:t>
      </w:r>
    </w:p>
    <w:p>
      <w:pPr>
        <w:numPr>
          <w:ilvl w:val="0"/>
          <w:numId w:val="0"/>
        </w:numPr>
        <w:autoSpaceDE w:val="0"/>
        <w:autoSpaceDN w:val="0"/>
        <w:adjustRightInd w:val="0"/>
        <w:spacing w:after="200" w:line="276" w:lineRule="auto"/>
        <w:ind w:right="-1" w:rightChars="0" w:firstLine="400" w:firstLineChars="250"/>
        <w:jc w:val="both"/>
        <w:rPr>
          <w:rFonts w:hint="default" w:ascii="Times New Roman" w:hAnsi="Times New Roman" w:eastAsia="SimSun" w:cs="Times New Roman"/>
          <w:sz w:val="16"/>
          <w:szCs w:val="16"/>
          <w:lang w:eastAsia="en-US"/>
        </w:rPr>
      </w:pPr>
      <w:r>
        <w:rPr>
          <w:rFonts w:hint="default" w:ascii="Times New Roman" w:hAnsi="Times New Roman" w:eastAsia="SimSun" w:cs="Times New Roman"/>
          <w:bCs/>
          <w:sz w:val="16"/>
          <w:szCs w:val="16"/>
          <w:lang w:eastAsia="en-US"/>
        </w:rPr>
        <w:t xml:space="preserve">1.3. </w:t>
      </w:r>
      <w:r>
        <w:rPr>
          <w:rFonts w:ascii="Times New Roman" w:hAnsi="Times New Roman" w:eastAsia="SimSun"/>
          <w:bCs/>
          <w:sz w:val="16"/>
          <w:szCs w:val="16"/>
          <w:lang w:eastAsia="en-US"/>
        </w:rPr>
        <w:t xml:space="preserve">Раздел </w:t>
      </w:r>
      <w:r>
        <w:rPr>
          <w:rFonts w:hint="default" w:ascii="Times New Roman" w:hAnsi="Times New Roman" w:eastAsia="SimSun"/>
          <w:bCs/>
          <w:sz w:val="16"/>
          <w:szCs w:val="16"/>
          <w:lang w:val="en-US" w:eastAsia="en-US"/>
        </w:rPr>
        <w:t>III</w:t>
      </w:r>
      <w:r>
        <w:rPr>
          <w:rFonts w:ascii="Times New Roman" w:hAnsi="Times New Roman" w:eastAsia="SimSun"/>
          <w:bCs/>
          <w:sz w:val="16"/>
          <w:szCs w:val="16"/>
          <w:lang w:eastAsia="en-US"/>
        </w:rPr>
        <w:t xml:space="preserve"> Регламента </w:t>
      </w:r>
      <w:r>
        <w:rPr>
          <w:rFonts w:hint="default" w:ascii="Times New Roman" w:hAnsi="Times New Roman" w:eastAsia="SimSun" w:cs="Times New Roman"/>
          <w:sz w:val="16"/>
          <w:szCs w:val="16"/>
          <w:lang w:eastAsia="en-US"/>
        </w:rPr>
        <w:t>после подпункта 3.</w:t>
      </w:r>
      <w:r>
        <w:rPr>
          <w:rFonts w:hint="default" w:ascii="Times New Roman" w:hAnsi="Times New Roman" w:eastAsia="SimSun" w:cs="Times New Roman"/>
          <w:sz w:val="16"/>
          <w:szCs w:val="16"/>
          <w:lang w:val="ru-RU" w:eastAsia="en-US"/>
        </w:rPr>
        <w:t>7</w:t>
      </w:r>
      <w:r>
        <w:rPr>
          <w:rFonts w:hint="default" w:ascii="Times New Roman" w:hAnsi="Times New Roman" w:eastAsia="SimSun" w:cs="Times New Roman"/>
          <w:sz w:val="16"/>
          <w:szCs w:val="16"/>
          <w:lang w:eastAsia="en-US"/>
        </w:rPr>
        <w:t>.7. дополнить подразделом следующего содержания:</w:t>
      </w:r>
    </w:p>
    <w:p>
      <w:pPr>
        <w:keepNext w:val="0"/>
        <w:keepLines w:val="0"/>
        <w:widowControl/>
        <w:suppressLineNumbers w:val="0"/>
        <w:pBdr>
          <w:left w:val="none" w:color="auto" w:sz="0" w:space="0"/>
        </w:pBdr>
        <w:shd w:val="clear" w:color="auto" w:fill="FFFFFF"/>
        <w:spacing w:before="600" w:beforeAutospacing="0" w:after="915" w:afterAutospacing="0" w:line="276" w:lineRule="auto"/>
        <w:ind w:left="0" w:right="0" w:firstLine="0"/>
        <w:jc w:val="center"/>
        <w:rPr>
          <w:rFonts w:hint="default" w:ascii="Times New Roman" w:hAnsi="Times New Roman" w:eastAsia="SimSun" w:cs="Times New Roman"/>
          <w:b/>
          <w:bCs w:val="0"/>
          <w:sz w:val="16"/>
          <w:szCs w:val="16"/>
          <w:lang w:eastAsia="en-US"/>
        </w:rPr>
      </w:pPr>
      <w:r>
        <w:rPr>
          <w:rFonts w:hint="default" w:ascii="Times New Roman" w:hAnsi="Times New Roman" w:eastAsia="SimSun" w:cs="Times New Roman"/>
          <w:b/>
          <w:bCs w:val="0"/>
          <w:sz w:val="16"/>
          <w:szCs w:val="16"/>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pPr>
        <w:keepNext w:val="0"/>
        <w:keepLines w:val="0"/>
        <w:widowControl/>
        <w:suppressLineNumbers w:val="0"/>
        <w:pBdr>
          <w:left w:val="none" w:color="auto" w:sz="0" w:space="0"/>
        </w:pBdr>
        <w:shd w:val="clear" w:color="auto" w:fill="FFFFFF"/>
        <w:spacing w:before="600" w:beforeAutospacing="0" w:after="915" w:afterAutospacing="0" w:line="276" w:lineRule="auto"/>
        <w:ind w:left="0" w:right="0" w:firstLine="0"/>
        <w:jc w:val="center"/>
        <w:rPr>
          <w:rFonts w:hint="default" w:eastAsia="SimSun"/>
          <w:sz w:val="16"/>
          <w:szCs w:val="16"/>
          <w:lang w:eastAsia="en-US"/>
        </w:rPr>
      </w:pPr>
      <w:r>
        <w:rPr>
          <w:rFonts w:hint="default" w:eastAsia="SimSun"/>
          <w:sz w:val="16"/>
          <w:szCs w:val="16"/>
          <w:lang w:val="ru-RU" w:eastAsia="en-US"/>
        </w:rPr>
        <w:t xml:space="preserve">3.8. </w:t>
      </w:r>
      <w:r>
        <w:rPr>
          <w:rFonts w:hint="default" w:eastAsia="SimSun"/>
          <w:sz w:val="16"/>
          <w:szCs w:val="16"/>
          <w:lang w:eastAsia="en-US"/>
        </w:rPr>
        <w:t>Основанием для начала</w:t>
      </w:r>
      <w:r>
        <w:rPr>
          <w:rFonts w:hint="default" w:eastAsia="SimSun"/>
          <w:sz w:val="16"/>
          <w:szCs w:val="16"/>
          <w:lang w:val="ru-RU" w:eastAsia="en-US"/>
        </w:rPr>
        <w:t xml:space="preserve"> </w:t>
      </w:r>
      <w:r>
        <w:rPr>
          <w:rFonts w:eastAsia="SimSun"/>
          <w:sz w:val="16"/>
          <w:szCs w:val="16"/>
          <w:lang w:eastAsia="en-US"/>
        </w:rPr>
        <w:t>административной</w:t>
      </w:r>
      <w:r>
        <w:rPr>
          <w:rFonts w:hint="default" w:eastAsia="SimSun"/>
          <w:sz w:val="16"/>
          <w:szCs w:val="16"/>
          <w:lang w:eastAsia="en-US"/>
        </w:rPr>
        <w:t xml:space="preserve"> процедуры  является поступление заявления о выдаче дубликата документа, выданного по результатам предоставления муниципальной услуги (далее - заявление о выдаче дубликата). Заявление о выдаче дубликата представляется способами, указанными в пункте 2.</w:t>
      </w:r>
      <w:r>
        <w:rPr>
          <w:rFonts w:hint="default" w:eastAsia="SimSun"/>
          <w:sz w:val="16"/>
          <w:szCs w:val="16"/>
          <w:lang w:val="ru-RU" w:eastAsia="en-US"/>
        </w:rPr>
        <w:t>9.</w:t>
      </w:r>
      <w:r>
        <w:rPr>
          <w:rFonts w:hint="default" w:eastAsia="SimSun"/>
          <w:sz w:val="16"/>
          <w:szCs w:val="16"/>
          <w:lang w:eastAsia="en-US"/>
        </w:rPr>
        <w:t xml:space="preserve"> настоящего административного регламента</w:t>
      </w:r>
      <w:r>
        <w:rPr>
          <w:rFonts w:hint="default" w:eastAsia="SimSun"/>
          <w:sz w:val="16"/>
          <w:szCs w:val="16"/>
          <w:lang w:val="ru-RU" w:eastAsia="en-US"/>
        </w:rPr>
        <w:t>.</w:t>
      </w:r>
    </w:p>
    <w:p>
      <w:pPr>
        <w:pStyle w:val="13"/>
        <w:bidi w:val="0"/>
        <w:spacing w:after="0" w:line="240" w:lineRule="auto"/>
        <w:ind w:firstLine="708" w:firstLineChars="0"/>
        <w:jc w:val="both"/>
        <w:rPr>
          <w:rFonts w:hint="default" w:eastAsia="SimSun"/>
          <w:sz w:val="16"/>
          <w:szCs w:val="16"/>
          <w:lang w:val="ru-RU" w:eastAsia="en-US"/>
        </w:rPr>
      </w:pPr>
      <w:r>
        <w:rPr>
          <w:rFonts w:hint="default" w:eastAsia="SimSun"/>
          <w:sz w:val="16"/>
          <w:szCs w:val="16"/>
          <w:lang w:val="ru-RU" w:eastAsia="en-US"/>
        </w:rPr>
        <w:t xml:space="preserve">3.8.1. </w:t>
      </w:r>
      <w:r>
        <w:rPr>
          <w:rFonts w:hint="default" w:eastAsia="SimSun"/>
          <w:sz w:val="16"/>
          <w:szCs w:val="16"/>
          <w:lang w:eastAsia="en-US"/>
        </w:rPr>
        <w:t xml:space="preserve">Заявителем на выдачу дубликата документа является лицо, в отношении которого ранее был выдан данный результат предоставления муниципальной услуги. </w:t>
      </w:r>
      <w:r>
        <w:rPr>
          <w:rFonts w:hint="default" w:eastAsia="SimSun"/>
          <w:sz w:val="16"/>
          <w:szCs w:val="16"/>
          <w:lang w:val="ru-RU" w:eastAsia="en-US"/>
        </w:rPr>
        <w:t xml:space="preserve">      </w:t>
      </w:r>
    </w:p>
    <w:p>
      <w:pPr>
        <w:pStyle w:val="13"/>
        <w:bidi w:val="0"/>
        <w:spacing w:after="0" w:line="240" w:lineRule="auto"/>
        <w:ind w:firstLine="708" w:firstLineChars="0"/>
        <w:jc w:val="both"/>
        <w:rPr>
          <w:rFonts w:hint="default" w:eastAsia="SimSun"/>
          <w:sz w:val="16"/>
          <w:szCs w:val="16"/>
          <w:lang w:eastAsia="en-US"/>
        </w:rPr>
      </w:pPr>
      <w:r>
        <w:rPr>
          <w:rFonts w:hint="default" w:eastAsia="SimSun"/>
          <w:sz w:val="16"/>
          <w:szCs w:val="16"/>
          <w:lang w:eastAsia="en-US"/>
        </w:rPr>
        <w:t xml:space="preserve">От имени заявителя для получения дубликата документа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w:t>
      </w:r>
    </w:p>
    <w:p>
      <w:pPr>
        <w:pStyle w:val="13"/>
        <w:bidi w:val="0"/>
        <w:spacing w:after="0" w:line="240" w:lineRule="auto"/>
        <w:ind w:firstLine="708" w:firstLineChars="0"/>
        <w:jc w:val="both"/>
        <w:rPr>
          <w:rFonts w:hint="default" w:eastAsia="SimSun"/>
          <w:sz w:val="16"/>
          <w:szCs w:val="16"/>
          <w:lang w:eastAsia="en-US"/>
        </w:rPr>
      </w:pPr>
      <w:r>
        <w:rPr>
          <w:rFonts w:hint="default" w:eastAsia="SimSun"/>
          <w:sz w:val="16"/>
          <w:szCs w:val="16"/>
          <w:lang w:eastAsia="en-US"/>
        </w:rPr>
        <w:t xml:space="preserve"> </w:t>
      </w:r>
      <w:r>
        <w:rPr>
          <w:rFonts w:hint="default" w:eastAsia="SimSun"/>
          <w:sz w:val="16"/>
          <w:szCs w:val="16"/>
          <w:lang w:val="ru-RU" w:eastAsia="en-US"/>
        </w:rPr>
        <w:t xml:space="preserve">3.8.2. </w:t>
      </w:r>
      <w:r>
        <w:rPr>
          <w:rFonts w:hint="default" w:eastAsia="SimSun"/>
          <w:sz w:val="16"/>
          <w:szCs w:val="16"/>
          <w:lang w:eastAsia="en-US"/>
        </w:rPr>
        <w:t xml:space="preserve">Заявление о выдаче дубликата должно содержать следующие сведения: </w:t>
      </w:r>
    </w:p>
    <w:p>
      <w:pPr>
        <w:pStyle w:val="13"/>
        <w:bidi w:val="0"/>
        <w:spacing w:after="0" w:line="240" w:lineRule="auto"/>
        <w:ind w:firstLine="708" w:firstLineChars="0"/>
        <w:jc w:val="both"/>
        <w:rPr>
          <w:rFonts w:hint="default" w:eastAsia="SimSun"/>
          <w:sz w:val="16"/>
          <w:szCs w:val="16"/>
          <w:lang w:eastAsia="en-US"/>
        </w:rPr>
      </w:pPr>
      <w:r>
        <w:rPr>
          <w:rFonts w:hint="default" w:eastAsia="SimSun"/>
          <w:sz w:val="16"/>
          <w:szCs w:val="16"/>
          <w:lang w:eastAsia="en-US"/>
        </w:rPr>
        <w:t xml:space="preserve">- ФИО заявителя (представителя заявителя) ранее предоставленной муниципальной услуги; </w:t>
      </w:r>
    </w:p>
    <w:p>
      <w:pPr>
        <w:pStyle w:val="13"/>
        <w:bidi w:val="0"/>
        <w:spacing w:after="0" w:line="240" w:lineRule="auto"/>
        <w:ind w:firstLine="708" w:firstLineChars="0"/>
        <w:jc w:val="both"/>
        <w:rPr>
          <w:rFonts w:hint="default" w:eastAsia="SimSun"/>
          <w:sz w:val="16"/>
          <w:szCs w:val="16"/>
          <w:lang w:eastAsia="en-US"/>
        </w:rPr>
      </w:pPr>
      <w:r>
        <w:rPr>
          <w:rFonts w:hint="default" w:eastAsia="SimSun"/>
          <w:sz w:val="16"/>
          <w:szCs w:val="16"/>
          <w:lang w:eastAsia="en-US"/>
        </w:rPr>
        <w:t xml:space="preserve">- информацию, позволяющую идентифицировать ранее выданный результат предоставления муниципальной услуги. </w:t>
      </w:r>
    </w:p>
    <w:p>
      <w:pPr>
        <w:pStyle w:val="13"/>
        <w:bidi w:val="0"/>
        <w:spacing w:after="0" w:line="240" w:lineRule="auto"/>
        <w:jc w:val="both"/>
        <w:rPr>
          <w:rFonts w:hint="default" w:eastAsia="SimSun"/>
          <w:sz w:val="16"/>
          <w:szCs w:val="16"/>
          <w:lang w:val="ru-RU" w:eastAsia="en-US"/>
        </w:rPr>
      </w:pPr>
      <w:r>
        <w:rPr>
          <w:rFonts w:hint="default" w:eastAsia="SimSun"/>
          <w:sz w:val="16"/>
          <w:szCs w:val="16"/>
          <w:lang w:eastAsia="en-US"/>
        </w:rPr>
        <w:t xml:space="preserve"> </w:t>
      </w:r>
      <w:r>
        <w:rPr>
          <w:rFonts w:hint="default" w:eastAsia="SimSun"/>
          <w:sz w:val="16"/>
          <w:szCs w:val="16"/>
          <w:lang w:val="ru-RU" w:eastAsia="en-US"/>
        </w:rPr>
        <w:tab/>
      </w:r>
      <w:r>
        <w:rPr>
          <w:rFonts w:hint="default" w:eastAsia="SimSun"/>
          <w:sz w:val="16"/>
          <w:szCs w:val="16"/>
          <w:lang w:eastAsia="en-US"/>
        </w:rPr>
        <w:t>Прием и регистрация заявления о выдаче дубликата осуществляется в порядке, предусмотренном пунктом 3.</w:t>
      </w:r>
      <w:r>
        <w:rPr>
          <w:rFonts w:hint="default" w:eastAsia="SimSun"/>
          <w:sz w:val="16"/>
          <w:szCs w:val="16"/>
          <w:lang w:val="ru-RU" w:eastAsia="en-US"/>
        </w:rPr>
        <w:t>3.</w:t>
      </w:r>
      <w:r>
        <w:rPr>
          <w:rFonts w:hint="default" w:eastAsia="SimSun"/>
          <w:sz w:val="16"/>
          <w:szCs w:val="16"/>
          <w:lang w:eastAsia="en-US"/>
        </w:rPr>
        <w:t xml:space="preserve"> настоящего административного регламента</w:t>
      </w:r>
      <w:r>
        <w:rPr>
          <w:rFonts w:hint="default" w:eastAsia="SimSun"/>
          <w:sz w:val="16"/>
          <w:szCs w:val="16"/>
          <w:lang w:val="ru-RU" w:eastAsia="en-US"/>
        </w:rPr>
        <w:t>.</w:t>
      </w:r>
    </w:p>
    <w:p>
      <w:pPr>
        <w:pStyle w:val="13"/>
        <w:bidi w:val="0"/>
        <w:spacing w:after="0" w:line="240" w:lineRule="auto"/>
        <w:jc w:val="both"/>
        <w:rPr>
          <w:rFonts w:hint="default" w:eastAsia="SimSun"/>
          <w:sz w:val="16"/>
          <w:szCs w:val="16"/>
          <w:lang w:eastAsia="en-US"/>
        </w:rPr>
      </w:pPr>
      <w:r>
        <w:rPr>
          <w:rFonts w:hint="default" w:eastAsia="SimSun"/>
          <w:sz w:val="16"/>
          <w:szCs w:val="16"/>
          <w:lang w:eastAsia="en-US"/>
        </w:rPr>
        <w:t xml:space="preserve"> </w:t>
      </w:r>
      <w:r>
        <w:rPr>
          <w:rFonts w:hint="default" w:eastAsia="SimSun"/>
          <w:sz w:val="16"/>
          <w:szCs w:val="16"/>
          <w:lang w:val="ru-RU" w:eastAsia="en-US"/>
        </w:rPr>
        <w:tab/>
      </w:r>
      <w:r>
        <w:rPr>
          <w:rFonts w:hint="default" w:eastAsia="SimSun"/>
          <w:sz w:val="16"/>
          <w:szCs w:val="16"/>
          <w:lang w:val="ru-RU" w:eastAsia="en-US"/>
        </w:rPr>
        <w:t xml:space="preserve">3.8.3. </w:t>
      </w:r>
      <w:r>
        <w:rPr>
          <w:rFonts w:hint="default" w:eastAsia="SimSun"/>
          <w:sz w:val="16"/>
          <w:szCs w:val="16"/>
          <w:lang w:eastAsia="en-US"/>
        </w:rPr>
        <w:t>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w:t>
      </w:r>
    </w:p>
    <w:p>
      <w:pPr>
        <w:pStyle w:val="13"/>
        <w:bidi w:val="0"/>
        <w:spacing w:after="0" w:line="240" w:lineRule="auto"/>
        <w:jc w:val="both"/>
        <w:rPr>
          <w:rFonts w:hint="default" w:eastAsia="SimSun"/>
          <w:sz w:val="16"/>
          <w:szCs w:val="16"/>
          <w:lang w:eastAsia="en-US"/>
        </w:rPr>
      </w:pPr>
      <w:r>
        <w:rPr>
          <w:rFonts w:hint="default" w:eastAsia="SimSun"/>
          <w:sz w:val="16"/>
          <w:szCs w:val="16"/>
          <w:lang w:eastAsia="en-US"/>
        </w:rPr>
        <w:t xml:space="preserve"> </w:t>
      </w:r>
      <w:r>
        <w:rPr>
          <w:rFonts w:hint="default" w:eastAsia="SimSun"/>
          <w:sz w:val="16"/>
          <w:szCs w:val="16"/>
          <w:lang w:val="ru-RU" w:eastAsia="en-US"/>
        </w:rPr>
        <w:tab/>
      </w:r>
      <w:r>
        <w:rPr>
          <w:rFonts w:hint="default" w:eastAsia="SimSun"/>
          <w:sz w:val="16"/>
          <w:szCs w:val="16"/>
          <w:lang w:eastAsia="en-US"/>
        </w:rPr>
        <w:t xml:space="preserve"> </w:t>
      </w:r>
      <w:r>
        <w:rPr>
          <w:rFonts w:hint="default" w:eastAsia="SimSun"/>
          <w:sz w:val="16"/>
          <w:szCs w:val="16"/>
          <w:lang w:val="ru-RU" w:eastAsia="en-US"/>
        </w:rPr>
        <w:t xml:space="preserve">3.8.4. </w:t>
      </w:r>
      <w:r>
        <w:rPr>
          <w:rFonts w:hint="default" w:eastAsia="SimSun"/>
          <w:sz w:val="16"/>
          <w:szCs w:val="16"/>
          <w:lang w:eastAsia="en-US"/>
        </w:rPr>
        <w:t>Основанием для отказа в выдаче дубликата документа, выданного по результатам предоставления муниципальной услуги, является:</w:t>
      </w:r>
    </w:p>
    <w:p>
      <w:pPr>
        <w:pStyle w:val="13"/>
        <w:bidi w:val="0"/>
        <w:spacing w:after="0" w:line="240" w:lineRule="auto"/>
        <w:ind w:firstLine="708" w:firstLineChars="0"/>
        <w:jc w:val="both"/>
        <w:rPr>
          <w:rFonts w:hint="default" w:eastAsia="SimSun"/>
          <w:sz w:val="16"/>
          <w:szCs w:val="16"/>
          <w:lang w:eastAsia="en-US"/>
        </w:rPr>
      </w:pPr>
      <w:r>
        <w:rPr>
          <w:rFonts w:hint="default" w:eastAsia="SimSun"/>
          <w:sz w:val="16"/>
          <w:szCs w:val="16"/>
          <w:lang w:eastAsia="en-US"/>
        </w:rPr>
        <w:t xml:space="preserve"> - отсутствие в заявлении о выдаче дубликата документа информации, позволяющей идентифицировать ранее выданный документ; </w:t>
      </w:r>
    </w:p>
    <w:p>
      <w:pPr>
        <w:pStyle w:val="13"/>
        <w:bidi w:val="0"/>
        <w:spacing w:after="0" w:line="240" w:lineRule="auto"/>
        <w:ind w:firstLine="708" w:firstLineChars="0"/>
        <w:jc w:val="both"/>
        <w:rPr>
          <w:rFonts w:hint="default" w:eastAsia="SimSun"/>
          <w:sz w:val="16"/>
          <w:szCs w:val="16"/>
          <w:lang w:eastAsia="en-US"/>
        </w:rPr>
      </w:pPr>
      <w:r>
        <w:rPr>
          <w:rFonts w:hint="default" w:eastAsia="SimSun"/>
          <w:sz w:val="16"/>
          <w:szCs w:val="16"/>
          <w:lang w:eastAsia="en-US"/>
        </w:rPr>
        <w:t>- представление заявления о выдаче дубликата документа неуполномоченным лицом.</w:t>
      </w:r>
    </w:p>
    <w:p>
      <w:pPr>
        <w:pStyle w:val="13"/>
        <w:bidi w:val="0"/>
        <w:spacing w:after="0" w:line="240" w:lineRule="auto"/>
        <w:jc w:val="both"/>
        <w:rPr>
          <w:rFonts w:hint="default" w:eastAsia="SimSun"/>
          <w:sz w:val="16"/>
          <w:szCs w:val="16"/>
          <w:lang w:eastAsia="en-US"/>
        </w:rPr>
      </w:pPr>
      <w:r>
        <w:rPr>
          <w:rFonts w:hint="default" w:eastAsia="SimSun"/>
          <w:sz w:val="16"/>
          <w:szCs w:val="16"/>
          <w:lang w:eastAsia="en-US"/>
        </w:rPr>
        <w:t xml:space="preserve"> </w:t>
      </w:r>
      <w:r>
        <w:rPr>
          <w:rFonts w:hint="default" w:eastAsia="SimSun"/>
          <w:sz w:val="16"/>
          <w:szCs w:val="16"/>
          <w:lang w:val="ru-RU" w:eastAsia="en-US"/>
        </w:rPr>
        <w:tab/>
      </w:r>
      <w:r>
        <w:rPr>
          <w:rFonts w:hint="default" w:eastAsia="SimSun"/>
          <w:sz w:val="16"/>
          <w:szCs w:val="16"/>
          <w:lang w:eastAsia="en-US"/>
        </w:rPr>
        <w:t xml:space="preserve"> </w:t>
      </w:r>
      <w:r>
        <w:rPr>
          <w:rFonts w:hint="default" w:eastAsia="SimSun"/>
          <w:sz w:val="16"/>
          <w:szCs w:val="16"/>
          <w:lang w:val="ru-RU" w:eastAsia="en-US"/>
        </w:rPr>
        <w:t xml:space="preserve">3.8.5. </w:t>
      </w:r>
      <w:r>
        <w:rPr>
          <w:rFonts w:hint="default" w:eastAsia="SimSun"/>
          <w:sz w:val="16"/>
          <w:szCs w:val="16"/>
          <w:lang w:eastAsia="en-US"/>
        </w:rPr>
        <w:t xml:space="preserve">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 </w:t>
      </w:r>
    </w:p>
    <w:p>
      <w:pPr>
        <w:pStyle w:val="13"/>
        <w:bidi w:val="0"/>
        <w:spacing w:after="0" w:line="240" w:lineRule="auto"/>
        <w:ind w:firstLine="708" w:firstLineChars="0"/>
        <w:jc w:val="both"/>
        <w:rPr>
          <w:rFonts w:hint="default" w:eastAsia="SimSun"/>
          <w:sz w:val="16"/>
          <w:szCs w:val="16"/>
          <w:lang w:eastAsia="en-US"/>
        </w:rPr>
      </w:pPr>
      <w:r>
        <w:rPr>
          <w:rFonts w:hint="default" w:eastAsia="SimSun"/>
          <w:sz w:val="16"/>
          <w:szCs w:val="16"/>
          <w:lang w:val="ru-RU" w:eastAsia="en-US"/>
        </w:rPr>
        <w:t xml:space="preserve">3.8.6. </w:t>
      </w:r>
      <w:r>
        <w:rPr>
          <w:rFonts w:hint="default" w:eastAsia="SimSun"/>
          <w:sz w:val="16"/>
          <w:szCs w:val="16"/>
          <w:lang w:eastAsia="en-US"/>
        </w:rPr>
        <w:t>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пункте 3.</w:t>
      </w:r>
      <w:r>
        <w:rPr>
          <w:rFonts w:hint="default" w:eastAsia="SimSun"/>
          <w:sz w:val="16"/>
          <w:szCs w:val="16"/>
          <w:lang w:val="ru-RU" w:eastAsia="en-US"/>
        </w:rPr>
        <w:t xml:space="preserve">5. </w:t>
      </w:r>
      <w:r>
        <w:rPr>
          <w:rFonts w:hint="default" w:eastAsia="SimSun"/>
          <w:sz w:val="16"/>
          <w:szCs w:val="16"/>
          <w:lang w:eastAsia="en-US"/>
        </w:rPr>
        <w:t xml:space="preserve"> настоящего административного регламента. </w:t>
      </w:r>
    </w:p>
    <w:p>
      <w:pPr>
        <w:pStyle w:val="13"/>
        <w:bidi w:val="0"/>
        <w:spacing w:after="0" w:line="240" w:lineRule="auto"/>
        <w:ind w:firstLine="708" w:firstLineChars="0"/>
        <w:jc w:val="both"/>
        <w:rPr>
          <w:rFonts w:hint="default" w:eastAsia="SimSun"/>
          <w:sz w:val="16"/>
          <w:szCs w:val="16"/>
          <w:lang w:eastAsia="en-US"/>
        </w:rPr>
      </w:pPr>
      <w:r>
        <w:rPr>
          <w:rFonts w:hint="default" w:eastAsia="SimSun"/>
          <w:sz w:val="16"/>
          <w:szCs w:val="16"/>
          <w:lang w:val="ru-RU" w:eastAsia="en-US"/>
        </w:rPr>
        <w:t xml:space="preserve">3.8.7. </w:t>
      </w:r>
      <w:r>
        <w:rPr>
          <w:rFonts w:hint="default" w:eastAsia="SimSun"/>
          <w:sz w:val="16"/>
          <w:szCs w:val="16"/>
          <w:lang w:eastAsia="en-US"/>
        </w:rPr>
        <w:t xml:space="preserve">При подготовке дубликата документа, выданного по результатам предоставления муниципальной услуги, не допускается: </w:t>
      </w:r>
    </w:p>
    <w:p>
      <w:pPr>
        <w:pStyle w:val="13"/>
        <w:bidi w:val="0"/>
        <w:spacing w:after="0" w:line="240" w:lineRule="auto"/>
        <w:ind w:left="-559" w:leftChars="-294" w:firstLine="707" w:firstLineChars="442"/>
        <w:jc w:val="both"/>
        <w:rPr>
          <w:rFonts w:hint="default" w:eastAsia="SimSun"/>
          <w:sz w:val="16"/>
          <w:szCs w:val="16"/>
          <w:lang w:eastAsia="en-US"/>
        </w:rPr>
      </w:pPr>
      <w:r>
        <w:rPr>
          <w:rFonts w:hint="default" w:eastAsia="SimSun"/>
          <w:sz w:val="16"/>
          <w:szCs w:val="16"/>
          <w:lang w:eastAsia="en-US"/>
        </w:rPr>
        <w:t xml:space="preserve">- изменение содержания документов, являющихся результатом предоставления муниципальной услуги; </w:t>
      </w:r>
    </w:p>
    <w:p>
      <w:pPr>
        <w:pStyle w:val="13"/>
        <w:bidi w:val="0"/>
        <w:spacing w:after="0" w:line="240" w:lineRule="auto"/>
        <w:ind w:left="-559" w:leftChars="-294" w:firstLine="707" w:firstLineChars="442"/>
        <w:jc w:val="both"/>
        <w:rPr>
          <w:rFonts w:hint="default" w:eastAsia="SimSun"/>
          <w:sz w:val="16"/>
          <w:szCs w:val="16"/>
          <w:lang w:eastAsia="en-US"/>
        </w:rPr>
      </w:pPr>
      <w:r>
        <w:rPr>
          <w:rFonts w:hint="default" w:eastAsia="SimSun"/>
          <w:sz w:val="16"/>
          <w:szCs w:val="16"/>
          <w:lang w:eastAsia="en-US"/>
        </w:rPr>
        <w:t xml:space="preserve">-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 </w:t>
      </w:r>
    </w:p>
    <w:p>
      <w:pPr>
        <w:pStyle w:val="13"/>
        <w:bidi w:val="0"/>
        <w:spacing w:after="0" w:line="240" w:lineRule="auto"/>
        <w:ind w:left="-559" w:leftChars="-294" w:firstLine="707" w:firstLineChars="442"/>
        <w:jc w:val="both"/>
        <w:rPr>
          <w:rFonts w:hint="default" w:eastAsia="SimSun"/>
          <w:sz w:val="16"/>
          <w:szCs w:val="16"/>
          <w:lang w:eastAsia="en-US"/>
        </w:rPr>
      </w:pPr>
      <w:r>
        <w:rPr>
          <w:rFonts w:hint="default" w:eastAsia="SimSun"/>
          <w:sz w:val="16"/>
          <w:szCs w:val="16"/>
          <w:lang w:val="ru-RU" w:eastAsia="en-US"/>
        </w:rPr>
        <w:t xml:space="preserve">3.8.8. </w:t>
      </w:r>
      <w:r>
        <w:rPr>
          <w:rFonts w:hint="default" w:eastAsia="SimSun"/>
          <w:sz w:val="16"/>
          <w:szCs w:val="16"/>
          <w:lang w:eastAsia="en-US"/>
        </w:rPr>
        <w:t>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производится в порядке, установленном пунктом 3.</w:t>
      </w:r>
      <w:r>
        <w:rPr>
          <w:rFonts w:hint="default" w:eastAsia="SimSun"/>
          <w:sz w:val="16"/>
          <w:szCs w:val="16"/>
          <w:lang w:val="ru-RU" w:eastAsia="en-US"/>
        </w:rPr>
        <w:t>6.</w:t>
      </w:r>
      <w:r>
        <w:rPr>
          <w:rFonts w:hint="default" w:eastAsia="SimSun"/>
          <w:sz w:val="16"/>
          <w:szCs w:val="16"/>
          <w:lang w:eastAsia="en-US"/>
        </w:rPr>
        <w:t xml:space="preserve"> настоящего административного регламента. </w:t>
      </w:r>
    </w:p>
    <w:p>
      <w:pPr>
        <w:pStyle w:val="13"/>
        <w:bidi w:val="0"/>
        <w:spacing w:after="0" w:line="240" w:lineRule="auto"/>
        <w:ind w:left="-559" w:leftChars="-294" w:firstLine="707" w:firstLineChars="442"/>
        <w:jc w:val="both"/>
        <w:rPr>
          <w:rFonts w:hint="default" w:eastAsia="SimSun"/>
          <w:sz w:val="16"/>
          <w:szCs w:val="16"/>
          <w:lang w:val="ru-RU" w:eastAsia="en-US"/>
        </w:rPr>
      </w:pPr>
      <w:r>
        <w:rPr>
          <w:rFonts w:hint="default" w:eastAsia="SimSun"/>
          <w:sz w:val="16"/>
          <w:szCs w:val="16"/>
          <w:lang w:val="ru-RU" w:eastAsia="en-US"/>
        </w:rPr>
        <w:t xml:space="preserve">3.8.9. </w:t>
      </w:r>
      <w:r>
        <w:rPr>
          <w:rFonts w:hint="default" w:eastAsia="SimSun"/>
          <w:sz w:val="16"/>
          <w:szCs w:val="16"/>
          <w:lang w:eastAsia="en-US"/>
        </w:rPr>
        <w:t> 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w:t>
      </w:r>
      <w:r>
        <w:rPr>
          <w:rFonts w:hint="default" w:eastAsia="SimSun"/>
          <w:sz w:val="16"/>
          <w:szCs w:val="16"/>
          <w:lang w:val="ru-RU" w:eastAsia="en-US"/>
        </w:rPr>
        <w:t xml:space="preserve"> </w:t>
      </w:r>
      <w:r>
        <w:rPr>
          <w:rFonts w:hint="default" w:eastAsia="SimSun"/>
          <w:sz w:val="16"/>
          <w:szCs w:val="16"/>
          <w:lang w:eastAsia="en-US"/>
        </w:rPr>
        <w:t xml:space="preserve"> фиксируется в журнале регистрации муниципальных услуг</w:t>
      </w:r>
      <w:r>
        <w:rPr>
          <w:rFonts w:hint="default" w:eastAsia="SimSun"/>
          <w:sz w:val="16"/>
          <w:szCs w:val="16"/>
          <w:lang w:val="ru-RU" w:eastAsia="en-US"/>
        </w:rPr>
        <w:t>.</w:t>
      </w:r>
    </w:p>
    <w:p>
      <w:pPr>
        <w:pStyle w:val="13"/>
        <w:bidi w:val="0"/>
        <w:spacing w:after="0" w:line="240" w:lineRule="auto"/>
        <w:ind w:left="-559" w:leftChars="-294" w:firstLine="707" w:firstLineChars="442"/>
        <w:jc w:val="both"/>
        <w:rPr>
          <w:rFonts w:hint="default" w:eastAsia="SimSun"/>
          <w:sz w:val="16"/>
          <w:szCs w:val="16"/>
          <w:lang w:eastAsia="en-US"/>
        </w:rPr>
      </w:pPr>
      <w:r>
        <w:rPr>
          <w:rFonts w:hint="default" w:eastAsia="SimSun"/>
          <w:sz w:val="16"/>
          <w:szCs w:val="16"/>
          <w:lang w:val="ru-RU" w:eastAsia="en-US"/>
        </w:rPr>
        <w:t xml:space="preserve">3.8.10. </w:t>
      </w:r>
      <w:r>
        <w:rPr>
          <w:rFonts w:hint="default" w:eastAsia="SimSun"/>
          <w:sz w:val="16"/>
          <w:szCs w:val="16"/>
          <w:lang w:eastAsia="en-US"/>
        </w:rPr>
        <w:t>Максимальный срок выдачи дубликата документа, выданного по результатам предоставления муниципальной услуги не должен превышать срок предоставления муниципальной услуги, указанный в пункте 2.4</w:t>
      </w:r>
      <w:r>
        <w:rPr>
          <w:rFonts w:hint="default" w:eastAsia="SimSun"/>
          <w:sz w:val="16"/>
          <w:szCs w:val="16"/>
          <w:lang w:val="ru-RU" w:eastAsia="en-US"/>
        </w:rPr>
        <w:t>.</w:t>
      </w:r>
      <w:r>
        <w:rPr>
          <w:rFonts w:hint="default" w:eastAsia="SimSun"/>
          <w:sz w:val="16"/>
          <w:szCs w:val="16"/>
          <w:lang w:eastAsia="en-US"/>
        </w:rPr>
        <w:t xml:space="preserve"> настоящего административного регламента. </w:t>
      </w:r>
    </w:p>
    <w:p>
      <w:pPr>
        <w:pStyle w:val="13"/>
        <w:bidi w:val="0"/>
        <w:spacing w:after="0" w:line="240" w:lineRule="auto"/>
        <w:ind w:left="-559" w:leftChars="-294" w:firstLine="707" w:firstLineChars="442"/>
        <w:jc w:val="both"/>
        <w:rPr>
          <w:rFonts w:hint="default" w:eastAsia="SimSun"/>
          <w:sz w:val="16"/>
          <w:szCs w:val="16"/>
          <w:lang w:eastAsia="en-US"/>
        </w:rPr>
      </w:pPr>
      <w:r>
        <w:rPr>
          <w:rFonts w:hint="default" w:eastAsia="SimSun"/>
          <w:sz w:val="16"/>
          <w:szCs w:val="16"/>
          <w:lang w:val="ru-RU" w:eastAsia="en-US"/>
        </w:rPr>
        <w:t xml:space="preserve">3.8.11. </w:t>
      </w:r>
      <w:r>
        <w:rPr>
          <w:rFonts w:hint="default" w:eastAsia="SimSun"/>
          <w:sz w:val="16"/>
          <w:szCs w:val="16"/>
          <w:lang w:eastAsia="en-US"/>
        </w:rPr>
        <w:t xml:space="preserve">Результатом процедуры является: </w:t>
      </w:r>
    </w:p>
    <w:p>
      <w:pPr>
        <w:pStyle w:val="13"/>
        <w:bidi w:val="0"/>
        <w:spacing w:after="0" w:line="240" w:lineRule="auto"/>
        <w:ind w:left="-559" w:leftChars="-294" w:firstLine="707" w:firstLineChars="442"/>
        <w:jc w:val="both"/>
        <w:rPr>
          <w:rFonts w:hint="default" w:eastAsia="SimSun"/>
          <w:sz w:val="16"/>
          <w:szCs w:val="16"/>
          <w:lang w:eastAsia="en-US"/>
        </w:rPr>
      </w:pPr>
      <w:r>
        <w:rPr>
          <w:rFonts w:hint="default" w:eastAsia="SimSun"/>
          <w:sz w:val="16"/>
          <w:szCs w:val="16"/>
          <w:lang w:eastAsia="en-US"/>
        </w:rPr>
        <w:t>- выдача дубликата документа, выданного по результатам предоставления муниципальной услуги;</w:t>
      </w:r>
    </w:p>
    <w:p>
      <w:pPr>
        <w:pStyle w:val="13"/>
        <w:bidi w:val="0"/>
        <w:spacing w:after="0" w:line="240" w:lineRule="auto"/>
        <w:ind w:left="-559" w:leftChars="-294" w:firstLine="707" w:firstLineChars="442"/>
        <w:jc w:val="both"/>
        <w:rPr>
          <w:rFonts w:hint="default" w:eastAsia="SimSun"/>
          <w:sz w:val="16"/>
          <w:szCs w:val="16"/>
          <w:lang w:eastAsia="en-US"/>
        </w:rPr>
      </w:pPr>
      <w:r>
        <w:rPr>
          <w:rFonts w:hint="default" w:eastAsia="SimSun"/>
          <w:sz w:val="16"/>
          <w:szCs w:val="16"/>
          <w:lang w:eastAsia="en-US"/>
        </w:rPr>
        <w:t xml:space="preserve"> </w:t>
      </w:r>
      <w:r>
        <w:rPr>
          <w:rFonts w:hint="default" w:eastAsia="SimSun"/>
          <w:sz w:val="16"/>
          <w:szCs w:val="16"/>
          <w:lang w:val="ru-RU" w:eastAsia="en-US"/>
        </w:rPr>
        <w:tab/>
      </w:r>
      <w:r>
        <w:rPr>
          <w:rFonts w:hint="default" w:eastAsia="SimSun"/>
          <w:sz w:val="16"/>
          <w:szCs w:val="16"/>
          <w:lang w:eastAsia="en-US"/>
        </w:rPr>
        <w:t xml:space="preserve">- мотивированный отказ в выдаче дубликата документа, выданного по результатам предоставления муниципальной услуги. </w:t>
      </w:r>
    </w:p>
    <w:p>
      <w:pPr>
        <w:pStyle w:val="13"/>
        <w:bidi w:val="0"/>
        <w:spacing w:after="0" w:line="240" w:lineRule="auto"/>
        <w:ind w:left="-559" w:leftChars="-294" w:firstLine="707" w:firstLineChars="442"/>
        <w:jc w:val="both"/>
        <w:rPr>
          <w:rFonts w:eastAsia="SimSun"/>
          <w:sz w:val="16"/>
          <w:szCs w:val="16"/>
          <w:lang w:eastAsia="en-US"/>
        </w:rPr>
      </w:pPr>
      <w:r>
        <w:rPr>
          <w:rFonts w:eastAsia="SimSun"/>
          <w:sz w:val="16"/>
          <w:szCs w:val="16"/>
          <w:lang w:eastAsia="en-US"/>
        </w:rPr>
        <w:t>2. Настоящее постановление подлежит размещению на официальном сайте администрации сельского поселения «Трусово» и вступает в силу со дня обнародования.</w:t>
      </w:r>
    </w:p>
    <w:p>
      <w:pPr>
        <w:pStyle w:val="13"/>
        <w:bidi w:val="0"/>
        <w:spacing w:after="0" w:line="240" w:lineRule="auto"/>
        <w:ind w:left="-559" w:leftChars="-294" w:firstLine="707" w:firstLineChars="442"/>
        <w:jc w:val="both"/>
        <w:rPr>
          <w:rFonts w:eastAsia="SimSun"/>
          <w:sz w:val="16"/>
          <w:szCs w:val="16"/>
          <w:lang w:eastAsia="en-US"/>
        </w:rPr>
      </w:pPr>
      <w:r>
        <w:rPr>
          <w:rFonts w:eastAsia="SimSun"/>
          <w:sz w:val="16"/>
          <w:szCs w:val="16"/>
          <w:lang w:eastAsia="en-US"/>
        </w:rPr>
        <w:tab/>
      </w:r>
    </w:p>
    <w:tbl>
      <w:tblPr>
        <w:tblStyle w:val="4"/>
        <w:tblpPr w:leftFromText="180" w:rightFromText="180" w:vertAnchor="text" w:horzAnchor="page" w:tblpX="100" w:tblpY="130"/>
        <w:tblW w:w="14208" w:type="dxa"/>
        <w:tblInd w:w="0" w:type="dxa"/>
        <w:tblLayout w:type="autofit"/>
        <w:tblCellMar>
          <w:top w:w="0" w:type="dxa"/>
          <w:left w:w="108" w:type="dxa"/>
          <w:bottom w:w="0" w:type="dxa"/>
          <w:right w:w="108" w:type="dxa"/>
        </w:tblCellMar>
      </w:tblPr>
      <w:tblGrid>
        <w:gridCol w:w="11448"/>
        <w:gridCol w:w="240"/>
        <w:gridCol w:w="2520"/>
      </w:tblGrid>
      <w:tr>
        <w:tblPrEx>
          <w:tblCellMar>
            <w:top w:w="0" w:type="dxa"/>
            <w:left w:w="108" w:type="dxa"/>
            <w:bottom w:w="0" w:type="dxa"/>
            <w:right w:w="108" w:type="dxa"/>
          </w:tblCellMar>
        </w:tblPrEx>
        <w:tc>
          <w:tcPr>
            <w:tcW w:w="11448" w:type="dxa"/>
            <w:noWrap w:val="0"/>
            <w:vAlign w:val="top"/>
          </w:tcPr>
          <w:p>
            <w:pPr>
              <w:widowControl w:val="0"/>
              <w:autoSpaceDE w:val="0"/>
              <w:autoSpaceDN w:val="0"/>
              <w:adjustRightInd w:val="0"/>
              <w:spacing w:after="0" w:line="240" w:lineRule="auto"/>
              <w:ind w:left="-559" w:leftChars="-294" w:right="232" w:rightChars="0" w:firstLine="707" w:firstLineChars="442"/>
              <w:jc w:val="left"/>
              <w:rPr>
                <w:rFonts w:hint="default" w:ascii="Times New Roman" w:hAnsi="Times New Roman" w:eastAsia="SimSun"/>
                <w:bCs/>
                <w:sz w:val="16"/>
                <w:szCs w:val="16"/>
                <w:lang w:val="ru-RU" w:eastAsia="en-US"/>
              </w:rPr>
            </w:pPr>
            <w:r>
              <w:rPr>
                <w:rFonts w:ascii="Times New Roman" w:hAnsi="Times New Roman" w:eastAsia="SimSun"/>
                <w:bCs/>
                <w:sz w:val="16"/>
                <w:szCs w:val="16"/>
                <w:lang w:eastAsia="en-US"/>
              </w:rPr>
              <w:t xml:space="preserve">                         </w:t>
            </w:r>
            <w:r>
              <w:rPr>
                <w:rFonts w:ascii="Times New Roman" w:hAnsi="Times New Roman" w:eastAsia="SimSun"/>
                <w:bCs/>
                <w:sz w:val="16"/>
                <w:szCs w:val="16"/>
                <w:lang w:val="ru-RU" w:eastAsia="en-US"/>
              </w:rPr>
              <w:t>И</w:t>
            </w:r>
            <w:r>
              <w:rPr>
                <w:rFonts w:hint="default" w:ascii="Times New Roman" w:hAnsi="Times New Roman" w:eastAsia="SimSun"/>
                <w:bCs/>
                <w:sz w:val="16"/>
                <w:szCs w:val="16"/>
                <w:lang w:val="ru-RU" w:eastAsia="en-US"/>
              </w:rPr>
              <w:t>.о. г</w:t>
            </w:r>
            <w:r>
              <w:rPr>
                <w:rFonts w:ascii="Times New Roman" w:hAnsi="Times New Roman" w:eastAsia="SimSun"/>
                <w:bCs/>
                <w:sz w:val="16"/>
                <w:szCs w:val="16"/>
                <w:lang w:eastAsia="en-US"/>
              </w:rPr>
              <w:t>лав</w:t>
            </w:r>
            <w:r>
              <w:rPr>
                <w:rFonts w:ascii="Times New Roman" w:hAnsi="Times New Roman" w:eastAsia="SimSun"/>
                <w:bCs/>
                <w:sz w:val="16"/>
                <w:szCs w:val="16"/>
                <w:lang w:val="ru-RU" w:eastAsia="en-US"/>
              </w:rPr>
              <w:t>ы</w:t>
            </w:r>
            <w:r>
              <w:rPr>
                <w:rFonts w:hint="default" w:ascii="Times New Roman" w:hAnsi="Times New Roman" w:eastAsia="SimSun"/>
                <w:bCs/>
                <w:sz w:val="16"/>
                <w:szCs w:val="16"/>
                <w:lang w:val="ru-RU" w:eastAsia="en-US"/>
              </w:rPr>
              <w:t xml:space="preserve"> администрации </w:t>
            </w:r>
          </w:p>
          <w:p>
            <w:pPr>
              <w:widowControl w:val="0"/>
              <w:autoSpaceDE w:val="0"/>
              <w:autoSpaceDN w:val="0"/>
              <w:adjustRightInd w:val="0"/>
              <w:spacing w:after="0" w:line="240" w:lineRule="auto"/>
              <w:ind w:left="-559" w:leftChars="-294" w:right="232" w:rightChars="0" w:firstLine="707" w:firstLineChars="442"/>
              <w:jc w:val="left"/>
              <w:rPr>
                <w:rFonts w:hint="default" w:ascii="Times New Roman" w:hAnsi="Times New Roman" w:eastAsia="SimSun"/>
                <w:bCs/>
                <w:sz w:val="16"/>
                <w:szCs w:val="16"/>
                <w:lang w:val="ru-RU" w:eastAsia="en-US"/>
              </w:rPr>
            </w:pPr>
            <w:r>
              <w:rPr>
                <w:rFonts w:ascii="Times New Roman" w:hAnsi="Times New Roman" w:eastAsia="SimSun"/>
                <w:bCs/>
                <w:sz w:val="16"/>
                <w:szCs w:val="16"/>
                <w:lang w:eastAsia="en-US"/>
              </w:rPr>
              <w:t xml:space="preserve"> </w:t>
            </w:r>
            <w:r>
              <w:rPr>
                <w:rFonts w:hint="default" w:eastAsia="SimSun"/>
                <w:bCs/>
                <w:sz w:val="16"/>
                <w:szCs w:val="16"/>
                <w:lang w:val="ru-RU" w:eastAsia="en-US"/>
              </w:rPr>
              <w:t xml:space="preserve">                        </w:t>
            </w:r>
            <w:r>
              <w:rPr>
                <w:rFonts w:ascii="Times New Roman" w:hAnsi="Times New Roman" w:eastAsia="SimSun"/>
                <w:bCs/>
                <w:sz w:val="16"/>
                <w:szCs w:val="16"/>
                <w:lang w:eastAsia="en-US"/>
              </w:rPr>
              <w:t xml:space="preserve">сельского поселения «Трусово»                                 </w:t>
            </w:r>
            <w:r>
              <w:rPr>
                <w:rFonts w:hint="default" w:ascii="Times New Roman" w:hAnsi="Times New Roman" w:eastAsia="SimSun"/>
                <w:bCs/>
                <w:sz w:val="16"/>
                <w:szCs w:val="16"/>
                <w:lang w:val="ru-RU" w:eastAsia="en-US"/>
              </w:rPr>
              <w:t xml:space="preserve">                   </w:t>
            </w:r>
            <w:r>
              <w:rPr>
                <w:rFonts w:ascii="Times New Roman" w:hAnsi="Times New Roman" w:eastAsia="SimSun"/>
                <w:bCs/>
                <w:sz w:val="16"/>
                <w:szCs w:val="16"/>
                <w:lang w:eastAsia="en-US"/>
              </w:rPr>
              <w:t xml:space="preserve"> </w:t>
            </w:r>
            <w:r>
              <w:rPr>
                <w:rFonts w:ascii="Times New Roman" w:hAnsi="Times New Roman" w:eastAsia="SimSun"/>
                <w:bCs/>
                <w:sz w:val="16"/>
                <w:szCs w:val="16"/>
                <w:lang w:val="ru-RU" w:eastAsia="en-US"/>
              </w:rPr>
              <w:t>Н</w:t>
            </w:r>
            <w:r>
              <w:rPr>
                <w:rFonts w:hint="default" w:ascii="Times New Roman" w:hAnsi="Times New Roman" w:eastAsia="SimSun"/>
                <w:bCs/>
                <w:sz w:val="16"/>
                <w:szCs w:val="16"/>
                <w:lang w:val="ru-RU" w:eastAsia="en-US"/>
              </w:rPr>
              <w:t>.П. Чупрова</w:t>
            </w:r>
          </w:p>
        </w:tc>
        <w:tc>
          <w:tcPr>
            <w:tcW w:w="240" w:type="dxa"/>
            <w:noWrap w:val="0"/>
            <w:vAlign w:val="top"/>
          </w:tcPr>
          <w:p>
            <w:pPr>
              <w:widowControl w:val="0"/>
              <w:autoSpaceDE w:val="0"/>
              <w:autoSpaceDN w:val="0"/>
              <w:adjustRightInd w:val="0"/>
              <w:spacing w:after="0" w:line="240" w:lineRule="auto"/>
              <w:ind w:left="-559" w:leftChars="-294" w:right="0" w:firstLine="707" w:firstLineChars="442"/>
              <w:jc w:val="center"/>
              <w:rPr>
                <w:rFonts w:ascii="Times New Roman" w:hAnsi="Times New Roman" w:eastAsia="SimSun"/>
                <w:bCs/>
                <w:sz w:val="16"/>
                <w:szCs w:val="16"/>
                <w:lang w:eastAsia="en-US"/>
              </w:rPr>
            </w:pPr>
          </w:p>
          <w:p>
            <w:pPr>
              <w:widowControl w:val="0"/>
              <w:autoSpaceDE w:val="0"/>
              <w:autoSpaceDN w:val="0"/>
              <w:adjustRightInd w:val="0"/>
              <w:spacing w:after="0" w:line="240" w:lineRule="auto"/>
              <w:ind w:left="-559" w:leftChars="-294" w:right="0" w:firstLine="707" w:firstLineChars="442"/>
              <w:jc w:val="center"/>
              <w:rPr>
                <w:rFonts w:ascii="Times New Roman" w:hAnsi="Times New Roman" w:eastAsia="SimSun"/>
                <w:bCs/>
                <w:sz w:val="16"/>
                <w:szCs w:val="16"/>
                <w:lang w:eastAsia="en-US"/>
              </w:rPr>
            </w:pPr>
          </w:p>
        </w:tc>
        <w:tc>
          <w:tcPr>
            <w:tcW w:w="2520" w:type="dxa"/>
            <w:noWrap w:val="0"/>
            <w:vAlign w:val="top"/>
          </w:tcPr>
          <w:p>
            <w:pPr>
              <w:widowControl w:val="0"/>
              <w:autoSpaceDE w:val="0"/>
              <w:autoSpaceDN w:val="0"/>
              <w:adjustRightInd w:val="0"/>
              <w:spacing w:after="0" w:line="240" w:lineRule="auto"/>
              <w:ind w:left="-559" w:leftChars="-294" w:right="0" w:firstLine="707" w:firstLineChars="442"/>
              <w:jc w:val="center"/>
              <w:rPr>
                <w:rFonts w:ascii="Times New Roman" w:hAnsi="Times New Roman" w:eastAsia="SimSun"/>
                <w:bCs/>
                <w:sz w:val="16"/>
                <w:szCs w:val="16"/>
                <w:lang w:eastAsia="en-US"/>
              </w:rPr>
            </w:pPr>
          </w:p>
        </w:tc>
      </w:tr>
    </w:tbl>
    <w:p>
      <w:pPr>
        <w:widowControl w:val="0"/>
        <w:autoSpaceDE w:val="0"/>
        <w:autoSpaceDN w:val="0"/>
        <w:adjustRightInd w:val="0"/>
        <w:spacing w:after="0" w:line="240" w:lineRule="auto"/>
        <w:ind w:left="-559" w:leftChars="-294" w:right="0" w:firstLine="707" w:firstLineChars="442"/>
        <w:jc w:val="center"/>
        <w:rPr>
          <w:rFonts w:ascii="Times New Roman" w:hAnsi="Times New Roman" w:eastAsia="SimSun"/>
          <w:bCs/>
          <w:sz w:val="16"/>
          <w:szCs w:val="16"/>
          <w:lang w:eastAsia="en-US"/>
        </w:rPr>
      </w:pPr>
    </w:p>
    <w:p>
      <w:pPr>
        <w:widowControl w:val="0"/>
        <w:autoSpaceDE w:val="0"/>
        <w:autoSpaceDN w:val="0"/>
        <w:adjustRightInd w:val="0"/>
        <w:spacing w:after="0" w:line="240" w:lineRule="auto"/>
        <w:ind w:left="-559" w:leftChars="-294" w:right="0" w:firstLine="707" w:firstLineChars="442"/>
        <w:jc w:val="center"/>
        <w:rPr>
          <w:rFonts w:ascii="Times New Roman" w:hAnsi="Times New Roman" w:eastAsia="SimSun"/>
          <w:bCs/>
          <w:sz w:val="16"/>
          <w:szCs w:val="16"/>
          <w:lang w:eastAsia="en-US"/>
        </w:rPr>
      </w:pPr>
      <w:r>
        <w:rPr>
          <w:rFonts w:ascii="Times New Roman" w:hAnsi="Times New Roman" w:eastAsia="SimSun"/>
          <w:bCs/>
          <w:sz w:val="16"/>
          <w:szCs w:val="16"/>
          <w:lang w:eastAsia="en-US"/>
        </w:rPr>
        <w:tab/>
      </w:r>
    </w:p>
    <w:p>
      <w:pPr>
        <w:widowControl w:val="0"/>
        <w:autoSpaceDE w:val="0"/>
        <w:autoSpaceDN w:val="0"/>
        <w:adjustRightInd w:val="0"/>
        <w:spacing w:after="0" w:line="240" w:lineRule="auto"/>
        <w:ind w:left="-559" w:leftChars="-294" w:right="0" w:firstLine="710" w:firstLineChars="442"/>
        <w:jc w:val="center"/>
        <w:rPr>
          <w:rFonts w:ascii="Times New Roman" w:hAnsi="Times New Roman" w:eastAsia="SimSun"/>
          <w:b/>
          <w:bCs/>
          <w:sz w:val="16"/>
          <w:szCs w:val="16"/>
          <w:lang w:eastAsia="en-US"/>
        </w:rPr>
      </w:pPr>
    </w:p>
    <w:p>
      <w:pPr>
        <w:widowControl w:val="0"/>
        <w:autoSpaceDE w:val="0"/>
        <w:autoSpaceDN w:val="0"/>
        <w:adjustRightInd w:val="0"/>
        <w:spacing w:after="0" w:line="240" w:lineRule="auto"/>
        <w:ind w:left="-559" w:leftChars="-294" w:right="0" w:firstLine="710" w:firstLineChars="442"/>
        <w:jc w:val="center"/>
        <w:rPr>
          <w:rFonts w:ascii="Times New Roman" w:hAnsi="Times New Roman" w:eastAsia="SimSun"/>
          <w:b/>
          <w:bCs/>
          <w:sz w:val="16"/>
          <w:szCs w:val="16"/>
          <w:lang w:eastAsia="en-US"/>
        </w:rPr>
      </w:pPr>
    </w:p>
    <w:p>
      <w:pPr>
        <w:pStyle w:val="13"/>
        <w:spacing w:after="0" w:line="240" w:lineRule="auto"/>
        <w:ind w:left="-559" w:leftChars="-294" w:firstLine="710" w:firstLineChars="442"/>
        <w:rPr>
          <w:rFonts w:ascii="Times New Roman" w:hAnsi="Times New Roman" w:eastAsia="SimSun"/>
          <w:b/>
          <w:bCs/>
          <w:sz w:val="16"/>
          <w:szCs w:val="16"/>
          <w:lang w:eastAsia="en-US"/>
        </w:rPr>
      </w:pPr>
    </w:p>
    <w:p>
      <w:pPr>
        <w:pStyle w:val="13"/>
        <w:spacing w:after="0" w:line="240" w:lineRule="auto"/>
        <w:ind w:left="-559" w:leftChars="-294" w:firstLine="710" w:firstLineChars="442"/>
        <w:rPr>
          <w:rFonts w:ascii="Times New Roman" w:hAnsi="Times New Roman" w:eastAsia="SimSun"/>
          <w:b/>
          <w:bCs/>
          <w:sz w:val="16"/>
          <w:szCs w:val="16"/>
          <w:lang w:eastAsia="en-US"/>
        </w:rPr>
      </w:pPr>
    </w:p>
    <w:p>
      <w:pPr>
        <w:pStyle w:val="13"/>
        <w:spacing w:after="0" w:line="240" w:lineRule="auto"/>
        <w:ind w:left="-559" w:leftChars="-294" w:firstLine="710" w:firstLineChars="442"/>
        <w:rPr>
          <w:rFonts w:ascii="Times New Roman" w:hAnsi="Times New Roman" w:eastAsia="SimSun"/>
          <w:b/>
          <w:bCs/>
          <w:sz w:val="16"/>
          <w:szCs w:val="16"/>
          <w:lang w:eastAsia="en-US"/>
        </w:rPr>
      </w:pPr>
    </w:p>
    <w:p>
      <w:pPr>
        <w:pStyle w:val="13"/>
        <w:spacing w:after="0" w:line="240" w:lineRule="auto"/>
        <w:ind w:left="-559" w:leftChars="-294" w:firstLine="710" w:firstLineChars="442"/>
        <w:rPr>
          <w:rFonts w:ascii="Times New Roman" w:hAnsi="Times New Roman" w:eastAsia="SimSun"/>
          <w:b/>
          <w:bCs/>
          <w:sz w:val="16"/>
          <w:szCs w:val="16"/>
          <w:lang w:eastAsia="en-US"/>
        </w:rPr>
      </w:pPr>
    </w:p>
    <w:p>
      <w:pPr>
        <w:pStyle w:val="13"/>
        <w:spacing w:after="0" w:line="240" w:lineRule="auto"/>
        <w:ind w:left="-559" w:leftChars="-294" w:firstLine="710" w:firstLineChars="442"/>
        <w:rPr>
          <w:rFonts w:ascii="Times New Roman" w:hAnsi="Times New Roman" w:eastAsia="SimSun"/>
          <w:b/>
          <w:bCs/>
          <w:sz w:val="16"/>
          <w:szCs w:val="16"/>
          <w:lang w:eastAsia="en-US"/>
        </w:rPr>
      </w:pPr>
    </w:p>
    <w:p>
      <w:pPr>
        <w:pStyle w:val="13"/>
        <w:spacing w:after="0" w:line="240" w:lineRule="auto"/>
        <w:ind w:left="-559" w:leftChars="-294" w:firstLine="710" w:firstLineChars="442"/>
        <w:rPr>
          <w:rFonts w:ascii="Times New Roman" w:hAnsi="Times New Roman" w:eastAsia="SimSun"/>
          <w:b/>
          <w:bCs/>
          <w:sz w:val="16"/>
          <w:szCs w:val="16"/>
          <w:lang w:eastAsia="en-US"/>
        </w:rPr>
      </w:pPr>
    </w:p>
    <w:p>
      <w:pPr>
        <w:pStyle w:val="13"/>
        <w:spacing w:after="0" w:line="240" w:lineRule="auto"/>
        <w:ind w:left="-559" w:leftChars="-294" w:firstLine="710" w:firstLineChars="442"/>
        <w:rPr>
          <w:rFonts w:ascii="Times New Roman" w:hAnsi="Times New Roman" w:eastAsia="SimSun"/>
          <w:b/>
          <w:bCs/>
          <w:sz w:val="16"/>
          <w:szCs w:val="16"/>
          <w:lang w:eastAsia="en-US"/>
        </w:rPr>
      </w:pPr>
    </w:p>
    <w:p>
      <w:pPr>
        <w:pStyle w:val="13"/>
        <w:spacing w:after="0" w:line="240" w:lineRule="auto"/>
        <w:ind w:left="-559" w:leftChars="-294" w:firstLine="710" w:firstLineChars="442"/>
        <w:rPr>
          <w:rFonts w:ascii="Times New Roman" w:hAnsi="Times New Roman" w:eastAsia="SimSun"/>
          <w:b/>
          <w:bCs/>
          <w:sz w:val="16"/>
          <w:szCs w:val="16"/>
          <w:lang w:eastAsia="en-US"/>
        </w:rPr>
      </w:pPr>
    </w:p>
    <w:p>
      <w:pPr>
        <w:widowControl w:val="0"/>
        <w:autoSpaceDE w:val="0"/>
        <w:autoSpaceDN w:val="0"/>
        <w:adjustRightInd w:val="0"/>
        <w:spacing w:after="0" w:line="240" w:lineRule="auto"/>
        <w:ind w:left="-559" w:leftChars="-294" w:right="0" w:firstLine="710" w:firstLineChars="442"/>
        <w:jc w:val="center"/>
        <w:outlineLvl w:val="2"/>
        <w:rPr>
          <w:rFonts w:ascii="Times New Roman" w:hAnsi="Times New Roman" w:eastAsia="SimSun"/>
          <w:b/>
          <w:sz w:val="16"/>
          <w:szCs w:val="16"/>
          <w:lang w:eastAsia="en-US"/>
        </w:rPr>
      </w:pPr>
    </w:p>
    <w:p>
      <w:pPr>
        <w:autoSpaceDE w:val="0"/>
        <w:autoSpaceDN w:val="0"/>
        <w:adjustRightInd w:val="0"/>
        <w:spacing w:after="0" w:line="240" w:lineRule="auto"/>
        <w:ind w:left="-559" w:leftChars="-294" w:right="0" w:firstLine="707" w:firstLineChars="442"/>
        <w:jc w:val="both"/>
        <w:rPr>
          <w:rFonts w:ascii="Times New Roman" w:hAnsi="Times New Roman" w:eastAsia="Times New Roman"/>
          <w:sz w:val="16"/>
          <w:szCs w:val="16"/>
          <w:lang w:eastAsia="ru-RU"/>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right="-496" w:rightChars="-261" w:firstLine="707" w:firstLineChars="442"/>
        <w:rPr>
          <w:sz w:val="16"/>
          <w:szCs w:val="16"/>
        </w:rPr>
      </w:pPr>
    </w:p>
    <w:p>
      <w:pPr>
        <w:ind w:left="-559" w:leftChars="-294" w:firstLine="707" w:firstLineChars="442"/>
        <w:rPr>
          <w:sz w:val="16"/>
          <w:szCs w:val="16"/>
        </w:rPr>
      </w:pPr>
    </w:p>
    <w:sectPr>
      <w:headerReference r:id="rId5" w:type="default"/>
      <w:footerReference r:id="rId6" w:type="default"/>
      <w:pgSz w:w="8419" w:h="11907" w:orient="landscape"/>
      <w:pgMar w:top="1134" w:right="258" w:bottom="851" w:left="1134" w:header="709" w:footer="709" w:gutter="567"/>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7" w:lineRule="auto"/>
      </w:pPr>
      <w:r>
        <w:separator/>
      </w:r>
    </w:p>
  </w:footnote>
  <w:footnote w:type="continuationSeparator" w:id="1">
    <w:p>
      <w:pPr>
        <w:spacing w:before="0" w:after="0" w:line="267"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6364035"/>
      <w:docPartObj>
        <w:docPartGallery w:val="autotext"/>
      </w:docPartObj>
    </w:sdtPr>
    <w:sdtContent>
      <w:p>
        <w:pPr>
          <w:pStyle w:val="8"/>
          <w:jc w:val="right"/>
        </w:pPr>
        <w:r>
          <w:fldChar w:fldCharType="begin"/>
        </w:r>
        <w:r>
          <w:instrText xml:space="preserve">PAGE   \* MERGEFORMAT</w:instrText>
        </w:r>
        <w:r>
          <w:fldChar w:fldCharType="separate"/>
        </w:r>
        <w:r>
          <w:t>21</w:t>
        </w:r>
        <w:r>
          <w:fldChar w:fldCharType="end"/>
        </w:r>
      </w:p>
    </w:sdtContent>
  </w:sdt>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A18F7"/>
    <w:multiLevelType w:val="singleLevel"/>
    <w:tmpl w:val="4EDA18F7"/>
    <w:lvl w:ilvl="0" w:tentative="0">
      <w:start w:val="1"/>
      <w:numFmt w:val="decimal"/>
      <w:suff w:val="space"/>
      <w:lvlText w:val="%1."/>
      <w:lvlJc w:val="left"/>
    </w:lvl>
  </w:abstractNum>
  <w:abstractNum w:abstractNumId="1">
    <w:nsid w:val="5F0B0697"/>
    <w:multiLevelType w:val="multilevel"/>
    <w:tmpl w:val="5F0B0697"/>
    <w:lvl w:ilvl="0" w:tentative="0">
      <w:start w:val="1"/>
      <w:numFmt w:val="decimal"/>
      <w:lvlText w:val="%1."/>
      <w:lvlJc w:val="left"/>
      <w:pPr>
        <w:ind w:left="1152" w:hanging="444"/>
      </w:pPr>
      <w:rPr>
        <w:rFonts w:hint="default"/>
      </w:rPr>
    </w:lvl>
    <w:lvl w:ilvl="1" w:tentative="0">
      <w:start w:val="1"/>
      <w:numFmt w:val="decimal"/>
      <w:isLgl/>
      <w:lvlText w:val="%1.%2."/>
      <w:lvlJc w:val="left"/>
      <w:pPr>
        <w:ind w:left="1428" w:hanging="720"/>
      </w:pPr>
      <w:rPr>
        <w:rFonts w:hint="default"/>
      </w:rPr>
    </w:lvl>
    <w:lvl w:ilvl="2" w:tentative="0">
      <w:start w:val="1"/>
      <w:numFmt w:val="decimal"/>
      <w:isLgl/>
      <w:lvlText w:val="%1.%2.%3."/>
      <w:lvlJc w:val="left"/>
      <w:pPr>
        <w:ind w:left="1428" w:hanging="720"/>
      </w:pPr>
      <w:rPr>
        <w:rFonts w:hint="default"/>
      </w:rPr>
    </w:lvl>
    <w:lvl w:ilvl="3" w:tentative="0">
      <w:start w:val="1"/>
      <w:numFmt w:val="decimal"/>
      <w:isLgl/>
      <w:lvlText w:val="%1.%2.%3.%4."/>
      <w:lvlJc w:val="left"/>
      <w:pPr>
        <w:ind w:left="1788" w:hanging="1080"/>
      </w:pPr>
      <w:rPr>
        <w:rFonts w:hint="default"/>
      </w:rPr>
    </w:lvl>
    <w:lvl w:ilvl="4" w:tentative="0">
      <w:start w:val="1"/>
      <w:numFmt w:val="decimal"/>
      <w:isLgl/>
      <w:lvlText w:val="%1.%2.%3.%4.%5."/>
      <w:lvlJc w:val="left"/>
      <w:pPr>
        <w:ind w:left="1788" w:hanging="1080"/>
      </w:pPr>
      <w:rPr>
        <w:rFonts w:hint="default"/>
      </w:rPr>
    </w:lvl>
    <w:lvl w:ilvl="5" w:tentative="0">
      <w:start w:val="1"/>
      <w:numFmt w:val="decimal"/>
      <w:isLgl/>
      <w:lvlText w:val="%1.%2.%3.%4.%5.%6."/>
      <w:lvlJc w:val="left"/>
      <w:pPr>
        <w:ind w:left="2148" w:hanging="1440"/>
      </w:pPr>
      <w:rPr>
        <w:rFonts w:hint="default"/>
      </w:rPr>
    </w:lvl>
    <w:lvl w:ilvl="6" w:tentative="0">
      <w:start w:val="1"/>
      <w:numFmt w:val="decimal"/>
      <w:isLgl/>
      <w:lvlText w:val="%1.%2.%3.%4.%5.%6.%7."/>
      <w:lvlJc w:val="left"/>
      <w:pPr>
        <w:ind w:left="2508" w:hanging="1800"/>
      </w:pPr>
      <w:rPr>
        <w:rFonts w:hint="default"/>
      </w:rPr>
    </w:lvl>
    <w:lvl w:ilvl="7" w:tentative="0">
      <w:start w:val="1"/>
      <w:numFmt w:val="decimal"/>
      <w:isLgl/>
      <w:lvlText w:val="%1.%2.%3.%4.%5.%6.%7.%8."/>
      <w:lvlJc w:val="left"/>
      <w:pPr>
        <w:ind w:left="2508" w:hanging="1800"/>
      </w:pPr>
      <w:rPr>
        <w:rFonts w:hint="default"/>
      </w:rPr>
    </w:lvl>
    <w:lvl w:ilvl="8" w:tentative="0">
      <w:start w:val="1"/>
      <w:numFmt w:val="decimal"/>
      <w:isLgl/>
      <w:lvlText w:val="%1.%2.%3.%4.%5.%6.%7.%8.%9."/>
      <w:lvlJc w:val="left"/>
      <w:pPr>
        <w:ind w:left="2868" w:hanging="2160"/>
      </w:pPr>
      <w:rPr>
        <w:rFonts w:hint="default"/>
      </w:rPr>
    </w:lvl>
  </w:abstractNum>
  <w:abstractNum w:abstractNumId="2">
    <w:nsid w:val="62103CCB"/>
    <w:multiLevelType w:val="multilevel"/>
    <w:tmpl w:val="62103CCB"/>
    <w:lvl w:ilvl="0" w:tentative="0">
      <w:start w:val="1"/>
      <w:numFmt w:val="decimal"/>
      <w:lvlText w:val="%1."/>
      <w:lvlJc w:val="left"/>
      <w:pPr>
        <w:ind w:left="1065" w:hanging="360"/>
      </w:pPr>
      <w:rPr>
        <w:rFonts w:hint="default"/>
      </w:rPr>
    </w:lvl>
    <w:lvl w:ilvl="1" w:tentative="0">
      <w:start w:val="1"/>
      <w:numFmt w:val="decimal"/>
      <w:isLgl/>
      <w:lvlText w:val="%1.%2."/>
      <w:lvlJc w:val="left"/>
      <w:pPr>
        <w:ind w:left="1429" w:hanging="720"/>
      </w:pPr>
      <w:rPr>
        <w:rFonts w:hint="default"/>
      </w:rPr>
    </w:lvl>
    <w:lvl w:ilvl="2" w:tentative="0">
      <w:start w:val="1"/>
      <w:numFmt w:val="decimal"/>
      <w:isLgl/>
      <w:lvlText w:val="%1.%2.%3."/>
      <w:lvlJc w:val="left"/>
      <w:pPr>
        <w:ind w:left="1433" w:hanging="720"/>
      </w:pPr>
      <w:rPr>
        <w:rFonts w:hint="default"/>
      </w:rPr>
    </w:lvl>
    <w:lvl w:ilvl="3" w:tentative="0">
      <w:start w:val="1"/>
      <w:numFmt w:val="decimal"/>
      <w:isLgl/>
      <w:lvlText w:val="%1.%2.%3.%4."/>
      <w:lvlJc w:val="left"/>
      <w:pPr>
        <w:ind w:left="1797" w:hanging="1080"/>
      </w:pPr>
      <w:rPr>
        <w:rFonts w:hint="default"/>
      </w:rPr>
    </w:lvl>
    <w:lvl w:ilvl="4" w:tentative="0">
      <w:start w:val="1"/>
      <w:numFmt w:val="decimal"/>
      <w:isLgl/>
      <w:lvlText w:val="%1.%2.%3.%4.%5."/>
      <w:lvlJc w:val="left"/>
      <w:pPr>
        <w:ind w:left="1801" w:hanging="1080"/>
      </w:pPr>
      <w:rPr>
        <w:rFonts w:hint="default"/>
      </w:rPr>
    </w:lvl>
    <w:lvl w:ilvl="5" w:tentative="0">
      <w:start w:val="1"/>
      <w:numFmt w:val="decimal"/>
      <w:isLgl/>
      <w:lvlText w:val="%1.%2.%3.%4.%5.%6."/>
      <w:lvlJc w:val="left"/>
      <w:pPr>
        <w:ind w:left="2165" w:hanging="1440"/>
      </w:pPr>
      <w:rPr>
        <w:rFonts w:hint="default"/>
      </w:rPr>
    </w:lvl>
    <w:lvl w:ilvl="6" w:tentative="0">
      <w:start w:val="1"/>
      <w:numFmt w:val="decimal"/>
      <w:isLgl/>
      <w:lvlText w:val="%1.%2.%3.%4.%5.%6.%7."/>
      <w:lvlJc w:val="left"/>
      <w:pPr>
        <w:ind w:left="2529" w:hanging="1800"/>
      </w:pPr>
      <w:rPr>
        <w:rFonts w:hint="default"/>
      </w:rPr>
    </w:lvl>
    <w:lvl w:ilvl="7" w:tentative="0">
      <w:start w:val="1"/>
      <w:numFmt w:val="decimal"/>
      <w:isLgl/>
      <w:lvlText w:val="%1.%2.%3.%4.%5.%6.%7.%8."/>
      <w:lvlJc w:val="left"/>
      <w:pPr>
        <w:ind w:left="2533" w:hanging="1800"/>
      </w:pPr>
      <w:rPr>
        <w:rFonts w:hint="default"/>
      </w:rPr>
    </w:lvl>
    <w:lvl w:ilvl="8" w:tentative="0">
      <w:start w:val="1"/>
      <w:numFmt w:val="decimal"/>
      <w:isLgl/>
      <w:lvlText w:val="%1.%2.%3.%4.%5.%6.%7.%8.%9."/>
      <w:lvlJc w:val="left"/>
      <w:pPr>
        <w:ind w:left="2897" w:hanging="2160"/>
      </w:pPr>
      <w:rPr>
        <w:rFonts w:hint="default"/>
      </w:rPr>
    </w:lvl>
  </w:abstractNum>
  <w:abstractNum w:abstractNumId="3">
    <w:nsid w:val="734A281B"/>
    <w:multiLevelType w:val="multilevel"/>
    <w:tmpl w:val="734A281B"/>
    <w:lvl w:ilvl="0" w:tentative="0">
      <w:start w:val="1"/>
      <w:numFmt w:val="decimal"/>
      <w:lvlText w:val="%1."/>
      <w:lvlJc w:val="left"/>
      <w:pPr>
        <w:ind w:left="681" w:hanging="360"/>
      </w:pPr>
      <w:rPr>
        <w:rFonts w:hint="default"/>
      </w:rPr>
    </w:lvl>
    <w:lvl w:ilvl="1" w:tentative="0">
      <w:start w:val="1"/>
      <w:numFmt w:val="lowerLetter"/>
      <w:lvlText w:val="%2."/>
      <w:lvlJc w:val="left"/>
      <w:pPr>
        <w:ind w:left="1401" w:hanging="360"/>
      </w:pPr>
    </w:lvl>
    <w:lvl w:ilvl="2" w:tentative="0">
      <w:start w:val="1"/>
      <w:numFmt w:val="lowerRoman"/>
      <w:lvlText w:val="%3."/>
      <w:lvlJc w:val="right"/>
      <w:pPr>
        <w:ind w:left="2121" w:hanging="180"/>
      </w:pPr>
    </w:lvl>
    <w:lvl w:ilvl="3" w:tentative="0">
      <w:start w:val="1"/>
      <w:numFmt w:val="decimal"/>
      <w:lvlText w:val="%4."/>
      <w:lvlJc w:val="left"/>
      <w:pPr>
        <w:ind w:left="2841" w:hanging="360"/>
      </w:pPr>
    </w:lvl>
    <w:lvl w:ilvl="4" w:tentative="0">
      <w:start w:val="1"/>
      <w:numFmt w:val="lowerLetter"/>
      <w:lvlText w:val="%5."/>
      <w:lvlJc w:val="left"/>
      <w:pPr>
        <w:ind w:left="3561" w:hanging="360"/>
      </w:pPr>
    </w:lvl>
    <w:lvl w:ilvl="5" w:tentative="0">
      <w:start w:val="1"/>
      <w:numFmt w:val="lowerRoman"/>
      <w:lvlText w:val="%6."/>
      <w:lvlJc w:val="right"/>
      <w:pPr>
        <w:ind w:left="4281" w:hanging="180"/>
      </w:pPr>
    </w:lvl>
    <w:lvl w:ilvl="6" w:tentative="0">
      <w:start w:val="1"/>
      <w:numFmt w:val="decimal"/>
      <w:lvlText w:val="%7."/>
      <w:lvlJc w:val="left"/>
      <w:pPr>
        <w:ind w:left="5001" w:hanging="360"/>
      </w:pPr>
    </w:lvl>
    <w:lvl w:ilvl="7" w:tentative="0">
      <w:start w:val="1"/>
      <w:numFmt w:val="lowerLetter"/>
      <w:lvlText w:val="%8."/>
      <w:lvlJc w:val="left"/>
      <w:pPr>
        <w:ind w:left="5721" w:hanging="360"/>
      </w:pPr>
    </w:lvl>
    <w:lvl w:ilvl="8" w:tentative="0">
      <w:start w:val="1"/>
      <w:numFmt w:val="lowerRoman"/>
      <w:lvlText w:val="%9."/>
      <w:lvlJc w:val="right"/>
      <w:pPr>
        <w:ind w:left="644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bookFoldPrinting w:val="1"/>
  <w:bookFoldPrintingSheets w:val="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34"/>
    <w:rsid w:val="00040304"/>
    <w:rsid w:val="000B6704"/>
    <w:rsid w:val="00124739"/>
    <w:rsid w:val="001873D0"/>
    <w:rsid w:val="00280DE2"/>
    <w:rsid w:val="00333040"/>
    <w:rsid w:val="00394C58"/>
    <w:rsid w:val="003D2D29"/>
    <w:rsid w:val="00417E34"/>
    <w:rsid w:val="004D0DBF"/>
    <w:rsid w:val="00550B04"/>
    <w:rsid w:val="005F21DF"/>
    <w:rsid w:val="0065286E"/>
    <w:rsid w:val="00752C1C"/>
    <w:rsid w:val="00875EB2"/>
    <w:rsid w:val="008D4AC9"/>
    <w:rsid w:val="008E08A7"/>
    <w:rsid w:val="00937C34"/>
    <w:rsid w:val="00963394"/>
    <w:rsid w:val="00971A7B"/>
    <w:rsid w:val="00A47891"/>
    <w:rsid w:val="00A6285A"/>
    <w:rsid w:val="00B0270B"/>
    <w:rsid w:val="00B03006"/>
    <w:rsid w:val="00B67C8D"/>
    <w:rsid w:val="00BD1672"/>
    <w:rsid w:val="00C4772D"/>
    <w:rsid w:val="00C47FAE"/>
    <w:rsid w:val="00CC4679"/>
    <w:rsid w:val="00D134B1"/>
    <w:rsid w:val="00EB5685"/>
    <w:rsid w:val="00ED60AB"/>
    <w:rsid w:val="00F04259"/>
    <w:rsid w:val="00F262BE"/>
    <w:rsid w:val="00F312C4"/>
    <w:rsid w:val="00F70372"/>
    <w:rsid w:val="00F90FF9"/>
    <w:rsid w:val="212E1046"/>
    <w:rsid w:val="387B63EE"/>
    <w:rsid w:val="4940543C"/>
    <w:rsid w:val="637578A1"/>
    <w:rsid w:val="68BE5F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5" w:line="267" w:lineRule="auto"/>
      <w:ind w:right="48" w:firstLine="698"/>
      <w:jc w:val="both"/>
    </w:pPr>
    <w:rPr>
      <w:rFonts w:ascii="Times New Roman" w:hAnsi="Times New Roman" w:eastAsia="Times New Roman" w:cs="Times New Roman"/>
      <w:color w:val="000000"/>
      <w:sz w:val="19"/>
      <w:szCs w:val="22"/>
      <w:lang w:val="ru-RU" w:eastAsia="ru-RU" w:bidi="ar-SA"/>
    </w:rPr>
  </w:style>
  <w:style w:type="paragraph" w:styleId="2">
    <w:name w:val="heading 1"/>
    <w:next w:val="1"/>
    <w:qFormat/>
    <w:uiPriority w:val="0"/>
    <w:pPr>
      <w:keepNext/>
      <w:spacing w:after="0" w:line="240" w:lineRule="auto"/>
      <w:ind w:right="-1"/>
      <w:jc w:val="center"/>
      <w:outlineLvl w:val="0"/>
    </w:pPr>
    <w:rPr>
      <w:rFonts w:ascii="Times New Roman" w:hAnsi="Times New Roman" w:eastAsia="Times New Roman" w:cs="Times New Roman"/>
      <w:sz w:val="36"/>
      <w:szCs w:val="20"/>
      <w:lang w:val="ru-RU" w:eastAsia="ru-RU"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character" w:styleId="6">
    <w:name w:val="line number"/>
    <w:basedOn w:val="3"/>
    <w:semiHidden/>
    <w:unhideWhenUsed/>
    <w:qFormat/>
    <w:uiPriority w:val="99"/>
  </w:style>
  <w:style w:type="paragraph" w:styleId="7">
    <w:name w:val="Balloon Text"/>
    <w:basedOn w:val="1"/>
    <w:link w:val="10"/>
    <w:semiHidden/>
    <w:unhideWhenUsed/>
    <w:qFormat/>
    <w:uiPriority w:val="99"/>
    <w:pPr>
      <w:spacing w:after="0" w:line="240" w:lineRule="auto"/>
    </w:pPr>
    <w:rPr>
      <w:rFonts w:ascii="Segoe UI" w:hAnsi="Segoe UI" w:cs="Segoe UI"/>
      <w:sz w:val="18"/>
      <w:szCs w:val="18"/>
    </w:rPr>
  </w:style>
  <w:style w:type="paragraph" w:styleId="8">
    <w:name w:val="header"/>
    <w:basedOn w:val="1"/>
    <w:link w:val="11"/>
    <w:unhideWhenUsed/>
    <w:qFormat/>
    <w:uiPriority w:val="99"/>
    <w:pPr>
      <w:tabs>
        <w:tab w:val="center" w:pos="4677"/>
        <w:tab w:val="right" w:pos="9355"/>
      </w:tabs>
      <w:spacing w:after="0" w:line="240" w:lineRule="auto"/>
    </w:pPr>
  </w:style>
  <w:style w:type="paragraph" w:styleId="9">
    <w:name w:val="footer"/>
    <w:basedOn w:val="1"/>
    <w:link w:val="12"/>
    <w:unhideWhenUsed/>
    <w:qFormat/>
    <w:uiPriority w:val="99"/>
    <w:pPr>
      <w:tabs>
        <w:tab w:val="center" w:pos="4677"/>
        <w:tab w:val="right" w:pos="9355"/>
      </w:tabs>
      <w:spacing w:after="0" w:line="240" w:lineRule="auto"/>
    </w:pPr>
  </w:style>
  <w:style w:type="character" w:customStyle="1" w:styleId="10">
    <w:name w:val="Текст выноски Знак"/>
    <w:basedOn w:val="3"/>
    <w:link w:val="7"/>
    <w:semiHidden/>
    <w:qFormat/>
    <w:uiPriority w:val="99"/>
    <w:rPr>
      <w:rFonts w:ascii="Segoe UI" w:hAnsi="Segoe UI" w:eastAsia="Times New Roman" w:cs="Segoe UI"/>
      <w:color w:val="000000"/>
      <w:sz w:val="18"/>
      <w:szCs w:val="18"/>
      <w:lang w:eastAsia="ru-RU"/>
    </w:rPr>
  </w:style>
  <w:style w:type="character" w:customStyle="1" w:styleId="11">
    <w:name w:val="Верхний колонтитул Знак"/>
    <w:basedOn w:val="3"/>
    <w:link w:val="8"/>
    <w:qFormat/>
    <w:uiPriority w:val="99"/>
    <w:rPr>
      <w:rFonts w:ascii="Times New Roman" w:hAnsi="Times New Roman" w:eastAsia="Times New Roman" w:cs="Times New Roman"/>
      <w:color w:val="000000"/>
      <w:sz w:val="19"/>
      <w:lang w:eastAsia="ru-RU"/>
    </w:rPr>
  </w:style>
  <w:style w:type="character" w:customStyle="1" w:styleId="12">
    <w:name w:val="Нижний колонтитул Знак"/>
    <w:basedOn w:val="3"/>
    <w:link w:val="9"/>
    <w:qFormat/>
    <w:uiPriority w:val="99"/>
    <w:rPr>
      <w:rFonts w:ascii="Times New Roman" w:hAnsi="Times New Roman" w:eastAsia="Times New Roman" w:cs="Times New Roman"/>
      <w:color w:val="000000"/>
      <w:sz w:val="19"/>
      <w:lang w:eastAsia="ru-RU"/>
    </w:rPr>
  </w:style>
  <w:style w:type="paragraph" w:styleId="13">
    <w:name w:val="No Spacing"/>
    <w:qFormat/>
    <w:uiPriority w:val="1"/>
    <w:pPr>
      <w:spacing w:after="0" w:line="240" w:lineRule="auto"/>
    </w:pPr>
    <w:rPr>
      <w:rFonts w:ascii="Times New Roman" w:hAnsi="Times New Roman" w:eastAsia="Times New Roman" w:cs="Times New Roman"/>
      <w:sz w:val="20"/>
      <w:szCs w:val="20"/>
      <w:lang w:val="ru-RU" w:eastAsia="ru-RU" w:bidi="ar-SA"/>
    </w:rPr>
  </w:style>
  <w:style w:type="paragraph" w:customStyle="1" w:styleId="14">
    <w:name w:val="ConsPlusNormal"/>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paragraph" w:styleId="15">
    <w:name w:val="List Paragraph"/>
    <w:basedOn w:val="1"/>
    <w:qFormat/>
    <w:uiPriority w:val="34"/>
    <w:pPr>
      <w:ind w:left="720"/>
      <w:contextualSpacing/>
    </w:pPr>
  </w:style>
  <w:style w:type="paragraph" w:customStyle="1" w:styleId="16">
    <w:name w:val="ConsPlusTitle"/>
    <w:qFormat/>
    <w:uiPriority w:val="99"/>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WPI StaforceTEAM</Company>
  <Pages>59</Pages>
  <Words>25312</Words>
  <Characters>144283</Characters>
  <Lines>1202</Lines>
  <Paragraphs>338</Paragraphs>
  <TotalTime>7</TotalTime>
  <ScaleCrop>false</ScaleCrop>
  <LinksUpToDate>false</LinksUpToDate>
  <CharactersWithSpaces>169257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2023-07-20T08:58:00Z</dcterms:created>
  <dc:creator>Глава</dc:creator>
  <cp:lastModifiedBy>1</cp:lastModifiedBy>
  <cp:lastPrinted>2023-08-02T09:33:00Z</cp:lastPrinted>
  <dcterms:modified xsi:type="dcterms:W3CDTF">2023-10-10T06:50:30Z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A5953DC143F54C5AA54278CB4BEEA768</vt:lpwstr>
  </property>
</Properties>
</file>