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716"/>
        <w:gridCol w:w="3662"/>
        <w:gridCol w:w="2683"/>
      </w:tblGrid>
      <w:tr w:rsidR="00673114" w:rsidRPr="002F4D30" w:rsidTr="002F4D30"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3114" w:rsidRPr="002F4D30" w:rsidRDefault="00673114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73114" w:rsidRPr="002F4D30" w:rsidRDefault="00673114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 w:rsidR="00673114" w:rsidRPr="002F4D30" w:rsidRDefault="00673114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2E3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4pt;height:1in;visibility:visible">
                  <v:imagedata r:id="rId5" o:title=""/>
                </v:shape>
              </w:pict>
            </w:r>
          </w:p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3114" w:rsidRPr="002F4D30" w:rsidRDefault="00673114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икт овмöдчöминса</w:t>
            </w:r>
          </w:p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14" w:rsidRPr="002F4D30" w:rsidTr="002F4D30"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3114" w:rsidRPr="002F4D30" w:rsidRDefault="00673114" w:rsidP="009F6981">
            <w:pPr>
              <w:pStyle w:val="Heading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14" w:rsidRPr="002F4D30" w:rsidTr="002F4D30"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14" w:rsidRPr="002F4D30" w:rsidTr="002F4D30"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673114" w:rsidRPr="002F4D30" w:rsidRDefault="00673114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114" w:rsidRPr="00E5566B" w:rsidRDefault="00673114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/>
      </w:tblPr>
      <w:tblGrid>
        <w:gridCol w:w="533"/>
        <w:gridCol w:w="704"/>
        <w:gridCol w:w="1217"/>
        <w:gridCol w:w="776"/>
        <w:gridCol w:w="783"/>
        <w:gridCol w:w="3901"/>
        <w:gridCol w:w="1125"/>
      </w:tblGrid>
      <w:tr w:rsidR="00673114" w:rsidRPr="002F4D30" w:rsidTr="002F4D30">
        <w:tc>
          <w:tcPr>
            <w:tcW w:w="533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5" w:type="dxa"/>
          </w:tcPr>
          <w:p w:rsidR="00673114" w:rsidRPr="002F4D30" w:rsidRDefault="00673114" w:rsidP="0051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76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84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673114" w:rsidRPr="002F4D30" w:rsidRDefault="00673114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673114" w:rsidRPr="002F4D30" w:rsidRDefault="00673114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673114" w:rsidRDefault="00673114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</w:tblGrid>
      <w:tr w:rsidR="00673114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3114" w:rsidRPr="002F4D30" w:rsidRDefault="00673114" w:rsidP="002F4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муниципального образования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поселения «Трусово» за девять месяцев  2015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673114" w:rsidRPr="00147FA8" w:rsidRDefault="00673114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673114" w:rsidRPr="00802374" w:rsidRDefault="00673114" w:rsidP="00DB3642">
      <w:pPr>
        <w:pStyle w:val="NoSpacing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На основании  пункта 5 статьи 264.2. Бюджетного кодекса Российской Федерации от 31.07.1996 года № 145</w:t>
      </w:r>
    </w:p>
    <w:p w:rsidR="00673114" w:rsidRPr="00147FA8" w:rsidRDefault="00673114" w:rsidP="00147FA8">
      <w:pPr>
        <w:jc w:val="both"/>
        <w:rPr>
          <w:rFonts w:ascii="Times New Roman" w:hAnsi="Times New Roman"/>
          <w:sz w:val="28"/>
          <w:szCs w:val="28"/>
        </w:rPr>
      </w:pPr>
    </w:p>
    <w:p w:rsidR="00673114" w:rsidRPr="003F23A4" w:rsidRDefault="00673114" w:rsidP="003F23A4">
      <w:pPr>
        <w:ind w:right="-568"/>
        <w:jc w:val="both"/>
        <w:rPr>
          <w:rFonts w:ascii="Times New Roman" w:hAnsi="Times New Roman"/>
          <w:sz w:val="28"/>
          <w:szCs w:val="28"/>
        </w:rPr>
      </w:pPr>
      <w:r w:rsidRPr="003F23A4">
        <w:rPr>
          <w:rFonts w:ascii="Times New Roman" w:hAnsi="Times New Roman"/>
          <w:sz w:val="28"/>
          <w:szCs w:val="28"/>
        </w:rPr>
        <w:t>ПОСТАНОВЛЯЮ:</w:t>
      </w:r>
    </w:p>
    <w:p w:rsidR="00673114" w:rsidRPr="00A45912" w:rsidRDefault="00673114" w:rsidP="003F23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Pr="00A45912">
        <w:rPr>
          <w:sz w:val="28"/>
          <w:szCs w:val="28"/>
        </w:rPr>
        <w:t xml:space="preserve">Утвердить отчет об исполнении бюджета муниципального образования сельского </w:t>
      </w:r>
      <w:r>
        <w:rPr>
          <w:sz w:val="28"/>
          <w:szCs w:val="28"/>
        </w:rPr>
        <w:t>поселения «Трусово» за  девять месяцев</w:t>
      </w:r>
      <w:r w:rsidRPr="00A45912">
        <w:rPr>
          <w:sz w:val="28"/>
          <w:szCs w:val="28"/>
        </w:rPr>
        <w:t xml:space="preserve"> 2015 го</w:t>
      </w:r>
      <w:r>
        <w:rPr>
          <w:sz w:val="28"/>
          <w:szCs w:val="28"/>
        </w:rPr>
        <w:t>да по доходам в сумме 7109938,35</w:t>
      </w:r>
      <w:r w:rsidRPr="00A45912">
        <w:rPr>
          <w:sz w:val="28"/>
          <w:szCs w:val="28"/>
        </w:rPr>
        <w:t xml:space="preserve"> руб. </w:t>
      </w:r>
      <w:r>
        <w:rPr>
          <w:sz w:val="28"/>
          <w:szCs w:val="28"/>
        </w:rPr>
        <w:t>и по расходам в сумме 6223352,99</w:t>
      </w:r>
      <w:r w:rsidRPr="00A45912">
        <w:rPr>
          <w:sz w:val="28"/>
          <w:szCs w:val="28"/>
        </w:rPr>
        <w:t xml:space="preserve"> руб. с превышением доходов над расходами (профи</w:t>
      </w:r>
      <w:r>
        <w:rPr>
          <w:sz w:val="28"/>
          <w:szCs w:val="28"/>
        </w:rPr>
        <w:t>цит) в сумме 886585,36</w:t>
      </w:r>
      <w:r w:rsidRPr="00A45912">
        <w:rPr>
          <w:sz w:val="28"/>
          <w:szCs w:val="28"/>
        </w:rPr>
        <w:t xml:space="preserve">  руб. и со следующими показателями: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 xml:space="preserve">- по доходам бюджета муниципального образования сельского поселения «Трусово» за </w:t>
      </w:r>
      <w:r>
        <w:rPr>
          <w:rFonts w:ascii="Times New Roman" w:hAnsi="Times New Roman"/>
          <w:sz w:val="28"/>
          <w:szCs w:val="28"/>
        </w:rPr>
        <w:t>девять месяцев 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в суммах согласно приложению  1 к настоящему решению;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доходам бюджета муниципального образования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девять месяцев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A45912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 2 к настоящему решению;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муниципального образования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девять месяцев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A45912">
        <w:rPr>
          <w:rFonts w:ascii="Times New Roman" w:hAnsi="Times New Roman"/>
          <w:sz w:val="28"/>
          <w:szCs w:val="28"/>
        </w:rPr>
        <w:t xml:space="preserve">  по разделам, подразделам классификации расходов бюджетов Российской Федерации согласно приложению  3  к настоящему решению;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 расходам бюджета муниципального образования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девять месяцев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A45912">
        <w:rPr>
          <w:rFonts w:ascii="Times New Roman" w:hAnsi="Times New Roman"/>
          <w:sz w:val="28"/>
          <w:szCs w:val="28"/>
        </w:rPr>
        <w:t xml:space="preserve"> по ведомственной структуре  расходов  бюджета муниципального образования сельского поселения «Трусово»  согласно приложению  4 к настоящему решению;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 финансирования дефицита бюджета муниципального образования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девять месяцев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классификации источников финансирования дефицитов бюджетов  согласно приложению 5 к настоящему решению.</w:t>
      </w:r>
    </w:p>
    <w:p w:rsidR="00673114" w:rsidRPr="00A45912" w:rsidRDefault="00673114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 финансирования дефицита бюджета муниципального образования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девять месяцев 2015</w:t>
      </w:r>
      <w:r w:rsidRPr="00A459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A45912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 бюджетов  согласно приложению 6 к настоящему решению.</w:t>
      </w: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3F23A4">
        <w:rPr>
          <w:sz w:val="28"/>
          <w:szCs w:val="28"/>
        </w:rPr>
        <w:t>вступает в силу со дня его официального обнародования и подлежит размещению на официальном сайте администрации сельского поселения «Трусово»  в сети «Интернет».</w:t>
      </w: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46"/>
        <w:gridCol w:w="4076"/>
        <w:gridCol w:w="1939"/>
      </w:tblGrid>
      <w:tr w:rsidR="00673114" w:rsidRPr="002F4D30" w:rsidTr="00481FD5">
        <w:tc>
          <w:tcPr>
            <w:tcW w:w="3190" w:type="dxa"/>
          </w:tcPr>
          <w:p w:rsidR="00673114" w:rsidRPr="003F23A4" w:rsidRDefault="00673114" w:rsidP="003F23A4">
            <w:pPr>
              <w:pStyle w:val="NoSpacing"/>
              <w:jc w:val="both"/>
              <w:rPr>
                <w:sz w:val="28"/>
                <w:szCs w:val="28"/>
              </w:rPr>
            </w:pPr>
            <w:r w:rsidRPr="003F23A4">
              <w:rPr>
                <w:sz w:val="28"/>
                <w:szCs w:val="28"/>
              </w:rPr>
              <w:t>Глава сельского</w:t>
            </w:r>
          </w:p>
          <w:p w:rsidR="00673114" w:rsidRPr="003F23A4" w:rsidRDefault="00673114" w:rsidP="003F23A4">
            <w:pPr>
              <w:pStyle w:val="NoSpacing"/>
              <w:jc w:val="both"/>
              <w:rPr>
                <w:sz w:val="28"/>
                <w:szCs w:val="28"/>
              </w:rPr>
            </w:pPr>
            <w:r w:rsidRPr="003F23A4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4431" w:type="dxa"/>
          </w:tcPr>
          <w:p w:rsidR="00673114" w:rsidRPr="003F23A4" w:rsidRDefault="00673114" w:rsidP="003F23A4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673114" w:rsidRPr="003F23A4" w:rsidRDefault="00673114" w:rsidP="003F23A4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673114" w:rsidRPr="003F23A4" w:rsidRDefault="00673114" w:rsidP="003F23A4">
            <w:pPr>
              <w:pStyle w:val="NoSpacing"/>
              <w:jc w:val="both"/>
              <w:rPr>
                <w:sz w:val="28"/>
                <w:szCs w:val="28"/>
              </w:rPr>
            </w:pPr>
            <w:r w:rsidRPr="003F23A4">
              <w:rPr>
                <w:sz w:val="28"/>
                <w:szCs w:val="28"/>
              </w:rPr>
              <w:t>Е.М.Дуркина</w:t>
            </w:r>
          </w:p>
        </w:tc>
      </w:tr>
    </w:tbl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Pr="003F23A4" w:rsidRDefault="00673114" w:rsidP="003F23A4">
      <w:pPr>
        <w:pStyle w:val="NoSpacing"/>
        <w:jc w:val="both"/>
        <w:rPr>
          <w:sz w:val="28"/>
          <w:szCs w:val="28"/>
        </w:rPr>
      </w:pPr>
    </w:p>
    <w:p w:rsidR="00673114" w:rsidRDefault="00673114" w:rsidP="00555B93">
      <w:pPr>
        <w:pStyle w:val="NoSpacing"/>
        <w:jc w:val="right"/>
        <w:rPr>
          <w:sz w:val="28"/>
          <w:szCs w:val="28"/>
        </w:rPr>
      </w:pPr>
    </w:p>
    <w:sectPr w:rsidR="00673114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374"/>
    <w:rsid w:val="000233B1"/>
    <w:rsid w:val="00036B9A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30835"/>
    <w:rsid w:val="00142872"/>
    <w:rsid w:val="00147FA8"/>
    <w:rsid w:val="00165803"/>
    <w:rsid w:val="00177223"/>
    <w:rsid w:val="0019098D"/>
    <w:rsid w:val="001A2B59"/>
    <w:rsid w:val="001C20E8"/>
    <w:rsid w:val="0020494B"/>
    <w:rsid w:val="002122F0"/>
    <w:rsid w:val="00231CD2"/>
    <w:rsid w:val="00240294"/>
    <w:rsid w:val="002665F5"/>
    <w:rsid w:val="00277A05"/>
    <w:rsid w:val="0028632F"/>
    <w:rsid w:val="002C7A70"/>
    <w:rsid w:val="002D4E3E"/>
    <w:rsid w:val="002D7B42"/>
    <w:rsid w:val="002F4D30"/>
    <w:rsid w:val="002F549F"/>
    <w:rsid w:val="0030598B"/>
    <w:rsid w:val="00320FE3"/>
    <w:rsid w:val="003320FD"/>
    <w:rsid w:val="003823C6"/>
    <w:rsid w:val="003A060F"/>
    <w:rsid w:val="003A4429"/>
    <w:rsid w:val="003F23A4"/>
    <w:rsid w:val="004240B2"/>
    <w:rsid w:val="00460331"/>
    <w:rsid w:val="00466095"/>
    <w:rsid w:val="00470BBE"/>
    <w:rsid w:val="004764B6"/>
    <w:rsid w:val="00481FD5"/>
    <w:rsid w:val="00494343"/>
    <w:rsid w:val="004E4A76"/>
    <w:rsid w:val="004F272C"/>
    <w:rsid w:val="004F5978"/>
    <w:rsid w:val="0050301D"/>
    <w:rsid w:val="005112DC"/>
    <w:rsid w:val="00532C8F"/>
    <w:rsid w:val="005335D4"/>
    <w:rsid w:val="00555B93"/>
    <w:rsid w:val="00561E5C"/>
    <w:rsid w:val="005726E2"/>
    <w:rsid w:val="00585F24"/>
    <w:rsid w:val="005B00BD"/>
    <w:rsid w:val="005C27FF"/>
    <w:rsid w:val="005F63B7"/>
    <w:rsid w:val="006048C5"/>
    <w:rsid w:val="00617915"/>
    <w:rsid w:val="00632674"/>
    <w:rsid w:val="0063601E"/>
    <w:rsid w:val="0064050B"/>
    <w:rsid w:val="00657A60"/>
    <w:rsid w:val="006664F2"/>
    <w:rsid w:val="006667F5"/>
    <w:rsid w:val="00673114"/>
    <w:rsid w:val="006A44EB"/>
    <w:rsid w:val="006B3BBB"/>
    <w:rsid w:val="006D0718"/>
    <w:rsid w:val="00731A25"/>
    <w:rsid w:val="007402E3"/>
    <w:rsid w:val="00774F08"/>
    <w:rsid w:val="007855A7"/>
    <w:rsid w:val="007917E4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822A7"/>
    <w:rsid w:val="00895D8C"/>
    <w:rsid w:val="0089623E"/>
    <w:rsid w:val="008B3097"/>
    <w:rsid w:val="008C3033"/>
    <w:rsid w:val="008D395D"/>
    <w:rsid w:val="009233C0"/>
    <w:rsid w:val="00942AE4"/>
    <w:rsid w:val="00956EB5"/>
    <w:rsid w:val="009634F4"/>
    <w:rsid w:val="00992395"/>
    <w:rsid w:val="009E286A"/>
    <w:rsid w:val="009F6981"/>
    <w:rsid w:val="00A00438"/>
    <w:rsid w:val="00A007FE"/>
    <w:rsid w:val="00A020A4"/>
    <w:rsid w:val="00A10F10"/>
    <w:rsid w:val="00A173C7"/>
    <w:rsid w:val="00A45912"/>
    <w:rsid w:val="00A71CAD"/>
    <w:rsid w:val="00A77707"/>
    <w:rsid w:val="00A91722"/>
    <w:rsid w:val="00A967B1"/>
    <w:rsid w:val="00AA6BB7"/>
    <w:rsid w:val="00AB3F9D"/>
    <w:rsid w:val="00AC3051"/>
    <w:rsid w:val="00AD0596"/>
    <w:rsid w:val="00AE0B60"/>
    <w:rsid w:val="00B467F9"/>
    <w:rsid w:val="00B761EF"/>
    <w:rsid w:val="00BC273F"/>
    <w:rsid w:val="00BC6B36"/>
    <w:rsid w:val="00BD4B94"/>
    <w:rsid w:val="00BD64CA"/>
    <w:rsid w:val="00BF5922"/>
    <w:rsid w:val="00C12D7D"/>
    <w:rsid w:val="00C706FD"/>
    <w:rsid w:val="00C72BDC"/>
    <w:rsid w:val="00C73D2E"/>
    <w:rsid w:val="00C748D0"/>
    <w:rsid w:val="00C76026"/>
    <w:rsid w:val="00C808CE"/>
    <w:rsid w:val="00CD2030"/>
    <w:rsid w:val="00CD6F8F"/>
    <w:rsid w:val="00CD7838"/>
    <w:rsid w:val="00CE2655"/>
    <w:rsid w:val="00CE66EB"/>
    <w:rsid w:val="00CF4130"/>
    <w:rsid w:val="00D21ED2"/>
    <w:rsid w:val="00D358C6"/>
    <w:rsid w:val="00D54827"/>
    <w:rsid w:val="00D733F5"/>
    <w:rsid w:val="00D83103"/>
    <w:rsid w:val="00DB3642"/>
    <w:rsid w:val="00DC23FD"/>
    <w:rsid w:val="00DD3281"/>
    <w:rsid w:val="00DE5C4C"/>
    <w:rsid w:val="00DF133F"/>
    <w:rsid w:val="00E31AD3"/>
    <w:rsid w:val="00E5566B"/>
    <w:rsid w:val="00E735DA"/>
    <w:rsid w:val="00EC29FB"/>
    <w:rsid w:val="00F16FE4"/>
    <w:rsid w:val="00F44044"/>
    <w:rsid w:val="00F473A5"/>
    <w:rsid w:val="00F501E7"/>
    <w:rsid w:val="00F763C7"/>
    <w:rsid w:val="00F856EF"/>
    <w:rsid w:val="00F91015"/>
    <w:rsid w:val="00FA54D7"/>
    <w:rsid w:val="00FC137B"/>
    <w:rsid w:val="00FC66E9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2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9F69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F6981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55B9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0237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237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108</TotalTime>
  <Pages>2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26</cp:revision>
  <cp:lastPrinted>2015-10-26T10:10:00Z</cp:lastPrinted>
  <dcterms:created xsi:type="dcterms:W3CDTF">2014-08-04T12:54:00Z</dcterms:created>
  <dcterms:modified xsi:type="dcterms:W3CDTF">2015-10-26T10:14:00Z</dcterms:modified>
</cp:coreProperties>
</file>