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663"/>
        <w:gridCol w:w="2570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BD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A63B15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5" w:type="dxa"/>
          </w:tcPr>
          <w:p w:rsidR="009F6981" w:rsidRPr="009F6981" w:rsidRDefault="009C6A58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6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A63B15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9C6A58" w:rsidRPr="00C14E75" w:rsidRDefault="009C6A58" w:rsidP="00C14E75">
      <w:pPr>
        <w:pStyle w:val="a6"/>
        <w:rPr>
          <w:sz w:val="28"/>
          <w:szCs w:val="28"/>
        </w:rPr>
      </w:pPr>
      <w:r w:rsidRPr="00C14E75">
        <w:rPr>
          <w:sz w:val="28"/>
          <w:szCs w:val="28"/>
        </w:rPr>
        <w:t xml:space="preserve">Об  </w:t>
      </w:r>
      <w:r w:rsidR="002D5124">
        <w:rPr>
          <w:sz w:val="28"/>
          <w:szCs w:val="28"/>
        </w:rPr>
        <w:t xml:space="preserve">       </w:t>
      </w:r>
      <w:r w:rsidRPr="00C14E75">
        <w:rPr>
          <w:sz w:val="28"/>
          <w:szCs w:val="28"/>
        </w:rPr>
        <w:t>утверждении</w:t>
      </w:r>
      <w:r w:rsidR="00C14E75">
        <w:rPr>
          <w:sz w:val="28"/>
          <w:szCs w:val="28"/>
        </w:rPr>
        <w:t xml:space="preserve"> </w:t>
      </w:r>
      <w:r w:rsidRPr="00C14E75">
        <w:rPr>
          <w:sz w:val="28"/>
          <w:szCs w:val="28"/>
        </w:rPr>
        <w:t xml:space="preserve">   </w:t>
      </w:r>
      <w:r w:rsidR="002D5124">
        <w:rPr>
          <w:sz w:val="28"/>
          <w:szCs w:val="28"/>
        </w:rPr>
        <w:t xml:space="preserve">   </w:t>
      </w:r>
      <w:r w:rsidRPr="00C14E75">
        <w:rPr>
          <w:sz w:val="28"/>
          <w:szCs w:val="28"/>
        </w:rPr>
        <w:t xml:space="preserve">Положения </w:t>
      </w:r>
    </w:p>
    <w:p w:rsidR="00C14E75" w:rsidRPr="00C14E75" w:rsidRDefault="002D5124" w:rsidP="00C14E75">
      <w:pPr>
        <w:pStyle w:val="a6"/>
        <w:rPr>
          <w:sz w:val="28"/>
          <w:szCs w:val="28"/>
        </w:rPr>
      </w:pPr>
      <w:r>
        <w:rPr>
          <w:sz w:val="28"/>
          <w:szCs w:val="28"/>
        </w:rPr>
        <w:t>о порядке</w:t>
      </w:r>
      <w:r w:rsidR="00C14E75" w:rsidRPr="00C14E75">
        <w:rPr>
          <w:sz w:val="28"/>
          <w:szCs w:val="28"/>
        </w:rPr>
        <w:t xml:space="preserve"> организации пожарно-профилактической</w:t>
      </w:r>
    </w:p>
    <w:p w:rsidR="00C14E75" w:rsidRDefault="00C14E75" w:rsidP="00C14E75">
      <w:pPr>
        <w:pStyle w:val="a6"/>
        <w:rPr>
          <w:sz w:val="28"/>
          <w:szCs w:val="28"/>
        </w:rPr>
      </w:pPr>
      <w:r w:rsidRPr="00C14E75">
        <w:rPr>
          <w:sz w:val="28"/>
          <w:szCs w:val="28"/>
        </w:rPr>
        <w:t xml:space="preserve"> работы </w:t>
      </w:r>
      <w:r w:rsidR="002D5124">
        <w:rPr>
          <w:sz w:val="28"/>
          <w:szCs w:val="28"/>
        </w:rPr>
        <w:t xml:space="preserve">     </w:t>
      </w:r>
      <w:r w:rsidRPr="00C14E75">
        <w:rPr>
          <w:sz w:val="28"/>
          <w:szCs w:val="28"/>
        </w:rPr>
        <w:t>в жилом</w:t>
      </w:r>
      <w:r w:rsidR="002D5124">
        <w:rPr>
          <w:sz w:val="28"/>
          <w:szCs w:val="28"/>
        </w:rPr>
        <w:t xml:space="preserve">       </w:t>
      </w:r>
      <w:r w:rsidRPr="00C14E75">
        <w:rPr>
          <w:sz w:val="28"/>
          <w:szCs w:val="28"/>
        </w:rPr>
        <w:t xml:space="preserve"> секторе и на объектах</w:t>
      </w:r>
    </w:p>
    <w:p w:rsidR="00C14E75" w:rsidRPr="00C14E75" w:rsidRDefault="00C14E75" w:rsidP="00C14E75">
      <w:pPr>
        <w:pStyle w:val="a6"/>
        <w:rPr>
          <w:sz w:val="28"/>
          <w:szCs w:val="28"/>
        </w:rPr>
      </w:pPr>
      <w:r w:rsidRPr="00C14E75">
        <w:rPr>
          <w:sz w:val="28"/>
          <w:szCs w:val="28"/>
        </w:rPr>
        <w:t xml:space="preserve"> с массовым </w:t>
      </w:r>
      <w:r w:rsidR="002D5124">
        <w:rPr>
          <w:sz w:val="28"/>
          <w:szCs w:val="28"/>
        </w:rPr>
        <w:t xml:space="preserve">         </w:t>
      </w:r>
      <w:r w:rsidRPr="00C14E75">
        <w:rPr>
          <w:sz w:val="28"/>
          <w:szCs w:val="28"/>
        </w:rPr>
        <w:t xml:space="preserve">пребыванием </w:t>
      </w:r>
      <w:r w:rsidR="002D5124">
        <w:rPr>
          <w:sz w:val="28"/>
          <w:szCs w:val="28"/>
        </w:rPr>
        <w:t xml:space="preserve">         </w:t>
      </w:r>
      <w:r w:rsidRPr="00C14E75">
        <w:rPr>
          <w:sz w:val="28"/>
          <w:szCs w:val="28"/>
        </w:rPr>
        <w:t>людей</w:t>
      </w:r>
    </w:p>
    <w:p w:rsidR="009C6A58" w:rsidRPr="00C14E75" w:rsidRDefault="00BD58A8" w:rsidP="00C14E75">
      <w:pPr>
        <w:pStyle w:val="a6"/>
        <w:rPr>
          <w:sz w:val="28"/>
          <w:szCs w:val="28"/>
        </w:rPr>
      </w:pPr>
      <w:r w:rsidRPr="00C14E75">
        <w:rPr>
          <w:sz w:val="28"/>
          <w:szCs w:val="28"/>
        </w:rPr>
        <w:t xml:space="preserve"> </w:t>
      </w:r>
      <w:r w:rsidR="000B116A">
        <w:rPr>
          <w:sz w:val="28"/>
          <w:szCs w:val="28"/>
        </w:rPr>
        <w:t>в границах</w:t>
      </w:r>
      <w:r w:rsidR="009C6A58" w:rsidRPr="00C14E75">
        <w:rPr>
          <w:sz w:val="28"/>
          <w:szCs w:val="28"/>
        </w:rPr>
        <w:t xml:space="preserve"> сельского</w:t>
      </w:r>
      <w:r w:rsidRPr="00C14E75">
        <w:rPr>
          <w:sz w:val="28"/>
          <w:szCs w:val="28"/>
        </w:rPr>
        <w:t xml:space="preserve"> </w:t>
      </w:r>
      <w:r w:rsidR="009C6A58" w:rsidRPr="00C14E75">
        <w:rPr>
          <w:sz w:val="28"/>
          <w:szCs w:val="28"/>
        </w:rPr>
        <w:t>поселения «Трусово»</w:t>
      </w:r>
    </w:p>
    <w:p w:rsidR="009C6A58" w:rsidRPr="00C14E75" w:rsidRDefault="009C6A58" w:rsidP="00C14E75">
      <w:pPr>
        <w:pStyle w:val="a6"/>
        <w:rPr>
          <w:sz w:val="28"/>
          <w:szCs w:val="28"/>
        </w:rPr>
      </w:pPr>
    </w:p>
    <w:p w:rsidR="00147FA8" w:rsidRPr="004E4EB3" w:rsidRDefault="00147FA8" w:rsidP="004E4EB3">
      <w:pPr>
        <w:pStyle w:val="a6"/>
        <w:jc w:val="both"/>
        <w:rPr>
          <w:sz w:val="28"/>
          <w:szCs w:val="28"/>
        </w:rPr>
      </w:pPr>
      <w:r w:rsidRPr="004E4EB3">
        <w:rPr>
          <w:sz w:val="28"/>
          <w:szCs w:val="28"/>
        </w:rPr>
        <w:t xml:space="preserve">           </w:t>
      </w:r>
      <w:r w:rsidR="009C6A58" w:rsidRPr="004E4EB3">
        <w:rPr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</w:t>
      </w:r>
      <w:r w:rsidR="00771CB9" w:rsidRPr="004E4EB3">
        <w:rPr>
          <w:sz w:val="28"/>
          <w:szCs w:val="28"/>
        </w:rPr>
        <w:t xml:space="preserve">ления в Российской Федерации», </w:t>
      </w:r>
      <w:r w:rsidR="00BD58A8" w:rsidRPr="004E4EB3">
        <w:rPr>
          <w:sz w:val="28"/>
          <w:szCs w:val="28"/>
        </w:rPr>
        <w:t>Уставом</w:t>
      </w:r>
      <w:r w:rsidR="00130835" w:rsidRPr="004E4EB3">
        <w:rPr>
          <w:sz w:val="28"/>
          <w:szCs w:val="28"/>
        </w:rPr>
        <w:t xml:space="preserve"> сельского поселения «Трусово», </w:t>
      </w:r>
    </w:p>
    <w:p w:rsidR="004E4EB3" w:rsidRDefault="004E4EB3" w:rsidP="004E4EB3">
      <w:pPr>
        <w:pStyle w:val="a6"/>
        <w:jc w:val="center"/>
        <w:rPr>
          <w:sz w:val="28"/>
          <w:szCs w:val="28"/>
        </w:rPr>
      </w:pPr>
    </w:p>
    <w:p w:rsidR="00147FA8" w:rsidRDefault="00C82107" w:rsidP="004E4EB3">
      <w:pPr>
        <w:pStyle w:val="a6"/>
        <w:jc w:val="center"/>
        <w:rPr>
          <w:sz w:val="28"/>
          <w:szCs w:val="28"/>
        </w:rPr>
      </w:pPr>
      <w:r w:rsidRPr="004E4EB3">
        <w:rPr>
          <w:sz w:val="28"/>
          <w:szCs w:val="28"/>
        </w:rPr>
        <w:t>администрация сельского поселения «Трусово» постановляет</w:t>
      </w:r>
      <w:r w:rsidR="00147FA8" w:rsidRPr="004E4EB3">
        <w:rPr>
          <w:sz w:val="28"/>
          <w:szCs w:val="28"/>
        </w:rPr>
        <w:t>:</w:t>
      </w:r>
    </w:p>
    <w:p w:rsidR="004E4EB3" w:rsidRPr="004E4EB3" w:rsidRDefault="004E4EB3" w:rsidP="004E4EB3">
      <w:pPr>
        <w:pStyle w:val="a6"/>
        <w:jc w:val="center"/>
        <w:rPr>
          <w:sz w:val="28"/>
          <w:szCs w:val="28"/>
        </w:rPr>
      </w:pPr>
    </w:p>
    <w:p w:rsidR="00771CB9" w:rsidRPr="004E4EB3" w:rsidRDefault="00771CB9" w:rsidP="004E4EB3">
      <w:pPr>
        <w:pStyle w:val="a6"/>
        <w:jc w:val="both"/>
        <w:rPr>
          <w:sz w:val="28"/>
          <w:szCs w:val="28"/>
        </w:rPr>
      </w:pPr>
      <w:r w:rsidRPr="004E4EB3">
        <w:rPr>
          <w:sz w:val="28"/>
          <w:szCs w:val="28"/>
        </w:rPr>
        <w:tab/>
        <w:t xml:space="preserve">1. </w:t>
      </w:r>
      <w:r w:rsidR="002D5124">
        <w:rPr>
          <w:sz w:val="28"/>
          <w:szCs w:val="28"/>
        </w:rPr>
        <w:t>Утвердить Положение о порядке</w:t>
      </w:r>
      <w:r w:rsidR="008D2694" w:rsidRPr="004E4EB3">
        <w:rPr>
          <w:sz w:val="28"/>
          <w:szCs w:val="28"/>
        </w:rPr>
        <w:t xml:space="preserve"> </w:t>
      </w:r>
      <w:r w:rsidR="008D2694" w:rsidRPr="004E4EB3">
        <w:rPr>
          <w:sz w:val="28"/>
          <w:szCs w:val="28"/>
        </w:rPr>
        <w:t>организации пожарно-</w:t>
      </w:r>
      <w:r w:rsidR="008D2694" w:rsidRPr="004E4EB3">
        <w:rPr>
          <w:sz w:val="28"/>
          <w:szCs w:val="28"/>
        </w:rPr>
        <w:t xml:space="preserve"> пр</w:t>
      </w:r>
      <w:r w:rsidR="008D2694" w:rsidRPr="004E4EB3">
        <w:rPr>
          <w:sz w:val="28"/>
          <w:szCs w:val="28"/>
        </w:rPr>
        <w:t>офилактической</w:t>
      </w:r>
      <w:r w:rsidR="008D2694" w:rsidRPr="004E4EB3">
        <w:rPr>
          <w:sz w:val="28"/>
          <w:szCs w:val="28"/>
        </w:rPr>
        <w:t xml:space="preserve"> </w:t>
      </w:r>
      <w:r w:rsidR="004E4EB3">
        <w:rPr>
          <w:sz w:val="28"/>
          <w:szCs w:val="28"/>
        </w:rPr>
        <w:t xml:space="preserve"> </w:t>
      </w:r>
      <w:r w:rsidR="008D2694" w:rsidRPr="004E4EB3">
        <w:rPr>
          <w:sz w:val="28"/>
          <w:szCs w:val="28"/>
        </w:rPr>
        <w:t xml:space="preserve"> работы в жилом секторе и на </w:t>
      </w:r>
      <w:proofErr w:type="gramStart"/>
      <w:r w:rsidR="008D2694" w:rsidRPr="004E4EB3">
        <w:rPr>
          <w:sz w:val="28"/>
          <w:szCs w:val="28"/>
        </w:rPr>
        <w:t>объектах</w:t>
      </w:r>
      <w:r w:rsidR="008D2694" w:rsidRPr="004E4EB3">
        <w:rPr>
          <w:sz w:val="28"/>
          <w:szCs w:val="28"/>
        </w:rPr>
        <w:t xml:space="preserve"> </w:t>
      </w:r>
      <w:r w:rsidR="008D2694" w:rsidRPr="004E4EB3">
        <w:rPr>
          <w:sz w:val="28"/>
          <w:szCs w:val="28"/>
        </w:rPr>
        <w:t xml:space="preserve"> с</w:t>
      </w:r>
      <w:proofErr w:type="gramEnd"/>
      <w:r w:rsidR="008D2694" w:rsidRPr="004E4EB3">
        <w:rPr>
          <w:sz w:val="28"/>
          <w:szCs w:val="28"/>
        </w:rPr>
        <w:t xml:space="preserve"> массовым пребыванием людей</w:t>
      </w:r>
      <w:r w:rsidR="008D2694" w:rsidRPr="004E4EB3">
        <w:rPr>
          <w:sz w:val="28"/>
          <w:szCs w:val="28"/>
        </w:rPr>
        <w:t xml:space="preserve"> </w:t>
      </w:r>
      <w:r w:rsidR="008D2694" w:rsidRPr="004E4EB3">
        <w:rPr>
          <w:sz w:val="28"/>
          <w:szCs w:val="28"/>
        </w:rPr>
        <w:t xml:space="preserve"> </w:t>
      </w:r>
      <w:r w:rsidR="000B116A">
        <w:rPr>
          <w:sz w:val="28"/>
          <w:szCs w:val="28"/>
        </w:rPr>
        <w:t xml:space="preserve"> в границах</w:t>
      </w:r>
      <w:r w:rsidR="008D2694" w:rsidRPr="004E4EB3">
        <w:rPr>
          <w:sz w:val="28"/>
          <w:szCs w:val="28"/>
        </w:rPr>
        <w:t xml:space="preserve"> сельского поселения «Трусово»</w:t>
      </w:r>
      <w:r w:rsidR="000B116A">
        <w:rPr>
          <w:sz w:val="28"/>
          <w:szCs w:val="28"/>
        </w:rPr>
        <w:t xml:space="preserve"> </w:t>
      </w:r>
      <w:r w:rsidRPr="004E4EB3">
        <w:rPr>
          <w:sz w:val="28"/>
          <w:szCs w:val="28"/>
        </w:rPr>
        <w:t xml:space="preserve"> согласно приложения</w:t>
      </w:r>
      <w:r w:rsidR="008D2694" w:rsidRPr="004E4EB3">
        <w:rPr>
          <w:sz w:val="28"/>
          <w:szCs w:val="28"/>
        </w:rPr>
        <w:t xml:space="preserve"> 1</w:t>
      </w:r>
      <w:r w:rsidRPr="004E4EB3">
        <w:rPr>
          <w:sz w:val="28"/>
          <w:szCs w:val="28"/>
        </w:rPr>
        <w:t xml:space="preserve"> к настоящему постановлению.</w:t>
      </w:r>
    </w:p>
    <w:p w:rsidR="004E4EB3" w:rsidRPr="004E4EB3" w:rsidRDefault="008D2694" w:rsidP="004E4EB3">
      <w:pPr>
        <w:pStyle w:val="a6"/>
        <w:jc w:val="both"/>
        <w:rPr>
          <w:sz w:val="28"/>
          <w:szCs w:val="28"/>
        </w:rPr>
      </w:pPr>
      <w:r w:rsidRPr="004E4EB3">
        <w:rPr>
          <w:sz w:val="28"/>
          <w:szCs w:val="28"/>
        </w:rPr>
        <w:tab/>
        <w:t>2. Утвердить план мероприятий</w:t>
      </w:r>
      <w:r w:rsidR="004E4EB3">
        <w:rPr>
          <w:sz w:val="28"/>
          <w:szCs w:val="28"/>
        </w:rPr>
        <w:t xml:space="preserve"> по </w:t>
      </w:r>
      <w:proofErr w:type="spellStart"/>
      <w:r w:rsidR="004E4EB3" w:rsidRPr="004E4EB3">
        <w:rPr>
          <w:sz w:val="28"/>
          <w:szCs w:val="28"/>
        </w:rPr>
        <w:t>пожарно</w:t>
      </w:r>
      <w:proofErr w:type="spellEnd"/>
      <w:r w:rsidR="004E4EB3">
        <w:rPr>
          <w:sz w:val="28"/>
          <w:szCs w:val="28"/>
        </w:rPr>
        <w:t xml:space="preserve"> </w:t>
      </w:r>
      <w:r w:rsidR="004E4EB3" w:rsidRPr="004E4EB3">
        <w:rPr>
          <w:sz w:val="28"/>
          <w:szCs w:val="28"/>
        </w:rPr>
        <w:t xml:space="preserve">- профилактической </w:t>
      </w:r>
      <w:r w:rsidR="004E4EB3">
        <w:rPr>
          <w:sz w:val="28"/>
          <w:szCs w:val="28"/>
        </w:rPr>
        <w:t xml:space="preserve"> </w:t>
      </w:r>
      <w:r w:rsidR="004E4EB3">
        <w:rPr>
          <w:sz w:val="28"/>
          <w:szCs w:val="28"/>
        </w:rPr>
        <w:t xml:space="preserve"> работе</w:t>
      </w:r>
      <w:r w:rsidR="004E4EB3" w:rsidRPr="004E4EB3">
        <w:rPr>
          <w:sz w:val="28"/>
          <w:szCs w:val="28"/>
        </w:rPr>
        <w:t xml:space="preserve"> в жилом секторе и на </w:t>
      </w:r>
      <w:proofErr w:type="gramStart"/>
      <w:r w:rsidR="004E4EB3" w:rsidRPr="004E4EB3">
        <w:rPr>
          <w:sz w:val="28"/>
          <w:szCs w:val="28"/>
        </w:rPr>
        <w:t>объектах  с</w:t>
      </w:r>
      <w:proofErr w:type="gramEnd"/>
      <w:r w:rsidR="004E4EB3" w:rsidRPr="004E4EB3">
        <w:rPr>
          <w:sz w:val="28"/>
          <w:szCs w:val="28"/>
        </w:rPr>
        <w:t xml:space="preserve"> массовым пребыванием людей  </w:t>
      </w:r>
      <w:r w:rsidR="000B116A">
        <w:rPr>
          <w:sz w:val="28"/>
          <w:szCs w:val="28"/>
        </w:rPr>
        <w:t xml:space="preserve"> в границах</w:t>
      </w:r>
      <w:r w:rsidR="004E4EB3" w:rsidRPr="004E4EB3">
        <w:rPr>
          <w:sz w:val="28"/>
          <w:szCs w:val="28"/>
        </w:rPr>
        <w:t xml:space="preserve"> сельского поселения «Трусово»</w:t>
      </w:r>
      <w:r w:rsidR="004E4EB3">
        <w:rPr>
          <w:sz w:val="28"/>
          <w:szCs w:val="28"/>
        </w:rPr>
        <w:t xml:space="preserve"> согласно приложению 2 к настоящему постановлению.</w:t>
      </w:r>
    </w:p>
    <w:p w:rsidR="00771CB9" w:rsidRPr="004E4EB3" w:rsidRDefault="004E4EB3" w:rsidP="004E4EB3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82107" w:rsidRPr="004E4EB3">
        <w:rPr>
          <w:color w:val="000000"/>
          <w:sz w:val="28"/>
          <w:szCs w:val="28"/>
        </w:rPr>
        <w:t xml:space="preserve">. </w:t>
      </w:r>
      <w:r w:rsidR="00771CB9" w:rsidRPr="004E4EB3">
        <w:rPr>
          <w:color w:val="000000"/>
          <w:sz w:val="28"/>
          <w:szCs w:val="28"/>
        </w:rPr>
        <w:t xml:space="preserve">Контроль за исполнением постановления возложить на заместителя главы администрации сельского поселения «Трусово» Гущину Е.И. </w:t>
      </w:r>
    </w:p>
    <w:p w:rsidR="00C82107" w:rsidRDefault="004E4EB3" w:rsidP="004E4EB3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71CB9" w:rsidRPr="004E4EB3">
        <w:rPr>
          <w:color w:val="000000"/>
          <w:sz w:val="28"/>
          <w:szCs w:val="28"/>
        </w:rPr>
        <w:t xml:space="preserve">. </w:t>
      </w:r>
      <w:r w:rsidR="00C82107" w:rsidRPr="004E4EB3">
        <w:rPr>
          <w:color w:val="000000"/>
          <w:sz w:val="28"/>
          <w:szCs w:val="28"/>
        </w:rPr>
        <w:t xml:space="preserve">Постановление </w:t>
      </w:r>
      <w:r w:rsidR="00083331" w:rsidRPr="004E4EB3">
        <w:rPr>
          <w:color w:val="000000"/>
          <w:sz w:val="28"/>
          <w:szCs w:val="28"/>
        </w:rPr>
        <w:t>вступает в силу со дня пр</w:t>
      </w:r>
      <w:r w:rsidR="00771CB9" w:rsidRPr="004E4EB3">
        <w:rPr>
          <w:color w:val="000000"/>
          <w:sz w:val="28"/>
          <w:szCs w:val="28"/>
        </w:rPr>
        <w:t>инятия.</w:t>
      </w:r>
    </w:p>
    <w:p w:rsidR="004E4EB3" w:rsidRDefault="004E4EB3" w:rsidP="004E4EB3">
      <w:pPr>
        <w:pStyle w:val="a6"/>
        <w:ind w:firstLine="708"/>
        <w:jc w:val="both"/>
        <w:rPr>
          <w:color w:val="000000"/>
          <w:sz w:val="28"/>
          <w:szCs w:val="28"/>
        </w:rPr>
      </w:pPr>
    </w:p>
    <w:p w:rsidR="009F6981" w:rsidRPr="004E4EB3" w:rsidRDefault="009F6981" w:rsidP="004E4EB3">
      <w:pPr>
        <w:pStyle w:val="a6"/>
        <w:jc w:val="both"/>
        <w:rPr>
          <w:sz w:val="28"/>
          <w:szCs w:val="28"/>
        </w:rPr>
      </w:pPr>
    </w:p>
    <w:tbl>
      <w:tblPr>
        <w:tblStyle w:val="a3"/>
        <w:tblW w:w="13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012"/>
        <w:gridCol w:w="1883"/>
      </w:tblGrid>
      <w:tr w:rsidR="009F6981" w:rsidRPr="004E4EB3" w:rsidTr="009C6A58">
        <w:tc>
          <w:tcPr>
            <w:tcW w:w="9356" w:type="dxa"/>
          </w:tcPr>
          <w:p w:rsidR="009F6981" w:rsidRPr="004E4EB3" w:rsidRDefault="009F6981" w:rsidP="004E4EB3">
            <w:pPr>
              <w:pStyle w:val="a6"/>
              <w:jc w:val="both"/>
              <w:rPr>
                <w:sz w:val="28"/>
                <w:szCs w:val="28"/>
              </w:rPr>
            </w:pPr>
            <w:r w:rsidRPr="004E4EB3">
              <w:rPr>
                <w:sz w:val="28"/>
                <w:szCs w:val="28"/>
              </w:rPr>
              <w:t>Глава сельского</w:t>
            </w:r>
            <w:r w:rsidR="00555B93" w:rsidRPr="004E4EB3">
              <w:rPr>
                <w:sz w:val="28"/>
                <w:szCs w:val="28"/>
              </w:rPr>
              <w:t xml:space="preserve"> </w:t>
            </w:r>
            <w:proofErr w:type="gramStart"/>
            <w:r w:rsidR="00A26496" w:rsidRPr="004E4EB3">
              <w:rPr>
                <w:sz w:val="28"/>
                <w:szCs w:val="28"/>
              </w:rPr>
              <w:t xml:space="preserve">поселения </w:t>
            </w:r>
            <w:r w:rsidRPr="004E4EB3">
              <w:rPr>
                <w:sz w:val="28"/>
                <w:szCs w:val="28"/>
              </w:rPr>
              <w:t xml:space="preserve"> «</w:t>
            </w:r>
            <w:proofErr w:type="gramEnd"/>
            <w:r w:rsidRPr="004E4EB3">
              <w:rPr>
                <w:sz w:val="28"/>
                <w:szCs w:val="28"/>
              </w:rPr>
              <w:t>Трусово»</w:t>
            </w:r>
            <w:r w:rsidR="00771CB9" w:rsidRPr="004E4EB3"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="00771CB9" w:rsidRPr="004E4EB3">
              <w:rPr>
                <w:sz w:val="28"/>
                <w:szCs w:val="28"/>
              </w:rPr>
              <w:t>Е.М.Дуркина</w:t>
            </w:r>
            <w:proofErr w:type="spellEnd"/>
          </w:p>
        </w:tc>
        <w:tc>
          <w:tcPr>
            <w:tcW w:w="2012" w:type="dxa"/>
          </w:tcPr>
          <w:p w:rsidR="009F6981" w:rsidRPr="004E4EB3" w:rsidRDefault="009F6981" w:rsidP="004E4EB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F6981" w:rsidRPr="004E4EB3" w:rsidRDefault="00C82107" w:rsidP="004E4EB3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4E4EB3">
              <w:rPr>
                <w:sz w:val="28"/>
                <w:szCs w:val="28"/>
              </w:rPr>
              <w:t>Е.М.Дуркина</w:t>
            </w:r>
            <w:proofErr w:type="spellEnd"/>
          </w:p>
        </w:tc>
      </w:tr>
    </w:tbl>
    <w:p w:rsidR="00147FA8" w:rsidRPr="004E4EB3" w:rsidRDefault="00147FA8" w:rsidP="004E4EB3">
      <w:pPr>
        <w:pStyle w:val="a6"/>
        <w:jc w:val="both"/>
        <w:rPr>
          <w:sz w:val="28"/>
          <w:szCs w:val="28"/>
        </w:rPr>
      </w:pPr>
    </w:p>
    <w:p w:rsidR="006D1ABB" w:rsidRPr="004E4EB3" w:rsidRDefault="006D1ABB" w:rsidP="004E4EB3">
      <w:pPr>
        <w:pStyle w:val="a6"/>
        <w:jc w:val="both"/>
        <w:rPr>
          <w:sz w:val="28"/>
          <w:szCs w:val="28"/>
        </w:rPr>
      </w:pPr>
    </w:p>
    <w:p w:rsidR="006D1ABB" w:rsidRPr="004E4EB3" w:rsidRDefault="006D1ABB" w:rsidP="004E4EB3">
      <w:pPr>
        <w:pStyle w:val="a6"/>
        <w:jc w:val="both"/>
        <w:rPr>
          <w:sz w:val="28"/>
          <w:szCs w:val="28"/>
        </w:rPr>
      </w:pPr>
    </w:p>
    <w:p w:rsidR="006D1ABB" w:rsidRPr="004E4EB3" w:rsidRDefault="006D1ABB" w:rsidP="004E4EB3">
      <w:pPr>
        <w:pStyle w:val="a6"/>
        <w:jc w:val="right"/>
        <w:rPr>
          <w:sz w:val="28"/>
          <w:szCs w:val="28"/>
        </w:rPr>
      </w:pPr>
      <w:r w:rsidRPr="004E4EB3">
        <w:rPr>
          <w:sz w:val="28"/>
          <w:szCs w:val="28"/>
        </w:rPr>
        <w:lastRenderedPageBreak/>
        <w:t> </w:t>
      </w:r>
      <w:r w:rsidRPr="004E4EB3">
        <w:rPr>
          <w:sz w:val="28"/>
          <w:szCs w:val="28"/>
        </w:rPr>
        <w:t xml:space="preserve">приложение </w:t>
      </w:r>
      <w:r w:rsidRPr="004E4EB3">
        <w:rPr>
          <w:sz w:val="28"/>
          <w:szCs w:val="28"/>
        </w:rPr>
        <w:t>1</w:t>
      </w:r>
    </w:p>
    <w:p w:rsidR="006D1ABB" w:rsidRPr="004E4EB3" w:rsidRDefault="006D1ABB" w:rsidP="004E4EB3">
      <w:pPr>
        <w:pStyle w:val="a6"/>
        <w:jc w:val="right"/>
        <w:rPr>
          <w:sz w:val="28"/>
          <w:szCs w:val="28"/>
        </w:rPr>
      </w:pPr>
      <w:r w:rsidRPr="004E4EB3">
        <w:rPr>
          <w:sz w:val="28"/>
          <w:szCs w:val="28"/>
        </w:rPr>
        <w:t>к постановлению администрации</w:t>
      </w:r>
    </w:p>
    <w:p w:rsidR="006D1ABB" w:rsidRPr="004E4EB3" w:rsidRDefault="006D1ABB" w:rsidP="004E4EB3">
      <w:pPr>
        <w:pStyle w:val="a6"/>
        <w:jc w:val="right"/>
        <w:rPr>
          <w:sz w:val="28"/>
          <w:szCs w:val="28"/>
        </w:rPr>
      </w:pPr>
      <w:r w:rsidRPr="004E4EB3">
        <w:rPr>
          <w:sz w:val="28"/>
          <w:szCs w:val="28"/>
        </w:rPr>
        <w:t>сельского поселения «Трусово»</w:t>
      </w:r>
    </w:p>
    <w:p w:rsidR="006D1ABB" w:rsidRPr="004E4EB3" w:rsidRDefault="006D1ABB" w:rsidP="004E4EB3">
      <w:pPr>
        <w:pStyle w:val="a6"/>
        <w:jc w:val="right"/>
        <w:rPr>
          <w:sz w:val="28"/>
          <w:szCs w:val="28"/>
        </w:rPr>
      </w:pPr>
      <w:r w:rsidRPr="004E4EB3">
        <w:rPr>
          <w:sz w:val="28"/>
          <w:szCs w:val="28"/>
        </w:rPr>
        <w:t xml:space="preserve">от </w:t>
      </w:r>
      <w:r w:rsidR="000B116A">
        <w:rPr>
          <w:sz w:val="28"/>
          <w:szCs w:val="28"/>
        </w:rPr>
        <w:t>18</w:t>
      </w:r>
      <w:r w:rsidRPr="004E4EB3">
        <w:rPr>
          <w:sz w:val="28"/>
          <w:szCs w:val="28"/>
        </w:rPr>
        <w:t xml:space="preserve"> июля</w:t>
      </w:r>
      <w:r w:rsidR="004E4EB3" w:rsidRPr="004E4EB3">
        <w:rPr>
          <w:sz w:val="28"/>
          <w:szCs w:val="28"/>
        </w:rPr>
        <w:t xml:space="preserve"> </w:t>
      </w:r>
      <w:r w:rsidRPr="004E4EB3">
        <w:rPr>
          <w:sz w:val="28"/>
          <w:szCs w:val="28"/>
        </w:rPr>
        <w:t>2017 г.  </w:t>
      </w:r>
      <w:r w:rsidRPr="004E4EB3">
        <w:rPr>
          <w:sz w:val="28"/>
          <w:szCs w:val="28"/>
        </w:rPr>
        <w:t>№ 3</w:t>
      </w:r>
      <w:r w:rsidRPr="004E4EB3">
        <w:rPr>
          <w:sz w:val="28"/>
          <w:szCs w:val="28"/>
        </w:rPr>
        <w:t>3</w:t>
      </w:r>
    </w:p>
    <w:p w:rsidR="006D1ABB" w:rsidRPr="004E4EB3" w:rsidRDefault="006D1ABB" w:rsidP="004E4EB3">
      <w:pPr>
        <w:pStyle w:val="a6"/>
        <w:jc w:val="right"/>
        <w:rPr>
          <w:sz w:val="28"/>
          <w:szCs w:val="28"/>
        </w:rPr>
      </w:pPr>
      <w:r w:rsidRPr="004E4EB3">
        <w:rPr>
          <w:sz w:val="28"/>
          <w:szCs w:val="28"/>
        </w:rPr>
        <w:t> </w:t>
      </w:r>
    </w:p>
    <w:p w:rsidR="006D1ABB" w:rsidRPr="006D1ABB" w:rsidRDefault="006D1ABB" w:rsidP="006D1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AB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  <w:r w:rsidRPr="006D1ABB">
        <w:rPr>
          <w:rFonts w:ascii="Times New Roman" w:eastAsia="Times New Roman" w:hAnsi="Times New Roman" w:cs="Times New Roman"/>
          <w:sz w:val="28"/>
          <w:szCs w:val="28"/>
        </w:rPr>
        <w:br/>
      </w:r>
      <w:r w:rsidRPr="006D1AB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«Трусово»</w:t>
      </w:r>
    </w:p>
    <w:p w:rsidR="006D1ABB" w:rsidRPr="006D1ABB" w:rsidRDefault="006D1ABB" w:rsidP="006D1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ABB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6D1ABB" w:rsidRPr="0081192B" w:rsidRDefault="006D1ABB" w:rsidP="001D1A4B">
      <w:p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порядке проведения </w:t>
      </w:r>
      <w:proofErr w:type="gramStart"/>
      <w:r w:rsidRPr="0081192B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пропаганды</w:t>
      </w:r>
      <w:proofErr w:type="gramEnd"/>
      <w:r w:rsidRPr="0081192B">
        <w:rPr>
          <w:rFonts w:ascii="Times New Roman" w:eastAsia="Times New Roman" w:hAnsi="Times New Roman" w:cs="Times New Roman"/>
          <w:sz w:val="28"/>
          <w:szCs w:val="28"/>
        </w:rPr>
        <w:t xml:space="preserve"> и обучения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«Трусово»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 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 xml:space="preserve">2. Основными целями обучения населения мерам пожарной безопасности и проведения противопожарной пропаганды </w:t>
      </w:r>
      <w:proofErr w:type="gramStart"/>
      <w:r w:rsidRPr="0081192B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1) снижение количества пожаров и степени тяжести их последствий;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2) совершенствование знаний населения в области пожарной безопасности.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2) повышение эффективности взаимодейс</w:t>
      </w:r>
      <w:r>
        <w:rPr>
          <w:rFonts w:ascii="Times New Roman" w:eastAsia="Times New Roman" w:hAnsi="Times New Roman" w:cs="Times New Roman"/>
          <w:sz w:val="28"/>
          <w:szCs w:val="28"/>
        </w:rPr>
        <w:t>твия  администрации поселения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3) совершенствование форм и методов противопожарной пропаганды;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4) доведение до населения информации в области пожарной безопасности;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1.4.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1.5. 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пожаров - совокупность превентивных мер, направленных на исключение возможности возникновения пожаров и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lastRenderedPageBreak/>
        <w:t>недопущение или ограничение их последствий.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1.6.</w:t>
      </w:r>
      <w:r w:rsidR="000B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</w:t>
      </w:r>
      <w:r w:rsidR="000B116A">
        <w:rPr>
          <w:rFonts w:ascii="Times New Roman" w:eastAsia="Times New Roman" w:hAnsi="Times New Roman" w:cs="Times New Roman"/>
          <w:sz w:val="28"/>
          <w:szCs w:val="28"/>
        </w:rPr>
        <w:t>ую пропаганду проводят специалисты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D1A4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«Трусово», 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>а также руководители учреждений и организаций.</w:t>
      </w:r>
    </w:p>
    <w:p w:rsidR="006D1ABB" w:rsidRPr="001D1A4B" w:rsidRDefault="006D1ABB" w:rsidP="001D1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A4B">
        <w:rPr>
          <w:rFonts w:ascii="Times New Roman" w:eastAsia="Times New Roman" w:hAnsi="Times New Roman" w:cs="Times New Roman"/>
          <w:bCs/>
          <w:sz w:val="28"/>
          <w:szCs w:val="28"/>
        </w:rPr>
        <w:t>2. Организация противопожарной пропаганды</w:t>
      </w:r>
    </w:p>
    <w:p w:rsidR="001D1A4B" w:rsidRDefault="001D1A4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2.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1.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нистрация сельского поселения «Трусово»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1) изготовления и распространения среди населения противопожарных памяток, плакатов, объявлений, листовок;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2) изготовления и размещения социальной рекламы по пожарной безопасности;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3) организации конкурсов, выставок, соревнований на противопожарную тематику;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4)привлечения средств массовой информации;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5) размещение информационного материала на противопожарную тематику на сайте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ции сельского поселения «Трусово»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 xml:space="preserve">Учреждениям рекомендуется проводить противопожарную пропаганду </w:t>
      </w:r>
      <w:proofErr w:type="gramStart"/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посредством: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2) размещения в помещениях и на территории учреждения информационных стендов пожарной безопасности.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  <w:t>Противопожарная пропаганда проводится в соответствии с законодательством за счет средств соответствующего бюджета. 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2. Для организации работы по пропаганде мер пожарной безопасности, обучения населения мерам пожарной безопасности на т</w:t>
      </w:r>
      <w:r>
        <w:rPr>
          <w:rFonts w:ascii="Times New Roman" w:eastAsia="Times New Roman" w:hAnsi="Times New Roman" w:cs="Times New Roman"/>
          <w:sz w:val="28"/>
          <w:szCs w:val="28"/>
        </w:rPr>
        <w:t>ерритории сельского поселения «Трусово»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ответственное должностное лицо. 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нистрация сельского поселения «Трусово»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основным организатором и исполнителем мероприятий по противопожарной пропаганде и обучению населения мерам пожарной безопасности на тер</w:t>
      </w:r>
      <w:r>
        <w:rPr>
          <w:rFonts w:ascii="Times New Roman" w:eastAsia="Times New Roman" w:hAnsi="Times New Roman" w:cs="Times New Roman"/>
          <w:sz w:val="28"/>
          <w:szCs w:val="28"/>
        </w:rPr>
        <w:t>ритории сельского поселения «Трусово».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2.3.  Противопожарная пропаганда</w:t>
      </w:r>
      <w:r w:rsidR="000B116A">
        <w:rPr>
          <w:rFonts w:ascii="Times New Roman" w:eastAsia="Times New Roman" w:hAnsi="Times New Roman" w:cs="Times New Roman"/>
          <w:sz w:val="28"/>
          <w:szCs w:val="28"/>
        </w:rPr>
        <w:t xml:space="preserve"> и обучение населения в границах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осуществляется за счёт средств бюджета сельского поселения «Трусово» на текущий финансовый год.</w:t>
      </w:r>
    </w:p>
    <w:p w:rsidR="006D1ABB" w:rsidRPr="0081192B" w:rsidRDefault="001D1A4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2.</w:t>
      </w:r>
      <w:r w:rsidRPr="0081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2.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2.5.1 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>выполнение организационных мероприятий по соблюдению пожарной безопасности; 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2.5.2.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 xml:space="preserve"> содержание территории, зда</w:t>
      </w:r>
      <w:r>
        <w:rPr>
          <w:rFonts w:ascii="Times New Roman" w:eastAsia="Times New Roman" w:hAnsi="Times New Roman" w:cs="Times New Roman"/>
          <w:sz w:val="28"/>
          <w:szCs w:val="28"/>
        </w:rPr>
        <w:t>ний и сооружений и помещений;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2.5.3.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 xml:space="preserve"> состояние эвакуационных путей и выходов; 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2.5.4.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 xml:space="preserve"> готовность персонала организации к действиям в случае возникновения пожара; 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2.5.5.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2.5.6.</w:t>
      </w:r>
      <w:r w:rsidR="006D1ABB" w:rsidRPr="0081192B"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9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A4B" w:rsidRDefault="001D1A4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A4B" w:rsidRDefault="001D1A4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Pr="0081192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Pr="006D1ABB" w:rsidRDefault="006D1ABB" w:rsidP="006D1AB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D1ABB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6D1ABB">
        <w:rPr>
          <w:sz w:val="28"/>
          <w:szCs w:val="28"/>
        </w:rPr>
        <w:t>2</w:t>
      </w:r>
    </w:p>
    <w:p w:rsidR="006D1ABB" w:rsidRDefault="006D1ABB" w:rsidP="006D1ABB">
      <w:pPr>
        <w:pStyle w:val="a6"/>
        <w:jc w:val="right"/>
        <w:rPr>
          <w:sz w:val="28"/>
          <w:szCs w:val="28"/>
        </w:rPr>
      </w:pPr>
      <w:r w:rsidRPr="006D1ABB">
        <w:rPr>
          <w:sz w:val="28"/>
          <w:szCs w:val="28"/>
        </w:rPr>
        <w:t>к постановлению администрации</w:t>
      </w:r>
    </w:p>
    <w:p w:rsidR="006D1ABB" w:rsidRPr="006D1ABB" w:rsidRDefault="006D1ABB" w:rsidP="006D1AB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«Трусово»</w:t>
      </w:r>
    </w:p>
    <w:p w:rsidR="006D1ABB" w:rsidRPr="006D1ABB" w:rsidRDefault="006D1ABB" w:rsidP="006D1ABB">
      <w:pPr>
        <w:pStyle w:val="a6"/>
        <w:jc w:val="right"/>
        <w:rPr>
          <w:sz w:val="28"/>
          <w:szCs w:val="28"/>
        </w:rPr>
      </w:pPr>
      <w:r w:rsidRPr="006D1ABB">
        <w:rPr>
          <w:sz w:val="28"/>
          <w:szCs w:val="28"/>
        </w:rPr>
        <w:t xml:space="preserve">от </w:t>
      </w:r>
      <w:r w:rsidR="002D5124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</w:t>
      </w:r>
      <w:r w:rsidRPr="006D1ABB">
        <w:rPr>
          <w:sz w:val="28"/>
          <w:szCs w:val="28"/>
        </w:rPr>
        <w:t>2017 г.  </w:t>
      </w:r>
      <w:r>
        <w:rPr>
          <w:sz w:val="28"/>
          <w:szCs w:val="28"/>
        </w:rPr>
        <w:t>№ 33</w:t>
      </w:r>
    </w:p>
    <w:p w:rsidR="006D1ABB" w:rsidRDefault="006D1ABB" w:rsidP="006D1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92B">
        <w:rPr>
          <w:rFonts w:ascii="Times New Roman" w:eastAsia="Times New Roman" w:hAnsi="Times New Roman" w:cs="Times New Roman"/>
          <w:sz w:val="28"/>
          <w:szCs w:val="28"/>
        </w:rPr>
        <w:br/>
      </w:r>
      <w:r w:rsidRPr="006D1ABB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Pr="006D1ABB">
        <w:rPr>
          <w:rFonts w:ascii="Times New Roman" w:eastAsia="Times New Roman" w:hAnsi="Times New Roman" w:cs="Times New Roman"/>
          <w:sz w:val="28"/>
          <w:szCs w:val="28"/>
        </w:rPr>
        <w:br/>
      </w:r>
      <w:r w:rsidRPr="006D1AB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пожарно-профилактической работе в жилом секторе и на объектах с массовым пребывание людей в границах </w:t>
      </w:r>
      <w:r w:rsidR="000B116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«Трусово»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945"/>
        <w:gridCol w:w="2202"/>
        <w:gridCol w:w="2204"/>
      </w:tblGrid>
      <w:tr w:rsidR="000B116A" w:rsidTr="000B116A">
        <w:tc>
          <w:tcPr>
            <w:tcW w:w="421" w:type="dxa"/>
          </w:tcPr>
          <w:p w:rsidR="000B116A" w:rsidRDefault="000B116A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6" w:type="dxa"/>
          </w:tcPr>
          <w:p w:rsidR="000B116A" w:rsidRDefault="000B116A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9" w:type="dxa"/>
          </w:tcPr>
          <w:p w:rsidR="000B116A" w:rsidRDefault="000B116A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09" w:type="dxa"/>
          </w:tcPr>
          <w:p w:rsidR="000B116A" w:rsidRDefault="000B116A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B116A" w:rsidTr="000B116A">
        <w:tc>
          <w:tcPr>
            <w:tcW w:w="421" w:type="dxa"/>
          </w:tcPr>
          <w:p w:rsidR="000B116A" w:rsidRDefault="000B116A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0B116A" w:rsidRDefault="000B116A" w:rsidP="002D5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Привлекать к ра</w:t>
            </w:r>
            <w:r w:rsidR="002D5124">
              <w:rPr>
                <w:rFonts w:ascii="Times New Roman" w:eastAsia="Times New Roman" w:hAnsi="Times New Roman" w:cs="Times New Roman"/>
                <w:sz w:val="28"/>
                <w:szCs w:val="28"/>
              </w:rPr>
              <w:t>боте по обучению мерам пожарной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руководителей учреждений, представителей отделения надзорной деятельности и профилактической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Усть-Цилемскому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2209" w:type="dxa"/>
          </w:tcPr>
          <w:p w:rsidR="000B116A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B116A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 в течение года</w:t>
            </w:r>
          </w:p>
        </w:tc>
        <w:tc>
          <w:tcPr>
            <w:tcW w:w="2209" w:type="dxa"/>
          </w:tcPr>
          <w:p w:rsidR="000B116A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B116A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поселения</w:t>
            </w:r>
          </w:p>
        </w:tc>
      </w:tr>
      <w:tr w:rsidR="000B116A" w:rsidTr="000B116A">
        <w:tc>
          <w:tcPr>
            <w:tcW w:w="421" w:type="dxa"/>
          </w:tcPr>
          <w:p w:rsidR="000B116A" w:rsidRDefault="000B116A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0B116A" w:rsidRDefault="000B116A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совместных с участковым уполномоченным инспектором полиции рейдов семей и гражда</w:t>
            </w:r>
            <w:r w:rsidR="002D512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ведущих </w:t>
            </w:r>
            <w:r w:rsidR="002D5124">
              <w:rPr>
                <w:rFonts w:ascii="Times New Roman" w:eastAsia="Times New Roman" w:hAnsi="Times New Roman" w:cs="Times New Roman"/>
                <w:sz w:val="28"/>
                <w:szCs w:val="28"/>
              </w:rPr>
              <w:t>асоциальный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 жизни</w:t>
            </w:r>
          </w:p>
        </w:tc>
        <w:tc>
          <w:tcPr>
            <w:tcW w:w="2209" w:type="dxa"/>
          </w:tcPr>
          <w:p w:rsidR="000B116A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09" w:type="dxa"/>
          </w:tcPr>
          <w:p w:rsidR="000B116A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2D5124" w:rsidTr="000B116A">
        <w:tc>
          <w:tcPr>
            <w:tcW w:w="421" w:type="dxa"/>
          </w:tcPr>
          <w:p w:rsidR="002D5124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:rsidR="002D5124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2209" w:type="dxa"/>
          </w:tcPr>
          <w:p w:rsidR="002D5124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09" w:type="dxa"/>
          </w:tcPr>
          <w:p w:rsidR="002D5124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2D5124" w:rsidTr="000B116A">
        <w:tc>
          <w:tcPr>
            <w:tcW w:w="421" w:type="dxa"/>
          </w:tcPr>
          <w:p w:rsidR="002D5124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2D5124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обучающих рейдов по правилам пожарной безопасности одиноких, престарелых граждан,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злоупотребляющих спиртными напитками</w:t>
            </w:r>
          </w:p>
        </w:tc>
        <w:tc>
          <w:tcPr>
            <w:tcW w:w="2209" w:type="dxa"/>
          </w:tcPr>
          <w:p w:rsidR="002D5124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09" w:type="dxa"/>
          </w:tcPr>
          <w:p w:rsidR="002D5124" w:rsidRDefault="002D5124" w:rsidP="006D1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</w:tbl>
    <w:p w:rsidR="000B116A" w:rsidRPr="006D1ABB" w:rsidRDefault="000B116A" w:rsidP="006D1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ABB" w:rsidRPr="0081192B" w:rsidRDefault="006D1ABB" w:rsidP="006D1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9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1ABB" w:rsidRPr="0081192B" w:rsidRDefault="006D1ABB" w:rsidP="006D1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ABB" w:rsidRPr="00A26496" w:rsidRDefault="006D1ABB" w:rsidP="00A26496">
      <w:pPr>
        <w:pStyle w:val="a6"/>
        <w:rPr>
          <w:sz w:val="28"/>
          <w:szCs w:val="28"/>
        </w:rPr>
      </w:pPr>
    </w:p>
    <w:sectPr w:rsidR="006D1ABB" w:rsidRPr="00A26496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07"/>
    <w:rsid w:val="00047223"/>
    <w:rsid w:val="00054ACE"/>
    <w:rsid w:val="00083331"/>
    <w:rsid w:val="000B116A"/>
    <w:rsid w:val="000B1F93"/>
    <w:rsid w:val="000B4DD7"/>
    <w:rsid w:val="000D59D6"/>
    <w:rsid w:val="000E62BD"/>
    <w:rsid w:val="00130835"/>
    <w:rsid w:val="00147FA8"/>
    <w:rsid w:val="00177223"/>
    <w:rsid w:val="001B7F5D"/>
    <w:rsid w:val="001C20E8"/>
    <w:rsid w:val="001D1A4B"/>
    <w:rsid w:val="0020494B"/>
    <w:rsid w:val="002122F0"/>
    <w:rsid w:val="00240294"/>
    <w:rsid w:val="002665F5"/>
    <w:rsid w:val="00277A05"/>
    <w:rsid w:val="0028632F"/>
    <w:rsid w:val="002D4E3E"/>
    <w:rsid w:val="002D5124"/>
    <w:rsid w:val="002D7B42"/>
    <w:rsid w:val="0030598B"/>
    <w:rsid w:val="003823C6"/>
    <w:rsid w:val="004240B2"/>
    <w:rsid w:val="00466095"/>
    <w:rsid w:val="00494343"/>
    <w:rsid w:val="004E4EB3"/>
    <w:rsid w:val="004F5978"/>
    <w:rsid w:val="0050301D"/>
    <w:rsid w:val="00555B93"/>
    <w:rsid w:val="00571DC8"/>
    <w:rsid w:val="00585F24"/>
    <w:rsid w:val="00617915"/>
    <w:rsid w:val="0063601E"/>
    <w:rsid w:val="0064050B"/>
    <w:rsid w:val="00657A60"/>
    <w:rsid w:val="006664F2"/>
    <w:rsid w:val="00694017"/>
    <w:rsid w:val="006A44EB"/>
    <w:rsid w:val="006B3BBB"/>
    <w:rsid w:val="006D0718"/>
    <w:rsid w:val="006D1ABB"/>
    <w:rsid w:val="00771CB9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D2694"/>
    <w:rsid w:val="008D395D"/>
    <w:rsid w:val="00956EB5"/>
    <w:rsid w:val="009634F4"/>
    <w:rsid w:val="00992395"/>
    <w:rsid w:val="009C6A58"/>
    <w:rsid w:val="009E286A"/>
    <w:rsid w:val="009F6981"/>
    <w:rsid w:val="00A020A4"/>
    <w:rsid w:val="00A173C7"/>
    <w:rsid w:val="00A26496"/>
    <w:rsid w:val="00A63B15"/>
    <w:rsid w:val="00A76336"/>
    <w:rsid w:val="00AB0D31"/>
    <w:rsid w:val="00AB3F9D"/>
    <w:rsid w:val="00B761EF"/>
    <w:rsid w:val="00BC273F"/>
    <w:rsid w:val="00BD58A8"/>
    <w:rsid w:val="00C14E75"/>
    <w:rsid w:val="00C73D2E"/>
    <w:rsid w:val="00C748D0"/>
    <w:rsid w:val="00C82107"/>
    <w:rsid w:val="00CD6F8F"/>
    <w:rsid w:val="00D21ED2"/>
    <w:rsid w:val="00D358C6"/>
    <w:rsid w:val="00DC23FD"/>
    <w:rsid w:val="00DF133F"/>
    <w:rsid w:val="00E31AD3"/>
    <w:rsid w:val="00E5566B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A276-E9B0-4BBC-95E5-3434D60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9C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C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DC82-6C02-438F-95D4-523EACDF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330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2017-07-14T12:11:00Z</cp:lastPrinted>
  <dcterms:created xsi:type="dcterms:W3CDTF">2016-01-27T13:34:00Z</dcterms:created>
  <dcterms:modified xsi:type="dcterms:W3CDTF">2017-07-14T12:12:00Z</dcterms:modified>
</cp:coreProperties>
</file>